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28" w:rsidRPr="00C958FA" w:rsidRDefault="00C17728" w:rsidP="007657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KOMUNIKAT </w:t>
      </w:r>
      <w:r w:rsidRPr="00C958FA">
        <w:rPr>
          <w:b/>
          <w:sz w:val="32"/>
          <w:szCs w:val="32"/>
        </w:rPr>
        <w:t>NR</w:t>
      </w:r>
      <w:r>
        <w:rPr>
          <w:b/>
          <w:sz w:val="32"/>
          <w:szCs w:val="32"/>
        </w:rPr>
        <w:t xml:space="preserve"> </w:t>
      </w:r>
      <w:r w:rsidR="007657E5">
        <w:rPr>
          <w:b/>
          <w:sz w:val="32"/>
          <w:szCs w:val="32"/>
        </w:rPr>
        <w:t>3</w:t>
      </w:r>
      <w:r w:rsidR="005D0C7A">
        <w:rPr>
          <w:b/>
          <w:sz w:val="32"/>
          <w:szCs w:val="32"/>
        </w:rPr>
        <w:t>5</w:t>
      </w:r>
    </w:p>
    <w:p w:rsidR="00C17728" w:rsidRPr="00F05D36" w:rsidRDefault="00C17728" w:rsidP="007657E5">
      <w:pPr>
        <w:jc w:val="center"/>
        <w:rPr>
          <w:b/>
          <w:sz w:val="28"/>
          <w:szCs w:val="28"/>
        </w:rPr>
      </w:pPr>
      <w:r w:rsidRPr="00F05D36">
        <w:rPr>
          <w:b/>
          <w:sz w:val="28"/>
          <w:szCs w:val="28"/>
        </w:rPr>
        <w:t>Rektora Zachodniopomorskiego Uniwersytetu Technologicznego w Szczecinie</w:t>
      </w:r>
    </w:p>
    <w:p w:rsidR="00C17728" w:rsidRDefault="00C17728" w:rsidP="007657E5">
      <w:pPr>
        <w:jc w:val="center"/>
        <w:rPr>
          <w:b/>
          <w:sz w:val="28"/>
          <w:szCs w:val="28"/>
        </w:rPr>
      </w:pPr>
      <w:r w:rsidRPr="00E17362">
        <w:rPr>
          <w:b/>
          <w:sz w:val="28"/>
          <w:szCs w:val="28"/>
        </w:rPr>
        <w:t xml:space="preserve">z dnia </w:t>
      </w:r>
      <w:r w:rsidR="005D0C7A">
        <w:rPr>
          <w:b/>
          <w:sz w:val="28"/>
          <w:szCs w:val="28"/>
        </w:rPr>
        <w:t>18</w:t>
      </w:r>
      <w:r w:rsidR="00E97918">
        <w:rPr>
          <w:b/>
          <w:sz w:val="28"/>
          <w:szCs w:val="28"/>
        </w:rPr>
        <w:t xml:space="preserve"> </w:t>
      </w:r>
      <w:r w:rsidR="005D0C7A">
        <w:rPr>
          <w:b/>
          <w:sz w:val="28"/>
          <w:szCs w:val="28"/>
        </w:rPr>
        <w:t>grudnia</w:t>
      </w:r>
      <w:r w:rsidR="00C62F0A">
        <w:rPr>
          <w:b/>
          <w:sz w:val="28"/>
          <w:szCs w:val="28"/>
        </w:rPr>
        <w:t xml:space="preserve"> </w:t>
      </w:r>
      <w:r w:rsidRPr="00E173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771715">
        <w:rPr>
          <w:b/>
          <w:sz w:val="28"/>
          <w:szCs w:val="28"/>
        </w:rPr>
        <w:t>8</w:t>
      </w:r>
      <w:r w:rsidRPr="00E17362">
        <w:rPr>
          <w:b/>
          <w:sz w:val="28"/>
          <w:szCs w:val="28"/>
        </w:rPr>
        <w:t xml:space="preserve"> r.</w:t>
      </w:r>
    </w:p>
    <w:p w:rsidR="00CF211C" w:rsidRDefault="001A4A98" w:rsidP="007657E5">
      <w:pPr>
        <w:spacing w:before="240"/>
        <w:jc w:val="center"/>
        <w:rPr>
          <w:b/>
          <w:bCs/>
        </w:rPr>
      </w:pPr>
      <w:r>
        <w:rPr>
          <w:b/>
          <w:bCs/>
        </w:rPr>
        <w:t xml:space="preserve">o </w:t>
      </w:r>
      <w:r w:rsidR="00771715">
        <w:rPr>
          <w:b/>
          <w:bCs/>
        </w:rPr>
        <w:t>godzinach</w:t>
      </w:r>
      <w:r w:rsidR="00647C37">
        <w:rPr>
          <w:b/>
          <w:bCs/>
        </w:rPr>
        <w:t xml:space="preserve"> wolny</w:t>
      </w:r>
      <w:r w:rsidR="00771715">
        <w:rPr>
          <w:b/>
          <w:bCs/>
        </w:rPr>
        <w:t>ch</w:t>
      </w:r>
      <w:r w:rsidR="00647C37">
        <w:rPr>
          <w:b/>
          <w:bCs/>
        </w:rPr>
        <w:t xml:space="preserve"> </w:t>
      </w:r>
      <w:r w:rsidR="00C17728">
        <w:rPr>
          <w:b/>
          <w:bCs/>
        </w:rPr>
        <w:t>od zajęć dydaktycznych</w:t>
      </w:r>
      <w:r w:rsidR="009A6EE3">
        <w:rPr>
          <w:b/>
          <w:bCs/>
        </w:rPr>
        <w:t xml:space="preserve"> dla studentów </w:t>
      </w:r>
    </w:p>
    <w:p w:rsidR="007657E5" w:rsidRDefault="00F52AB9" w:rsidP="005D0C7A">
      <w:pPr>
        <w:pStyle w:val="Nagwek1"/>
        <w:keepNext w:val="0"/>
        <w:spacing w:before="480" w:line="276" w:lineRule="auto"/>
        <w:jc w:val="both"/>
        <w:rPr>
          <w:b w:val="0"/>
          <w:spacing w:val="-2"/>
          <w:lang w:val="pl-PL"/>
        </w:rPr>
      </w:pPr>
      <w:r w:rsidRPr="00647C37">
        <w:rPr>
          <w:b w:val="0"/>
          <w:spacing w:val="-2"/>
          <w:lang w:val="pl-PL"/>
        </w:rPr>
        <w:t>Na podstawi</w:t>
      </w:r>
      <w:bookmarkStart w:id="0" w:name="_GoBack"/>
      <w:bookmarkEnd w:id="0"/>
      <w:r w:rsidRPr="00647C37">
        <w:rPr>
          <w:b w:val="0"/>
          <w:spacing w:val="-2"/>
          <w:lang w:val="pl-PL"/>
        </w:rPr>
        <w:t xml:space="preserve">e § 5 ust. </w:t>
      </w:r>
      <w:r w:rsidR="00BA1C36" w:rsidRPr="00647C37">
        <w:rPr>
          <w:b w:val="0"/>
          <w:spacing w:val="-2"/>
          <w:lang w:val="pl-PL"/>
        </w:rPr>
        <w:t>7</w:t>
      </w:r>
      <w:r w:rsidRPr="00647C37">
        <w:rPr>
          <w:b w:val="0"/>
          <w:spacing w:val="-2"/>
          <w:lang w:val="pl-PL"/>
        </w:rPr>
        <w:t xml:space="preserve"> Regulaminu studiów </w:t>
      </w:r>
      <w:r w:rsidR="00E97918">
        <w:rPr>
          <w:b w:val="0"/>
          <w:spacing w:val="-2"/>
          <w:lang w:val="pl-PL"/>
        </w:rPr>
        <w:t xml:space="preserve">wyższych w </w:t>
      </w:r>
      <w:r w:rsidRPr="00647C37">
        <w:rPr>
          <w:b w:val="0"/>
          <w:spacing w:val="-2"/>
          <w:lang w:val="pl-PL"/>
        </w:rPr>
        <w:t>ZUT</w:t>
      </w:r>
      <w:r w:rsidR="007657E5">
        <w:rPr>
          <w:b w:val="0"/>
          <w:spacing w:val="-2"/>
          <w:lang w:val="pl-PL"/>
        </w:rPr>
        <w:t xml:space="preserve"> wyznaczam godziny wolne od zajęć dydaktycznych w dniach:</w:t>
      </w:r>
      <w:r w:rsidRPr="00647C37">
        <w:rPr>
          <w:b w:val="0"/>
          <w:spacing w:val="-2"/>
          <w:lang w:val="pl-PL"/>
        </w:rPr>
        <w:t xml:space="preserve"> </w:t>
      </w:r>
    </w:p>
    <w:p w:rsidR="00F52AB9" w:rsidRDefault="007657E5" w:rsidP="005D0C7A">
      <w:pPr>
        <w:pStyle w:val="Nagwek1"/>
        <w:keepNext w:val="0"/>
        <w:numPr>
          <w:ilvl w:val="0"/>
          <w:numId w:val="2"/>
        </w:numPr>
        <w:spacing w:before="60" w:line="360" w:lineRule="auto"/>
        <w:ind w:left="284" w:hanging="284"/>
        <w:jc w:val="both"/>
        <w:rPr>
          <w:b w:val="0"/>
          <w:bCs w:val="0"/>
          <w:lang w:val="pl-PL"/>
        </w:rPr>
      </w:pPr>
      <w:r>
        <w:rPr>
          <w:b w:val="0"/>
          <w:spacing w:val="-2"/>
          <w:lang w:val="pl-PL"/>
        </w:rPr>
        <w:t>1</w:t>
      </w:r>
      <w:r w:rsidR="005D0C7A">
        <w:rPr>
          <w:b w:val="0"/>
          <w:spacing w:val="-2"/>
          <w:lang w:val="pl-PL"/>
        </w:rPr>
        <w:t>9</w:t>
      </w:r>
      <w:r>
        <w:rPr>
          <w:b w:val="0"/>
          <w:spacing w:val="-2"/>
          <w:lang w:val="pl-PL"/>
        </w:rPr>
        <w:t xml:space="preserve"> </w:t>
      </w:r>
      <w:r w:rsidR="005D0C7A">
        <w:rPr>
          <w:b w:val="0"/>
          <w:spacing w:val="-2"/>
          <w:lang w:val="pl-PL"/>
        </w:rPr>
        <w:t>grudnia</w:t>
      </w:r>
      <w:r>
        <w:rPr>
          <w:b w:val="0"/>
          <w:spacing w:val="-2"/>
          <w:lang w:val="pl-PL"/>
        </w:rPr>
        <w:t xml:space="preserve"> 2018 r. (</w:t>
      </w:r>
      <w:r w:rsidR="005D0C7A">
        <w:rPr>
          <w:b w:val="0"/>
          <w:spacing w:val="-2"/>
          <w:lang w:val="pl-PL"/>
        </w:rPr>
        <w:t>środa</w:t>
      </w:r>
      <w:r>
        <w:rPr>
          <w:b w:val="0"/>
          <w:spacing w:val="-2"/>
          <w:lang w:val="pl-PL"/>
        </w:rPr>
        <w:t xml:space="preserve">) </w:t>
      </w:r>
      <w:r>
        <w:rPr>
          <w:b w:val="0"/>
          <w:lang w:val="pl-PL"/>
        </w:rPr>
        <w:t>od 1</w:t>
      </w:r>
      <w:r w:rsidR="005D0C7A">
        <w:rPr>
          <w:b w:val="0"/>
          <w:lang w:val="pl-PL"/>
        </w:rPr>
        <w:t>4.00 do 16</w:t>
      </w:r>
      <w:r>
        <w:rPr>
          <w:b w:val="0"/>
          <w:lang w:val="pl-PL"/>
        </w:rPr>
        <w:t>.00 dla studentów Wydziału</w:t>
      </w:r>
      <w:r w:rsidRPr="00647C37">
        <w:rPr>
          <w:b w:val="0"/>
          <w:spacing w:val="-2"/>
          <w:lang w:val="pl-PL"/>
        </w:rPr>
        <w:t xml:space="preserve"> </w:t>
      </w:r>
      <w:r w:rsidR="005D0C7A">
        <w:rPr>
          <w:b w:val="0"/>
          <w:spacing w:val="-2"/>
          <w:lang w:val="pl-PL"/>
        </w:rPr>
        <w:t>Budownictwa i Architektury;</w:t>
      </w:r>
    </w:p>
    <w:p w:rsidR="007657E5" w:rsidRDefault="007657E5" w:rsidP="005D0C7A">
      <w:pPr>
        <w:pStyle w:val="Akapitzlist"/>
        <w:numPr>
          <w:ilvl w:val="0"/>
          <w:numId w:val="2"/>
        </w:numPr>
        <w:spacing w:before="60" w:line="360" w:lineRule="auto"/>
        <w:ind w:left="284" w:hanging="284"/>
        <w:contextualSpacing w:val="0"/>
        <w:jc w:val="both"/>
      </w:pPr>
      <w:r>
        <w:t xml:space="preserve">21 </w:t>
      </w:r>
      <w:r w:rsidR="005D0C7A">
        <w:t>grudnia</w:t>
      </w:r>
      <w:r>
        <w:t xml:space="preserve"> 2018 r. (</w:t>
      </w:r>
      <w:r w:rsidR="005D0C7A">
        <w:t>piątek</w:t>
      </w:r>
      <w:r>
        <w:t xml:space="preserve">) od </w:t>
      </w:r>
      <w:r w:rsidR="005D0C7A">
        <w:t xml:space="preserve">13.00 </w:t>
      </w:r>
      <w:r>
        <w:t xml:space="preserve">dla wszystkich studentów </w:t>
      </w:r>
      <w:r w:rsidR="005D0C7A">
        <w:t xml:space="preserve">Uczelni. </w:t>
      </w:r>
    </w:p>
    <w:p w:rsidR="00240F96" w:rsidRPr="007657E5" w:rsidRDefault="00240F96" w:rsidP="00240F96">
      <w:pPr>
        <w:pStyle w:val="Akapitzlist"/>
        <w:ind w:left="0"/>
        <w:contextualSpacing w:val="0"/>
        <w:jc w:val="both"/>
      </w:pPr>
    </w:p>
    <w:p w:rsidR="007657E5" w:rsidRPr="007657E5" w:rsidRDefault="007657E5" w:rsidP="00240F96">
      <w:pPr>
        <w:jc w:val="both"/>
      </w:pPr>
    </w:p>
    <w:p w:rsidR="00E97918" w:rsidRDefault="00E97918" w:rsidP="00240F96">
      <w:pPr>
        <w:pStyle w:val="Nagwek1"/>
        <w:jc w:val="both"/>
        <w:rPr>
          <w:b w:val="0"/>
          <w:lang w:val="pl-PL"/>
        </w:rPr>
      </w:pPr>
    </w:p>
    <w:p w:rsidR="00C17728" w:rsidRPr="0038221B" w:rsidRDefault="00C17728" w:rsidP="00240F96">
      <w:pPr>
        <w:pStyle w:val="Nagwek1"/>
        <w:ind w:left="3969"/>
        <w:rPr>
          <w:b w:val="0"/>
          <w:lang w:val="pl-PL"/>
        </w:rPr>
      </w:pPr>
      <w:r w:rsidRPr="0038221B">
        <w:rPr>
          <w:b w:val="0"/>
          <w:lang w:val="pl-PL"/>
        </w:rPr>
        <w:t>Rektor</w:t>
      </w:r>
    </w:p>
    <w:p w:rsidR="00C17728" w:rsidRPr="00E83670" w:rsidRDefault="00C17728" w:rsidP="00240F96">
      <w:pPr>
        <w:spacing w:before="600" w:line="360" w:lineRule="auto"/>
        <w:ind w:left="3969"/>
        <w:jc w:val="center"/>
        <w:rPr>
          <w:lang w:val="en-US"/>
        </w:rPr>
      </w:pPr>
      <w:r w:rsidRPr="00E83670">
        <w:rPr>
          <w:lang w:val="en-US"/>
        </w:rPr>
        <w:t xml:space="preserve">dr hab. inż. </w:t>
      </w:r>
      <w:r w:rsidR="00E83670" w:rsidRPr="00E83670">
        <w:rPr>
          <w:lang w:val="en-US"/>
        </w:rPr>
        <w:t xml:space="preserve">Jacek Wróbel, prof. </w:t>
      </w:r>
      <w:r w:rsidR="00240F96">
        <w:rPr>
          <w:lang w:val="en-US"/>
        </w:rPr>
        <w:t>ZUT</w:t>
      </w:r>
    </w:p>
    <w:p w:rsidR="00C17728" w:rsidRPr="00E83670" w:rsidRDefault="00C17728" w:rsidP="002B68D5">
      <w:pPr>
        <w:ind w:left="4680"/>
        <w:rPr>
          <w:lang w:val="en-US"/>
        </w:rPr>
      </w:pPr>
    </w:p>
    <w:sectPr w:rsidR="00C17728" w:rsidRPr="00E83670" w:rsidSect="0079206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52D"/>
    <w:multiLevelType w:val="hybridMultilevel"/>
    <w:tmpl w:val="74F2E1EC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7DE0"/>
    <w:multiLevelType w:val="hybridMultilevel"/>
    <w:tmpl w:val="31F4DF1E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28"/>
    <w:rsid w:val="000232C0"/>
    <w:rsid w:val="00050C92"/>
    <w:rsid w:val="00056F61"/>
    <w:rsid w:val="000D15C9"/>
    <w:rsid w:val="00126B68"/>
    <w:rsid w:val="001272CB"/>
    <w:rsid w:val="0015098C"/>
    <w:rsid w:val="001A4A98"/>
    <w:rsid w:val="001B7608"/>
    <w:rsid w:val="002059BC"/>
    <w:rsid w:val="00240F96"/>
    <w:rsid w:val="00267D96"/>
    <w:rsid w:val="00273064"/>
    <w:rsid w:val="002B68D5"/>
    <w:rsid w:val="002C1C13"/>
    <w:rsid w:val="002D2D93"/>
    <w:rsid w:val="00314BED"/>
    <w:rsid w:val="00360A7D"/>
    <w:rsid w:val="003871D2"/>
    <w:rsid w:val="00396081"/>
    <w:rsid w:val="003B307B"/>
    <w:rsid w:val="00402C2C"/>
    <w:rsid w:val="0042615E"/>
    <w:rsid w:val="005076F2"/>
    <w:rsid w:val="00582037"/>
    <w:rsid w:val="005D0C7A"/>
    <w:rsid w:val="005F6FBA"/>
    <w:rsid w:val="00620C42"/>
    <w:rsid w:val="00647C37"/>
    <w:rsid w:val="006A0FAB"/>
    <w:rsid w:val="006B5107"/>
    <w:rsid w:val="007657E5"/>
    <w:rsid w:val="00771715"/>
    <w:rsid w:val="00792067"/>
    <w:rsid w:val="007B196B"/>
    <w:rsid w:val="007D7A66"/>
    <w:rsid w:val="00826F77"/>
    <w:rsid w:val="008502C1"/>
    <w:rsid w:val="00870764"/>
    <w:rsid w:val="008C553C"/>
    <w:rsid w:val="008D3F98"/>
    <w:rsid w:val="008E42A7"/>
    <w:rsid w:val="009521BD"/>
    <w:rsid w:val="009A6EE3"/>
    <w:rsid w:val="009D5590"/>
    <w:rsid w:val="00A020DA"/>
    <w:rsid w:val="00A6232A"/>
    <w:rsid w:val="00AB2266"/>
    <w:rsid w:val="00B4739E"/>
    <w:rsid w:val="00B572B7"/>
    <w:rsid w:val="00B607B7"/>
    <w:rsid w:val="00BA1C36"/>
    <w:rsid w:val="00C17728"/>
    <w:rsid w:val="00C62F0A"/>
    <w:rsid w:val="00CF211C"/>
    <w:rsid w:val="00D347D9"/>
    <w:rsid w:val="00D5770E"/>
    <w:rsid w:val="00D9616C"/>
    <w:rsid w:val="00DD4F8E"/>
    <w:rsid w:val="00DE75D5"/>
    <w:rsid w:val="00E57078"/>
    <w:rsid w:val="00E83670"/>
    <w:rsid w:val="00E97918"/>
    <w:rsid w:val="00EA06D9"/>
    <w:rsid w:val="00EB6FC1"/>
    <w:rsid w:val="00EF5C52"/>
    <w:rsid w:val="00F3272A"/>
    <w:rsid w:val="00F52AB9"/>
    <w:rsid w:val="00F90C49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4469F"/>
  <w15:docId w15:val="{9040F738-8265-472E-8FCC-69BB4AE4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728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17728"/>
    <w:pPr>
      <w:keepNext/>
      <w:jc w:val="center"/>
      <w:outlineLvl w:val="0"/>
    </w:pPr>
    <w:rPr>
      <w:b/>
      <w:bCs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AB9"/>
    <w:rPr>
      <w:b/>
      <w:bCs/>
      <w:sz w:val="24"/>
      <w:szCs w:val="24"/>
      <w:lang w:val="en-US"/>
    </w:rPr>
  </w:style>
  <w:style w:type="paragraph" w:styleId="Tekstdymka">
    <w:name w:val="Balloon Text"/>
    <w:basedOn w:val="Normalny"/>
    <w:semiHidden/>
    <w:rsid w:val="006B51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</dc:title>
  <dc:creator>meller</dc:creator>
  <cp:lastModifiedBy>Jolanta Meller</cp:lastModifiedBy>
  <cp:revision>3</cp:revision>
  <cp:lastPrinted>2018-12-18T10:57:00Z</cp:lastPrinted>
  <dcterms:created xsi:type="dcterms:W3CDTF">2018-12-18T10:46:00Z</dcterms:created>
  <dcterms:modified xsi:type="dcterms:W3CDTF">2018-12-18T11:03:00Z</dcterms:modified>
</cp:coreProperties>
</file>