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734" w:rsidRDefault="00961652" w:rsidP="00961652">
      <w:pPr>
        <w:pStyle w:val="Tytu"/>
      </w:pPr>
      <w:bookmarkStart w:id="0" w:name="_GoBack"/>
      <w:r>
        <w:t xml:space="preserve">zarządzenie nr </w:t>
      </w:r>
      <w:r w:rsidR="00387B5B">
        <w:t>47</w:t>
      </w:r>
    </w:p>
    <w:p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D93D01">
        <w:rPr>
          <w:sz w:val="28"/>
          <w:szCs w:val="28"/>
        </w:rPr>
        <w:t>9</w:t>
      </w:r>
      <w:r w:rsidR="002628B7">
        <w:rPr>
          <w:sz w:val="28"/>
          <w:szCs w:val="28"/>
        </w:rPr>
        <w:t xml:space="preserve"> kwietnia</w:t>
      </w:r>
      <w:r w:rsidR="00FE2680">
        <w:rPr>
          <w:sz w:val="28"/>
          <w:szCs w:val="28"/>
        </w:rPr>
        <w:t xml:space="preserve"> 2020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:rsidR="00507D49" w:rsidRPr="00B26735" w:rsidRDefault="00C221FC" w:rsidP="00DC41EE">
      <w:pPr>
        <w:pStyle w:val="Nagwek1"/>
        <w:rPr>
          <w:rFonts w:ascii="Times New Roman" w:hAnsi="Times New Roman" w:cs="Times New Roman"/>
          <w:szCs w:val="24"/>
        </w:rPr>
      </w:pPr>
      <w:r w:rsidRPr="00B26735">
        <w:rPr>
          <w:szCs w:val="24"/>
        </w:rPr>
        <w:t xml:space="preserve">w sprawie </w:t>
      </w:r>
      <w:r w:rsidR="00946B7C" w:rsidRPr="00B26735">
        <w:rPr>
          <w:szCs w:val="24"/>
        </w:rPr>
        <w:t>przedłużenia terminu</w:t>
      </w:r>
      <w:r w:rsidR="00387B5B" w:rsidRPr="00B26735">
        <w:rPr>
          <w:szCs w:val="24"/>
        </w:rPr>
        <w:t xml:space="preserve"> sporządzenia </w:t>
      </w:r>
      <w:r w:rsidR="002628B7" w:rsidRPr="00B26735">
        <w:rPr>
          <w:szCs w:val="24"/>
        </w:rPr>
        <w:t>planów urlop</w:t>
      </w:r>
      <w:r w:rsidR="00F84FE9" w:rsidRPr="00B26735">
        <w:rPr>
          <w:szCs w:val="24"/>
        </w:rPr>
        <w:t>ów wypoczynkowych</w:t>
      </w:r>
      <w:r w:rsidR="002628B7" w:rsidRPr="00B26735">
        <w:rPr>
          <w:szCs w:val="24"/>
        </w:rPr>
        <w:t xml:space="preserve"> na rok 2020 </w:t>
      </w:r>
      <w:bookmarkEnd w:id="0"/>
    </w:p>
    <w:p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 w:rsidR="00D443FB">
        <w:t xml:space="preserve">ust. 2 pkt 5 </w:t>
      </w:r>
      <w:r>
        <w:t xml:space="preserve">ustawy z dnia 20 lipca 2018 r. Prawo o szkolnictwie </w:t>
      </w:r>
      <w:r w:rsidR="00FE2680">
        <w:t>wyższym i</w:t>
      </w:r>
      <w:r w:rsidR="00D443FB">
        <w:t> </w:t>
      </w:r>
      <w:r w:rsidR="00FE2680">
        <w:t xml:space="preserve">nauce (tekst jedn. Dz. U. z 2020 r. poz. </w:t>
      </w:r>
      <w:r>
        <w:t>8</w:t>
      </w:r>
      <w:r w:rsidR="00FE2680">
        <w:t>5</w:t>
      </w:r>
      <w:r w:rsidR="00633F08">
        <w:t>, późn. zm.</w:t>
      </w:r>
      <w:r>
        <w:t>)</w:t>
      </w:r>
      <w:r w:rsidR="00605389">
        <w:t xml:space="preserve"> </w:t>
      </w:r>
      <w:r w:rsidR="00946B7C">
        <w:t xml:space="preserve">w związku z </w:t>
      </w:r>
      <w:r w:rsidR="00633F08">
        <w:rPr>
          <w:szCs w:val="24"/>
        </w:rPr>
        <w:t xml:space="preserve">rozporządzeniem Ministra Zdrowia z dnia </w:t>
      </w:r>
      <w:r w:rsidR="00633F08" w:rsidRPr="00633F08">
        <w:t>20</w:t>
      </w:r>
      <w:r w:rsidR="00633F08">
        <w:t> </w:t>
      </w:r>
      <w:r w:rsidR="00633F08" w:rsidRPr="00633F08">
        <w:t>marca</w:t>
      </w:r>
      <w:r w:rsidR="00633F08">
        <w:rPr>
          <w:szCs w:val="24"/>
        </w:rPr>
        <w:t xml:space="preserve"> 2020 r. (D. U. poz. 491) w sprawie </w:t>
      </w:r>
      <w:r w:rsidR="00946B7C">
        <w:t>ogłosz</w:t>
      </w:r>
      <w:r w:rsidR="00633F08">
        <w:t>enia</w:t>
      </w:r>
      <w:r w:rsidR="00946B7C">
        <w:t xml:space="preserve"> </w:t>
      </w:r>
      <w:r w:rsidR="00946B7C">
        <w:rPr>
          <w:szCs w:val="24"/>
        </w:rPr>
        <w:t>na obszarze Rzeczpospolitej Polskiej stan</w:t>
      </w:r>
      <w:r w:rsidR="00633F08">
        <w:rPr>
          <w:szCs w:val="24"/>
        </w:rPr>
        <w:t>u</w:t>
      </w:r>
      <w:r w:rsidR="00946B7C">
        <w:rPr>
          <w:szCs w:val="24"/>
        </w:rPr>
        <w:t xml:space="preserve"> epidemii</w:t>
      </w:r>
      <w:r w:rsidR="00633F08">
        <w:rPr>
          <w:szCs w:val="24"/>
        </w:rPr>
        <w:t xml:space="preserve">, </w:t>
      </w:r>
      <w:r w:rsidR="00633F08">
        <w:t xml:space="preserve">w uzgodnieniu z </w:t>
      </w:r>
      <w:r w:rsidR="00633F08">
        <w:rPr>
          <w:szCs w:val="24"/>
        </w:rPr>
        <w:t>zakładowymi organizacjami</w:t>
      </w:r>
      <w:r w:rsidR="00633F08">
        <w:t xml:space="preserve"> związków zawodowych,</w:t>
      </w:r>
      <w:r w:rsidR="00946B7C">
        <w:rPr>
          <w:szCs w:val="24"/>
        </w:rPr>
        <w:t xml:space="preserve"> </w:t>
      </w:r>
      <w:r w:rsidR="00605389">
        <w:t>zarządza się</w:t>
      </w:r>
      <w:r w:rsidR="000E4004">
        <w:t>,</w:t>
      </w:r>
      <w:r w:rsidR="00605389">
        <w:t xml:space="preserve"> co następuje:</w:t>
      </w:r>
    </w:p>
    <w:p w:rsidR="00C221FC" w:rsidRDefault="00C221FC" w:rsidP="008B02BD">
      <w:pPr>
        <w:pStyle w:val="paragraf"/>
      </w:pPr>
    </w:p>
    <w:p w:rsidR="00C221FC" w:rsidRDefault="00B26735" w:rsidP="008F1F7C">
      <w:pPr>
        <w:pStyle w:val="akapit"/>
      </w:pPr>
      <w:r>
        <w:t>T</w:t>
      </w:r>
      <w:r w:rsidR="002628B7">
        <w:t>ermin</w:t>
      </w:r>
      <w:r w:rsidR="00633F08">
        <w:t xml:space="preserve"> </w:t>
      </w:r>
      <w:r w:rsidR="00387B5B">
        <w:t xml:space="preserve">sporządzenia </w:t>
      </w:r>
      <w:r w:rsidR="00BD01AA">
        <w:t>p</w:t>
      </w:r>
      <w:r w:rsidR="00026D20">
        <w:t>lan</w:t>
      </w:r>
      <w:r w:rsidR="00BD01AA">
        <w:t>u</w:t>
      </w:r>
      <w:r w:rsidR="00026D20">
        <w:t xml:space="preserve"> urlop</w:t>
      </w:r>
      <w:r w:rsidR="00D17DA0">
        <w:t>u</w:t>
      </w:r>
      <w:r w:rsidR="00F84FE9">
        <w:t xml:space="preserve"> wypoczynkow</w:t>
      </w:r>
      <w:r w:rsidR="00D17DA0">
        <w:t>ego</w:t>
      </w:r>
      <w:r w:rsidR="00BD01AA">
        <w:t xml:space="preserve">, o którym mowa w § 28 ust. 4 Regulaminu pracy ZUT (zarządzenie nr </w:t>
      </w:r>
      <w:r w:rsidR="00D443FB">
        <w:t>52</w:t>
      </w:r>
      <w:r w:rsidR="00BD01AA">
        <w:t xml:space="preserve"> Rektora ZUT z dnia 16 września 2019</w:t>
      </w:r>
      <w:r w:rsidR="00D17DA0">
        <w:t> </w:t>
      </w:r>
      <w:r w:rsidR="00BD01AA">
        <w:t>r.</w:t>
      </w:r>
      <w:r w:rsidR="00D17DA0">
        <w:t>)</w:t>
      </w:r>
      <w:r w:rsidR="00BD01AA">
        <w:t>,</w:t>
      </w:r>
      <w:r w:rsidR="00387B5B">
        <w:t xml:space="preserve"> obejmując</w:t>
      </w:r>
      <w:r w:rsidR="00D17DA0">
        <w:t>ego</w:t>
      </w:r>
      <w:r w:rsidR="00387B5B">
        <w:t xml:space="preserve"> rok 2020</w:t>
      </w:r>
      <w:r w:rsidR="00BD01AA">
        <w:t xml:space="preserve"> przedłuża się</w:t>
      </w:r>
      <w:r w:rsidR="002628B7">
        <w:t xml:space="preserve"> do </w:t>
      </w:r>
      <w:r w:rsidR="007E776E">
        <w:t>15</w:t>
      </w:r>
      <w:r w:rsidR="002628B7">
        <w:t xml:space="preserve"> </w:t>
      </w:r>
      <w:r w:rsidR="007E776E">
        <w:t>maja</w:t>
      </w:r>
      <w:r w:rsidR="002628B7">
        <w:t xml:space="preserve"> 2020 r. </w:t>
      </w:r>
    </w:p>
    <w:p w:rsidR="00C221FC" w:rsidRPr="00D236AC" w:rsidRDefault="00C221FC" w:rsidP="008B02BD">
      <w:pPr>
        <w:pStyle w:val="paragraf"/>
      </w:pPr>
    </w:p>
    <w:p w:rsidR="00AC5A7D" w:rsidRDefault="00C221FC" w:rsidP="00C221FC">
      <w:pPr>
        <w:pStyle w:val="1wyliczanka"/>
        <w:numPr>
          <w:ilvl w:val="0"/>
          <w:numId w:val="0"/>
        </w:numPr>
        <w:ind w:left="340" w:hanging="340"/>
      </w:pPr>
      <w:r>
        <w:t>Zarządzenie wchodzi w życie z dniem podpisania</w:t>
      </w:r>
      <w:r w:rsidR="007E776E">
        <w:t>.</w:t>
      </w:r>
    </w:p>
    <w:p w:rsidR="00807FA8" w:rsidRPr="00807FA8" w:rsidRDefault="00807FA8" w:rsidP="00AC5A7D">
      <w:pPr>
        <w:pStyle w:val="rektorpodpis"/>
      </w:pPr>
      <w:r>
        <w:t>Rektor</w:t>
      </w:r>
      <w:r w:rsidR="00AC5A7D">
        <w:br/>
      </w:r>
      <w:r>
        <w:t xml:space="preserve">dr hab. inż. Jacek Wróbel, prof. ZUT </w:t>
      </w:r>
    </w:p>
    <w:sectPr w:rsidR="00807FA8" w:rsidRP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8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0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1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2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13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3"/>
  </w:num>
  <w:num w:numId="18">
    <w:abstractNumId w:val="14"/>
  </w:num>
  <w:num w:numId="19">
    <w:abstractNumId w:val="14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7C"/>
    <w:rsid w:val="00026D20"/>
    <w:rsid w:val="000E4004"/>
    <w:rsid w:val="001D049C"/>
    <w:rsid w:val="002628B7"/>
    <w:rsid w:val="002F1774"/>
    <w:rsid w:val="00347E51"/>
    <w:rsid w:val="00387B5B"/>
    <w:rsid w:val="003C0BD5"/>
    <w:rsid w:val="00507D49"/>
    <w:rsid w:val="0053358C"/>
    <w:rsid w:val="005B0F6A"/>
    <w:rsid w:val="005D004E"/>
    <w:rsid w:val="00605389"/>
    <w:rsid w:val="006079A3"/>
    <w:rsid w:val="0061662A"/>
    <w:rsid w:val="00633F08"/>
    <w:rsid w:val="00787289"/>
    <w:rsid w:val="007E776E"/>
    <w:rsid w:val="00807FA8"/>
    <w:rsid w:val="00873AC7"/>
    <w:rsid w:val="00881A49"/>
    <w:rsid w:val="008B02BD"/>
    <w:rsid w:val="008C47EB"/>
    <w:rsid w:val="008D3161"/>
    <w:rsid w:val="008F0845"/>
    <w:rsid w:val="008F1F7C"/>
    <w:rsid w:val="00946B7C"/>
    <w:rsid w:val="00961652"/>
    <w:rsid w:val="009E689D"/>
    <w:rsid w:val="00A325E4"/>
    <w:rsid w:val="00A924C5"/>
    <w:rsid w:val="00AA6883"/>
    <w:rsid w:val="00AC5A7D"/>
    <w:rsid w:val="00B26735"/>
    <w:rsid w:val="00B46149"/>
    <w:rsid w:val="00BB74B1"/>
    <w:rsid w:val="00BD01AA"/>
    <w:rsid w:val="00C221FC"/>
    <w:rsid w:val="00CC4A14"/>
    <w:rsid w:val="00D0080F"/>
    <w:rsid w:val="00D17DA0"/>
    <w:rsid w:val="00D443FB"/>
    <w:rsid w:val="00D85605"/>
    <w:rsid w:val="00D93D01"/>
    <w:rsid w:val="00DC41EE"/>
    <w:rsid w:val="00E123B1"/>
    <w:rsid w:val="00E36557"/>
    <w:rsid w:val="00E437A8"/>
    <w:rsid w:val="00EE0E88"/>
    <w:rsid w:val="00F36A77"/>
    <w:rsid w:val="00F56C58"/>
    <w:rsid w:val="00F84FE9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11869-6229-41DD-B293-4EF4970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KTY%20PRAWNE%20ZUT\szablony%20akt&#243;w\zarz&#261;dzenie_szablo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zarządzenie_szablon2</Template>
  <TotalTime>18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 Rektora ZUT z dnia 9 kwietnia 2020 r. w sprawie przedłużenia terminu sporządzenia planów urlopów wypoczynkowych na rok 2020</dc:title>
  <dc:subject/>
  <dc:creator>Pasturczak</dc:creator>
  <cp:keywords/>
  <dc:description/>
  <cp:lastModifiedBy>Gabriela Pasturczak</cp:lastModifiedBy>
  <cp:revision>7</cp:revision>
  <cp:lastPrinted>2020-04-09T08:44:00Z</cp:lastPrinted>
  <dcterms:created xsi:type="dcterms:W3CDTF">2020-04-08T14:10:00Z</dcterms:created>
  <dcterms:modified xsi:type="dcterms:W3CDTF">2020-04-09T10:20:00Z</dcterms:modified>
</cp:coreProperties>
</file>