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83" w:rsidRPr="00B50F50" w:rsidRDefault="009B668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6</w:t>
      </w:r>
    </w:p>
    <w:p w:rsidR="009B6683" w:rsidRPr="00B50F50" w:rsidRDefault="009B668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9B6683" w:rsidRPr="00B50F50" w:rsidRDefault="009B6683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9B6683" w:rsidRPr="00B50F50" w:rsidRDefault="009B668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29 kwietnia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9B6683" w:rsidRPr="00B50F50" w:rsidRDefault="009B6683">
      <w:pPr>
        <w:jc w:val="center"/>
        <w:rPr>
          <w:rFonts w:ascii="Calibri" w:hAnsi="Calibri" w:cs="Calibri"/>
          <w:b/>
          <w:bCs/>
        </w:rPr>
      </w:pPr>
    </w:p>
    <w:p w:rsidR="009B6683" w:rsidRPr="000000A2" w:rsidRDefault="009B6683" w:rsidP="00247045">
      <w:pPr>
        <w:pStyle w:val="BodyText2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w sprawie </w:t>
      </w:r>
      <w:r w:rsidRPr="00B5298B">
        <w:rPr>
          <w:rFonts w:ascii="Calibri" w:hAnsi="Calibri" w:cs="Calibri"/>
        </w:rPr>
        <w:t>powołania</w:t>
      </w:r>
      <w:r>
        <w:rPr>
          <w:rFonts w:ascii="Calibri" w:hAnsi="Calibri" w:cs="Calibri"/>
        </w:rPr>
        <w:t xml:space="preserve"> Komitetu organizacyjnego jubileuszu 70-lecia Wydziału Kształtowania Środowiska i Rolnictwa Zachodniopomorskiego Uniwersytetu Technologicznego w Szczecinie</w:t>
      </w:r>
    </w:p>
    <w:p w:rsidR="009B6683" w:rsidRDefault="009B6683">
      <w:pPr>
        <w:rPr>
          <w:rFonts w:ascii="Calibri" w:hAnsi="Calibri" w:cs="Calibri"/>
          <w:b/>
          <w:bCs/>
        </w:rPr>
      </w:pPr>
    </w:p>
    <w:p w:rsidR="009B6683" w:rsidRPr="00B50F50" w:rsidRDefault="009B6683">
      <w:pPr>
        <w:rPr>
          <w:rFonts w:ascii="Calibri" w:hAnsi="Calibri" w:cs="Calibri"/>
          <w:b/>
          <w:bCs/>
        </w:rPr>
      </w:pPr>
    </w:p>
    <w:p w:rsidR="009B6683" w:rsidRDefault="009B6683" w:rsidP="00B543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9B6683" w:rsidRPr="00A45AA0" w:rsidRDefault="009B6683" w:rsidP="00661CF0">
      <w:pPr>
        <w:jc w:val="both"/>
        <w:rPr>
          <w:rFonts w:ascii="Calibri" w:hAnsi="Calibri" w:cs="Calibri"/>
          <w:sz w:val="16"/>
          <w:szCs w:val="16"/>
        </w:rPr>
      </w:pPr>
    </w:p>
    <w:p w:rsidR="009B6683" w:rsidRDefault="009B6683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9B6683" w:rsidRPr="001547E4" w:rsidRDefault="009B6683" w:rsidP="00D212A5">
      <w:pPr>
        <w:jc w:val="center"/>
        <w:rPr>
          <w:rFonts w:ascii="Calibri" w:hAnsi="Calibri" w:cs="Calibri"/>
          <w:sz w:val="16"/>
          <w:szCs w:val="16"/>
        </w:rPr>
      </w:pPr>
    </w:p>
    <w:p w:rsidR="009B6683" w:rsidRPr="009B7AC5" w:rsidRDefault="009B6683" w:rsidP="002470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Komitet organizacyjny jubileuszu 70-lecia Wydziału Kształtowania Środowiska </w:t>
      </w:r>
      <w:r>
        <w:rPr>
          <w:rFonts w:ascii="Calibri" w:hAnsi="Calibri" w:cs="Calibri"/>
        </w:rPr>
        <w:br/>
        <w:t>i Rolnictwa ZUT w Szczecinie na okres do 12 lipca 2024 r., w składzie</w:t>
      </w:r>
      <w:r w:rsidRPr="009B7AC5">
        <w:rPr>
          <w:rFonts w:ascii="Calibri" w:hAnsi="Calibri" w:cs="Calibri"/>
        </w:rPr>
        <w:t>:</w:t>
      </w:r>
      <w:bookmarkStart w:id="0" w:name="_GoBack"/>
      <w:bookmarkEnd w:id="0"/>
    </w:p>
    <w:p w:rsidR="009B6683" w:rsidRPr="009B7AC5" w:rsidRDefault="009B6683" w:rsidP="00247045">
      <w:pPr>
        <w:jc w:val="both"/>
        <w:rPr>
          <w:rFonts w:ascii="Calibri" w:hAnsi="Calibri" w:cs="Calibri"/>
          <w:sz w:val="16"/>
          <w:szCs w:val="16"/>
        </w:rPr>
      </w:pPr>
    </w:p>
    <w:p w:rsidR="009B6683" w:rsidRDefault="009B6683" w:rsidP="00B71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prof. dr hab. inż. Arkadiusz Telesiński - przewodniczący</w:t>
      </w:r>
    </w:p>
    <w:p w:rsidR="009B6683" w:rsidRDefault="009B6683" w:rsidP="00B71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Beata Smolik, prof. ZUT</w:t>
      </w:r>
    </w:p>
    <w:p w:rsidR="009B6683" w:rsidRDefault="009B6683" w:rsidP="00B71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hab. inż. Małgorzata Włodarczyk, prof. ZUT</w:t>
      </w:r>
    </w:p>
    <w:p w:rsidR="009B6683" w:rsidRDefault="009B6683" w:rsidP="00B71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inż. Kamila Bojko</w:t>
      </w:r>
    </w:p>
    <w:p w:rsidR="009B6683" w:rsidRDefault="009B6683" w:rsidP="00B71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inż. Magdalena Sobolewska</w:t>
      </w:r>
    </w:p>
    <w:p w:rsidR="009B6683" w:rsidRDefault="009B6683" w:rsidP="00B71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mgr inż. Anna Buchwał</w:t>
      </w:r>
    </w:p>
    <w:p w:rsidR="009B6683" w:rsidRDefault="009B6683" w:rsidP="00960A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Michał Bartnicki - student</w:t>
      </w:r>
    </w:p>
    <w:p w:rsidR="009B6683" w:rsidRPr="00960A8B" w:rsidRDefault="009B6683" w:rsidP="00960A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Oskar Gonciarz - student</w:t>
      </w:r>
    </w:p>
    <w:p w:rsidR="009B6683" w:rsidRPr="009B7AC5" w:rsidRDefault="009B6683" w:rsidP="00247045">
      <w:pPr>
        <w:pStyle w:val="BodyText2"/>
        <w:rPr>
          <w:rFonts w:ascii="Calibri" w:hAnsi="Calibri" w:cs="Calibri"/>
          <w:b w:val="0"/>
          <w:bCs w:val="0"/>
          <w:sz w:val="16"/>
          <w:szCs w:val="16"/>
        </w:rPr>
      </w:pPr>
    </w:p>
    <w:p w:rsidR="009B6683" w:rsidRDefault="009B6683" w:rsidP="00E04C26">
      <w:pPr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9B6683" w:rsidRPr="001547E4" w:rsidRDefault="009B6683" w:rsidP="00E04C26">
      <w:pPr>
        <w:jc w:val="center"/>
        <w:rPr>
          <w:rFonts w:ascii="Calibri" w:hAnsi="Calibri" w:cs="Calibri"/>
          <w:sz w:val="16"/>
          <w:szCs w:val="16"/>
        </w:rPr>
      </w:pPr>
    </w:p>
    <w:p w:rsidR="009B6683" w:rsidRDefault="009B6683" w:rsidP="00B719F5">
      <w:pPr>
        <w:pStyle w:val="BodyText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Zarządzenie wchodzi w życie z dniem podpisania.</w:t>
      </w:r>
    </w:p>
    <w:p w:rsidR="009B6683" w:rsidRDefault="009B6683" w:rsidP="00B719F5">
      <w:pPr>
        <w:pStyle w:val="BodyText2"/>
        <w:rPr>
          <w:rFonts w:ascii="Calibri" w:hAnsi="Calibri" w:cs="Calibri"/>
          <w:b w:val="0"/>
          <w:bCs w:val="0"/>
        </w:rPr>
      </w:pPr>
    </w:p>
    <w:p w:rsidR="009B6683" w:rsidRPr="00D36ADC" w:rsidRDefault="009B6683" w:rsidP="004D2FD1">
      <w:pPr>
        <w:rPr>
          <w:rFonts w:ascii="Calibri" w:hAnsi="Calibri" w:cs="Calibri"/>
          <w:sz w:val="16"/>
          <w:szCs w:val="16"/>
        </w:rPr>
      </w:pPr>
    </w:p>
    <w:p w:rsidR="009B6683" w:rsidRDefault="009B6683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9B6683" w:rsidRDefault="009B6683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9B6683" w:rsidRDefault="009B6683" w:rsidP="003C3172">
      <w:pPr>
        <w:rPr>
          <w:rFonts w:ascii="Calibri" w:hAnsi="Calibri" w:cs="Calibri"/>
        </w:rPr>
      </w:pPr>
    </w:p>
    <w:p w:rsidR="009B6683" w:rsidRDefault="009B6683" w:rsidP="003C3172">
      <w:pPr>
        <w:rPr>
          <w:rFonts w:ascii="Calibri" w:hAnsi="Calibri" w:cs="Calibri"/>
        </w:rPr>
      </w:pPr>
    </w:p>
    <w:p w:rsidR="009B6683" w:rsidRPr="00DD0A9E" w:rsidRDefault="009B6683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DD0A9E">
        <w:rPr>
          <w:rFonts w:ascii="Calibri" w:hAnsi="Calibri" w:cs="Calibri"/>
        </w:rPr>
        <w:t xml:space="preserve">             prof. dr hab. inż. Arkadiusz Telesiński</w:t>
      </w:r>
    </w:p>
    <w:sectPr w:rsidR="009B6683" w:rsidRPr="00DD0A9E" w:rsidSect="00D36AD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24C4F"/>
    <w:multiLevelType w:val="multilevel"/>
    <w:tmpl w:val="725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40195C"/>
    <w:multiLevelType w:val="hybridMultilevel"/>
    <w:tmpl w:val="04687F7E"/>
    <w:lvl w:ilvl="0" w:tplc="DC90084E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3"/>
  </w:num>
  <w:num w:numId="5">
    <w:abstractNumId w:val="14"/>
  </w:num>
  <w:num w:numId="6">
    <w:abstractNumId w:val="15"/>
  </w:num>
  <w:num w:numId="7">
    <w:abstractNumId w:val="7"/>
  </w:num>
  <w:num w:numId="8">
    <w:abstractNumId w:val="19"/>
  </w:num>
  <w:num w:numId="9">
    <w:abstractNumId w:val="17"/>
  </w:num>
  <w:num w:numId="10">
    <w:abstractNumId w:val="12"/>
  </w:num>
  <w:num w:numId="11">
    <w:abstractNumId w:val="16"/>
  </w:num>
  <w:num w:numId="12">
    <w:abstractNumId w:val="1"/>
  </w:num>
  <w:num w:numId="13">
    <w:abstractNumId w:val="9"/>
  </w:num>
  <w:num w:numId="14">
    <w:abstractNumId w:val="21"/>
  </w:num>
  <w:num w:numId="15">
    <w:abstractNumId w:val="6"/>
  </w:num>
  <w:num w:numId="16">
    <w:abstractNumId w:val="8"/>
  </w:num>
  <w:num w:numId="17">
    <w:abstractNumId w:val="2"/>
  </w:num>
  <w:num w:numId="18">
    <w:abstractNumId w:val="22"/>
  </w:num>
  <w:num w:numId="19">
    <w:abstractNumId w:val="23"/>
  </w:num>
  <w:num w:numId="20">
    <w:abstractNumId w:val="5"/>
  </w:num>
  <w:num w:numId="21">
    <w:abstractNumId w:val="4"/>
  </w:num>
  <w:num w:numId="22">
    <w:abstractNumId w:val="11"/>
  </w:num>
  <w:num w:numId="23">
    <w:abstractNumId w:val="0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00A2"/>
    <w:rsid w:val="00022B10"/>
    <w:rsid w:val="000E24E7"/>
    <w:rsid w:val="001547E4"/>
    <w:rsid w:val="001731D7"/>
    <w:rsid w:val="001758DD"/>
    <w:rsid w:val="0019667A"/>
    <w:rsid w:val="001B7E41"/>
    <w:rsid w:val="002363F4"/>
    <w:rsid w:val="00247045"/>
    <w:rsid w:val="003127C3"/>
    <w:rsid w:val="003174B6"/>
    <w:rsid w:val="00357E44"/>
    <w:rsid w:val="003C3172"/>
    <w:rsid w:val="003F2B02"/>
    <w:rsid w:val="003F5999"/>
    <w:rsid w:val="004465C8"/>
    <w:rsid w:val="00492439"/>
    <w:rsid w:val="004D2FD1"/>
    <w:rsid w:val="004E44D5"/>
    <w:rsid w:val="00520305"/>
    <w:rsid w:val="00553C8B"/>
    <w:rsid w:val="005748A3"/>
    <w:rsid w:val="005847B5"/>
    <w:rsid w:val="00623748"/>
    <w:rsid w:val="00661CF0"/>
    <w:rsid w:val="00671620"/>
    <w:rsid w:val="00671CB5"/>
    <w:rsid w:val="0075540C"/>
    <w:rsid w:val="007704C4"/>
    <w:rsid w:val="007A4A57"/>
    <w:rsid w:val="007D626F"/>
    <w:rsid w:val="00807CAB"/>
    <w:rsid w:val="008453D1"/>
    <w:rsid w:val="00853E91"/>
    <w:rsid w:val="00880309"/>
    <w:rsid w:val="00917593"/>
    <w:rsid w:val="00960A8B"/>
    <w:rsid w:val="0097605C"/>
    <w:rsid w:val="009B0729"/>
    <w:rsid w:val="009B6683"/>
    <w:rsid w:val="009B7AC5"/>
    <w:rsid w:val="009D7745"/>
    <w:rsid w:val="00A209C5"/>
    <w:rsid w:val="00A35C9B"/>
    <w:rsid w:val="00A45AA0"/>
    <w:rsid w:val="00AA49FD"/>
    <w:rsid w:val="00AA7586"/>
    <w:rsid w:val="00AC33EA"/>
    <w:rsid w:val="00B13038"/>
    <w:rsid w:val="00B16E8C"/>
    <w:rsid w:val="00B355D0"/>
    <w:rsid w:val="00B50F50"/>
    <w:rsid w:val="00B5298B"/>
    <w:rsid w:val="00B5434E"/>
    <w:rsid w:val="00B719F5"/>
    <w:rsid w:val="00B9617D"/>
    <w:rsid w:val="00BE1C9F"/>
    <w:rsid w:val="00BE357B"/>
    <w:rsid w:val="00BF3D1E"/>
    <w:rsid w:val="00C31314"/>
    <w:rsid w:val="00C72669"/>
    <w:rsid w:val="00CD3B3F"/>
    <w:rsid w:val="00CE08A7"/>
    <w:rsid w:val="00CE3346"/>
    <w:rsid w:val="00D05AD1"/>
    <w:rsid w:val="00D212A5"/>
    <w:rsid w:val="00D36ADC"/>
    <w:rsid w:val="00D62FEF"/>
    <w:rsid w:val="00D678B1"/>
    <w:rsid w:val="00DA5862"/>
    <w:rsid w:val="00DA7A86"/>
    <w:rsid w:val="00DD0A9E"/>
    <w:rsid w:val="00DF5995"/>
    <w:rsid w:val="00E04C26"/>
    <w:rsid w:val="00EC1A51"/>
    <w:rsid w:val="00F4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58DD"/>
    <w:pPr>
      <w:keepNext/>
      <w:jc w:val="right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B10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758DD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B1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22B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locked/>
    <w:rsid w:val="00BE1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6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185</Words>
  <Characters>1110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5</cp:revision>
  <cp:lastPrinted>2024-06-10T11:16:00Z</cp:lastPrinted>
  <dcterms:created xsi:type="dcterms:W3CDTF">2024-06-10T11:09:00Z</dcterms:created>
  <dcterms:modified xsi:type="dcterms:W3CDTF">2024-06-10T11:18:00Z</dcterms:modified>
</cp:coreProperties>
</file>