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A5B6" w14:textId="77777777" w:rsidR="00C77BB4" w:rsidRDefault="00BE600B" w:rsidP="00C77BB4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bCs/>
          <w:sz w:val="18"/>
          <w:szCs w:val="18"/>
        </w:rPr>
        <w:t>Agencja Restrukturyzacji i Modernizacji Rolnictwa</w:t>
      </w:r>
      <w:r>
        <w:rPr>
          <w:rFonts w:ascii="Tahoma" w:hAnsi="Tahoma" w:cs="Tahoma"/>
          <w:b/>
          <w:bCs/>
          <w:sz w:val="18"/>
          <w:szCs w:val="18"/>
        </w:rPr>
        <w:br/>
      </w:r>
      <w:r>
        <w:rPr>
          <w:rFonts w:ascii="Tahoma" w:hAnsi="Tahoma" w:cs="Tahoma"/>
          <w:sz w:val="16"/>
          <w:szCs w:val="16"/>
        </w:rPr>
        <w:t>poszukuje kandydata do pracy na stanowisku:</w:t>
      </w:r>
      <w:r>
        <w:rPr>
          <w:rFonts w:ascii="Tahoma" w:hAnsi="Tahoma" w:cs="Tahoma"/>
          <w:sz w:val="16"/>
          <w:szCs w:val="16"/>
        </w:rPr>
        <w:br/>
      </w:r>
      <w:r>
        <w:rPr>
          <w:rFonts w:ascii="Tahoma" w:hAnsi="Tahoma" w:cs="Tahoma"/>
          <w:sz w:val="16"/>
          <w:szCs w:val="16"/>
        </w:rPr>
        <w:br/>
      </w:r>
      <w:r w:rsidR="00C77BB4">
        <w:rPr>
          <w:rFonts w:ascii="Tahoma" w:hAnsi="Tahoma" w:cs="Tahoma"/>
          <w:bCs/>
          <w:sz w:val="22"/>
          <w:szCs w:val="22"/>
        </w:rPr>
        <w:t>Inspektor</w:t>
      </w:r>
    </w:p>
    <w:p w14:paraId="30CD154E" w14:textId="77777777" w:rsidR="00C77BB4" w:rsidRDefault="00C77BB4" w:rsidP="00C77BB4">
      <w:pPr>
        <w:rPr>
          <w:rFonts w:ascii="Tahoma" w:hAnsi="Tahoma" w:cs="Tahoma"/>
          <w:b/>
          <w:bCs/>
          <w:sz w:val="20"/>
          <w:szCs w:val="20"/>
        </w:rPr>
      </w:pPr>
      <w:r w:rsidRPr="00B6058C">
        <w:rPr>
          <w:rFonts w:ascii="Tahoma" w:hAnsi="Tahoma" w:cs="Tahoma"/>
          <w:b/>
          <w:bCs/>
          <w:sz w:val="20"/>
          <w:szCs w:val="20"/>
        </w:rPr>
        <w:t xml:space="preserve">w Biurze </w:t>
      </w:r>
      <w:r>
        <w:rPr>
          <w:rFonts w:ascii="Tahoma" w:hAnsi="Tahoma" w:cs="Tahoma"/>
          <w:b/>
          <w:bCs/>
          <w:sz w:val="20"/>
          <w:szCs w:val="20"/>
        </w:rPr>
        <w:t>Kontroli na Miejscu</w:t>
      </w:r>
      <w:r w:rsidRPr="00B6058C">
        <w:rPr>
          <w:rFonts w:ascii="Tahoma" w:hAnsi="Tahoma" w:cs="Tahoma"/>
          <w:b/>
          <w:bCs/>
          <w:sz w:val="20"/>
          <w:szCs w:val="20"/>
        </w:rPr>
        <w:t xml:space="preserve">/Wydział </w:t>
      </w:r>
      <w:r>
        <w:rPr>
          <w:rFonts w:ascii="Tahoma" w:hAnsi="Tahoma" w:cs="Tahoma"/>
          <w:b/>
          <w:bCs/>
          <w:sz w:val="20"/>
          <w:szCs w:val="20"/>
        </w:rPr>
        <w:t>Kontroli Terenowych</w:t>
      </w:r>
    </w:p>
    <w:p w14:paraId="46B71140" w14:textId="77777777" w:rsidR="00C77BB4" w:rsidRDefault="00C77BB4" w:rsidP="00C77BB4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Zachodniopomorskiego Oddziału Regionalnego</w:t>
      </w:r>
      <w:r>
        <w:rPr>
          <w:rFonts w:ascii="Tahoma" w:hAnsi="Tahoma" w:cs="Tahoma"/>
          <w:bCs/>
          <w:sz w:val="20"/>
          <w:szCs w:val="20"/>
        </w:rPr>
        <w:t xml:space="preserve"> </w:t>
      </w:r>
    </w:p>
    <w:p w14:paraId="781D9BC3" w14:textId="77777777" w:rsidR="00C77BB4" w:rsidRDefault="00C77BB4" w:rsidP="00C77BB4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Stanowisko: Inspektor ds. kontroli terenowych</w:t>
      </w:r>
    </w:p>
    <w:p w14:paraId="22ED8E0A" w14:textId="77777777" w:rsidR="00C77BB4" w:rsidRDefault="00C77BB4" w:rsidP="00C77BB4">
      <w:pPr>
        <w:rPr>
          <w:rFonts w:ascii="Tahoma" w:hAnsi="Tahoma" w:cs="Tahoma"/>
          <w:bCs/>
          <w:sz w:val="18"/>
          <w:szCs w:val="18"/>
        </w:rPr>
      </w:pPr>
      <w:r w:rsidRPr="00DA5827">
        <w:rPr>
          <w:rFonts w:ascii="Tahoma" w:hAnsi="Tahoma" w:cs="Tahoma"/>
          <w:bCs/>
          <w:sz w:val="16"/>
          <w:szCs w:val="16"/>
        </w:rPr>
        <w:t>miejsce pracy</w:t>
      </w:r>
      <w:r w:rsidRPr="008328A7">
        <w:rPr>
          <w:rFonts w:ascii="Tahoma" w:hAnsi="Tahoma" w:cs="Tahoma"/>
          <w:bCs/>
          <w:sz w:val="18"/>
          <w:szCs w:val="18"/>
        </w:rPr>
        <w:t xml:space="preserve">: </w:t>
      </w:r>
      <w:r>
        <w:rPr>
          <w:rFonts w:ascii="Tahoma" w:hAnsi="Tahoma" w:cs="Tahoma"/>
          <w:bCs/>
          <w:sz w:val="18"/>
          <w:szCs w:val="18"/>
        </w:rPr>
        <w:t>Szczecin</w:t>
      </w:r>
    </w:p>
    <w:p w14:paraId="6D7C67F8" w14:textId="6424CCD1" w:rsidR="00C306E7" w:rsidRDefault="00C306E7" w:rsidP="00C77BB4">
      <w:pPr>
        <w:rPr>
          <w:rFonts w:ascii="Tahoma" w:hAnsi="Tahoma" w:cs="Tahoma"/>
        </w:rPr>
      </w:pPr>
      <w:r>
        <w:rPr>
          <w:rFonts w:ascii="Tahoma" w:hAnsi="Tahoma" w:cs="Tahoma"/>
          <w:sz w:val="16"/>
          <w:szCs w:val="16"/>
        </w:rPr>
        <w:t>nr ref.: OR16/B</w:t>
      </w:r>
      <w:r w:rsidR="00C77BB4">
        <w:rPr>
          <w:rFonts w:ascii="Tahoma" w:hAnsi="Tahoma" w:cs="Tahoma"/>
          <w:sz w:val="16"/>
          <w:szCs w:val="16"/>
        </w:rPr>
        <w:t>KM</w:t>
      </w:r>
      <w:r>
        <w:rPr>
          <w:rFonts w:ascii="Tahoma" w:hAnsi="Tahoma" w:cs="Tahoma"/>
          <w:sz w:val="16"/>
          <w:szCs w:val="16"/>
        </w:rPr>
        <w:t>/</w:t>
      </w:r>
      <w:r w:rsidR="00D215C2">
        <w:rPr>
          <w:rFonts w:ascii="Tahoma" w:hAnsi="Tahoma" w:cs="Tahoma"/>
          <w:sz w:val="16"/>
          <w:szCs w:val="16"/>
        </w:rPr>
        <w:t>58</w:t>
      </w:r>
      <w:r>
        <w:rPr>
          <w:rFonts w:ascii="Tahoma" w:hAnsi="Tahoma" w:cs="Tahoma"/>
          <w:sz w:val="16"/>
          <w:szCs w:val="16"/>
        </w:rPr>
        <w:t>/22</w:t>
      </w:r>
    </w:p>
    <w:p w14:paraId="58AD912C" w14:textId="77777777" w:rsidR="00C306E7" w:rsidRDefault="00C306E7" w:rsidP="00C306E7">
      <w:pPr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 w14:paraId="15A73D66" w14:textId="713961CC" w:rsidR="00C306E7" w:rsidRDefault="00C306E7" w:rsidP="00C306E7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 Liczba poszukiwanych kandydatów/ wymiar etatu: </w:t>
      </w:r>
      <w:r>
        <w:rPr>
          <w:rFonts w:ascii="Tahoma" w:hAnsi="Tahoma" w:cs="Tahoma"/>
          <w:bCs/>
          <w:sz w:val="16"/>
          <w:szCs w:val="16"/>
        </w:rPr>
        <w:t>1 osoba w pełnym wymiarze czasu pracy, umowa o pracę na etat-na okres próbny</w:t>
      </w:r>
    </w:p>
    <w:p w14:paraId="75EE8FE0" w14:textId="4BEB218F" w:rsidR="003E2A63" w:rsidRPr="00EB5CBD" w:rsidRDefault="003E2A63" w:rsidP="00C306E7">
      <w:pPr>
        <w:rPr>
          <w:rFonts w:ascii="Tahoma" w:hAnsi="Tahoma" w:cs="Tahoma"/>
          <w:sz w:val="16"/>
          <w:szCs w:val="16"/>
        </w:rPr>
      </w:pPr>
    </w:p>
    <w:p w14:paraId="5C1277C3" w14:textId="77777777" w:rsidR="00BE600B" w:rsidRPr="00EB5CBD" w:rsidRDefault="00BE600B" w:rsidP="003E2A63">
      <w:pPr>
        <w:jc w:val="both"/>
        <w:rPr>
          <w:rFonts w:ascii="Tahoma" w:hAnsi="Tahoma" w:cs="Tahoma"/>
          <w:b/>
          <w:bCs/>
          <w:sz w:val="16"/>
          <w:szCs w:val="16"/>
          <w:u w:val="single"/>
        </w:rPr>
      </w:pPr>
      <w:r w:rsidRPr="00EB5CBD">
        <w:rPr>
          <w:rFonts w:ascii="Tahoma" w:hAnsi="Tahoma" w:cs="Tahoma"/>
          <w:b/>
          <w:bCs/>
          <w:sz w:val="16"/>
          <w:szCs w:val="16"/>
          <w:u w:val="single"/>
        </w:rPr>
        <w:t>Oferujemy:</w:t>
      </w:r>
    </w:p>
    <w:p w14:paraId="4B89698D" w14:textId="23F3C60F" w:rsidR="009F1471" w:rsidRPr="00F87A72" w:rsidRDefault="00AE01D9" w:rsidP="009F1471">
      <w:pPr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- </w:t>
      </w:r>
      <w:r w:rsidR="009F1471" w:rsidRPr="00F87A72">
        <w:rPr>
          <w:rFonts w:ascii="Tahoma" w:hAnsi="Tahoma" w:cs="Tahoma"/>
          <w:bCs/>
          <w:sz w:val="16"/>
          <w:szCs w:val="16"/>
        </w:rPr>
        <w:t>przejrzyste zasady wynagradzania</w:t>
      </w:r>
    </w:p>
    <w:p w14:paraId="71A32DC5" w14:textId="162FC97D" w:rsidR="009F1471" w:rsidRPr="00F87A72" w:rsidRDefault="00AE01D9" w:rsidP="009F1471">
      <w:pPr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- </w:t>
      </w:r>
      <w:r w:rsidR="009F1471" w:rsidRPr="00F87A72">
        <w:rPr>
          <w:rFonts w:ascii="Tahoma" w:hAnsi="Tahoma" w:cs="Tahoma"/>
          <w:bCs/>
          <w:sz w:val="16"/>
          <w:szCs w:val="16"/>
        </w:rPr>
        <w:t>dodatkowe wynagrodzenie roczne</w:t>
      </w:r>
    </w:p>
    <w:p w14:paraId="1C1FDFD2" w14:textId="48988B7E" w:rsidR="009F1471" w:rsidRPr="00F87A72" w:rsidRDefault="00AE01D9" w:rsidP="009F1471">
      <w:pPr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- </w:t>
      </w:r>
      <w:r w:rsidR="009F1471" w:rsidRPr="00F87A72">
        <w:rPr>
          <w:rFonts w:ascii="Tahoma" w:hAnsi="Tahoma" w:cs="Tahoma"/>
          <w:bCs/>
          <w:sz w:val="16"/>
          <w:szCs w:val="16"/>
        </w:rPr>
        <w:t>możliwości rozwoju zawodowego i podnoszenia kwalifikacji</w:t>
      </w:r>
    </w:p>
    <w:p w14:paraId="0DDA3B82" w14:textId="7E501086" w:rsidR="009F1471" w:rsidRPr="00F87A72" w:rsidRDefault="00AE01D9" w:rsidP="009F1471">
      <w:pPr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- </w:t>
      </w:r>
      <w:r w:rsidR="009F1471" w:rsidRPr="00F87A72">
        <w:rPr>
          <w:rFonts w:ascii="Tahoma" w:hAnsi="Tahoma" w:cs="Tahoma"/>
          <w:bCs/>
          <w:sz w:val="16"/>
          <w:szCs w:val="16"/>
        </w:rPr>
        <w:t>bogaty pakiet szkoleń</w:t>
      </w:r>
    </w:p>
    <w:p w14:paraId="082990E5" w14:textId="16D1EF8B" w:rsidR="009F1471" w:rsidRPr="00F87A72" w:rsidRDefault="00AE01D9" w:rsidP="009F1471">
      <w:pPr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- </w:t>
      </w:r>
      <w:r w:rsidR="009F1471" w:rsidRPr="00F87A72">
        <w:rPr>
          <w:rFonts w:ascii="Tahoma" w:hAnsi="Tahoma" w:cs="Tahoma"/>
          <w:bCs/>
          <w:sz w:val="16"/>
          <w:szCs w:val="16"/>
        </w:rPr>
        <w:t>możliwość refundacji nauki języka i studiów podyplomowych</w:t>
      </w:r>
    </w:p>
    <w:p w14:paraId="3DA84A2D" w14:textId="2E15C190" w:rsidR="009F1471" w:rsidRPr="00F87A72" w:rsidRDefault="00AE01D9" w:rsidP="009F1471">
      <w:pPr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- </w:t>
      </w:r>
      <w:r w:rsidR="009F1471" w:rsidRPr="00F87A72">
        <w:rPr>
          <w:rFonts w:ascii="Tahoma" w:hAnsi="Tahoma" w:cs="Tahoma"/>
          <w:bCs/>
          <w:sz w:val="16"/>
          <w:szCs w:val="16"/>
        </w:rPr>
        <w:t>pakiet socjalny: dofinansowanie do wypoczynku, pożyczki pracownicze na preferencyjnych warunkach, dofinansowanie do działalności kulturalno-oświatowej</w:t>
      </w:r>
    </w:p>
    <w:p w14:paraId="7C3287E5" w14:textId="506609BF" w:rsidR="009F1471" w:rsidRDefault="00AE01D9" w:rsidP="009F1471">
      <w:pPr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- </w:t>
      </w:r>
      <w:r w:rsidR="009F1471" w:rsidRPr="00F87A72">
        <w:rPr>
          <w:rFonts w:ascii="Tahoma" w:hAnsi="Tahoma" w:cs="Tahoma"/>
          <w:bCs/>
          <w:sz w:val="16"/>
          <w:szCs w:val="16"/>
        </w:rPr>
        <w:t>pracę w największej agencji płatniczej w Europie</w:t>
      </w:r>
    </w:p>
    <w:p w14:paraId="39945D72" w14:textId="77777777" w:rsidR="00BE600B" w:rsidRPr="00EB5CBD" w:rsidRDefault="00BE600B" w:rsidP="00BE600B">
      <w:pPr>
        <w:rPr>
          <w:rFonts w:ascii="Tahoma" w:hAnsi="Tahoma" w:cs="Tahoma"/>
          <w:sz w:val="16"/>
          <w:szCs w:val="16"/>
        </w:rPr>
      </w:pPr>
    </w:p>
    <w:p w14:paraId="0BD19EA2" w14:textId="77777777" w:rsidR="00BE600B" w:rsidRPr="00EB5CBD" w:rsidRDefault="00BE600B" w:rsidP="00BE600B">
      <w:pPr>
        <w:rPr>
          <w:rFonts w:ascii="Tahoma" w:hAnsi="Tahoma" w:cs="Tahoma"/>
          <w:b/>
          <w:bCs/>
          <w:sz w:val="16"/>
          <w:szCs w:val="16"/>
          <w:u w:val="single"/>
        </w:rPr>
      </w:pPr>
      <w:r w:rsidRPr="00EB5CBD">
        <w:rPr>
          <w:rFonts w:ascii="Tahoma" w:hAnsi="Tahoma" w:cs="Tahoma"/>
          <w:b/>
          <w:bCs/>
          <w:sz w:val="16"/>
          <w:szCs w:val="16"/>
          <w:u w:val="single"/>
        </w:rPr>
        <w:t xml:space="preserve">Główne obowiązki: </w:t>
      </w:r>
    </w:p>
    <w:p w14:paraId="48EB0852" w14:textId="77777777" w:rsidR="00C77BB4" w:rsidRPr="009C1387" w:rsidRDefault="00C77BB4" w:rsidP="00C77BB4">
      <w:pPr>
        <w:jc w:val="both"/>
        <w:rPr>
          <w:rFonts w:ascii="Tahoma" w:hAnsi="Tahoma" w:cs="Tahoma"/>
          <w:sz w:val="16"/>
          <w:szCs w:val="16"/>
        </w:rPr>
      </w:pPr>
      <w:r w:rsidRPr="009C1387">
        <w:rPr>
          <w:rFonts w:ascii="Tahoma" w:hAnsi="Tahoma" w:cs="Tahoma"/>
          <w:sz w:val="16"/>
          <w:szCs w:val="16"/>
        </w:rPr>
        <w:t xml:space="preserve">- </w:t>
      </w:r>
      <w:r>
        <w:rPr>
          <w:rFonts w:ascii="Tahoma" w:hAnsi="Tahoma" w:cs="Tahoma"/>
          <w:sz w:val="16"/>
          <w:szCs w:val="16"/>
        </w:rPr>
        <w:t>p</w:t>
      </w:r>
      <w:r w:rsidRPr="000B6654">
        <w:rPr>
          <w:rFonts w:ascii="Tahoma" w:hAnsi="Tahoma" w:cs="Tahoma"/>
          <w:sz w:val="16"/>
          <w:szCs w:val="16"/>
        </w:rPr>
        <w:t>owiadomienie beneficjenta o kontroli</w:t>
      </w:r>
      <w:r>
        <w:rPr>
          <w:rFonts w:ascii="Tahoma" w:hAnsi="Tahoma" w:cs="Tahoma"/>
          <w:sz w:val="16"/>
          <w:szCs w:val="16"/>
        </w:rPr>
        <w:t>,</w:t>
      </w:r>
    </w:p>
    <w:p w14:paraId="7BAB0C73" w14:textId="77777777" w:rsidR="00C77BB4" w:rsidRPr="000B6654" w:rsidRDefault="00C77BB4" w:rsidP="00C77BB4">
      <w:pPr>
        <w:jc w:val="both"/>
        <w:rPr>
          <w:rFonts w:ascii="Tahoma" w:hAnsi="Tahoma" w:cs="Tahoma"/>
          <w:sz w:val="16"/>
          <w:szCs w:val="16"/>
        </w:rPr>
      </w:pPr>
      <w:r w:rsidRPr="000B6654">
        <w:rPr>
          <w:rFonts w:ascii="Tahoma" w:hAnsi="Tahoma" w:cs="Tahoma"/>
          <w:sz w:val="16"/>
          <w:szCs w:val="16"/>
        </w:rPr>
        <w:t xml:space="preserve">- </w:t>
      </w:r>
      <w:r>
        <w:rPr>
          <w:rFonts w:ascii="Tahoma" w:hAnsi="Tahoma" w:cs="Tahoma"/>
          <w:sz w:val="16"/>
          <w:szCs w:val="16"/>
        </w:rPr>
        <w:t>p</w:t>
      </w:r>
      <w:r w:rsidRPr="000B6654">
        <w:rPr>
          <w:rFonts w:ascii="Tahoma" w:hAnsi="Tahoma" w:cs="Tahoma"/>
          <w:sz w:val="16"/>
          <w:szCs w:val="16"/>
        </w:rPr>
        <w:t>rzeprowadzenie kontroli w terenie,</w:t>
      </w:r>
    </w:p>
    <w:p w14:paraId="6C098FBC" w14:textId="77777777" w:rsidR="00C77BB4" w:rsidRPr="000B6654" w:rsidRDefault="00C77BB4" w:rsidP="00C77BB4">
      <w:pPr>
        <w:ind w:left="142" w:hanging="142"/>
        <w:jc w:val="both"/>
        <w:rPr>
          <w:rFonts w:ascii="Tahoma" w:hAnsi="Tahoma" w:cs="Tahoma"/>
          <w:sz w:val="16"/>
          <w:szCs w:val="16"/>
        </w:rPr>
      </w:pPr>
      <w:r w:rsidRPr="000B6654">
        <w:rPr>
          <w:rFonts w:ascii="Tahoma" w:hAnsi="Tahoma" w:cs="Tahoma"/>
          <w:sz w:val="16"/>
          <w:szCs w:val="16"/>
        </w:rPr>
        <w:t xml:space="preserve">- </w:t>
      </w:r>
      <w:r>
        <w:rPr>
          <w:rFonts w:ascii="Tahoma" w:hAnsi="Tahoma" w:cs="Tahoma"/>
          <w:sz w:val="16"/>
          <w:szCs w:val="16"/>
        </w:rPr>
        <w:t>w</w:t>
      </w:r>
      <w:r w:rsidRPr="000B6654">
        <w:rPr>
          <w:rFonts w:ascii="Tahoma" w:hAnsi="Tahoma" w:cs="Tahoma"/>
          <w:sz w:val="16"/>
          <w:szCs w:val="16"/>
        </w:rPr>
        <w:t>eryfikacja dokumentacji u beneficjenta,</w:t>
      </w:r>
    </w:p>
    <w:p w14:paraId="45DC1828" w14:textId="77777777" w:rsidR="00C77BB4" w:rsidRPr="000B6654" w:rsidRDefault="00C77BB4" w:rsidP="00C77BB4">
      <w:pPr>
        <w:jc w:val="both"/>
        <w:rPr>
          <w:rFonts w:ascii="Tahoma" w:hAnsi="Tahoma" w:cs="Tahoma"/>
          <w:sz w:val="16"/>
          <w:szCs w:val="16"/>
        </w:rPr>
      </w:pPr>
      <w:r w:rsidRPr="000B6654">
        <w:rPr>
          <w:rFonts w:ascii="Tahoma" w:hAnsi="Tahoma" w:cs="Tahoma"/>
          <w:sz w:val="16"/>
          <w:szCs w:val="16"/>
        </w:rPr>
        <w:t xml:space="preserve">- </w:t>
      </w:r>
      <w:r>
        <w:rPr>
          <w:rFonts w:ascii="Tahoma" w:hAnsi="Tahoma" w:cs="Tahoma"/>
          <w:sz w:val="16"/>
          <w:szCs w:val="16"/>
        </w:rPr>
        <w:t>w</w:t>
      </w:r>
      <w:r w:rsidRPr="000B6654">
        <w:rPr>
          <w:rFonts w:ascii="Tahoma" w:hAnsi="Tahoma" w:cs="Tahoma"/>
          <w:sz w:val="16"/>
          <w:szCs w:val="16"/>
        </w:rPr>
        <w:t>ypełnienie raportu z kontroli wraz z wymaganymi załącznikami,</w:t>
      </w:r>
    </w:p>
    <w:p w14:paraId="27978FEC" w14:textId="77777777" w:rsidR="00C77BB4" w:rsidRPr="000B6654" w:rsidRDefault="00C77BB4" w:rsidP="00C77BB4">
      <w:pPr>
        <w:jc w:val="both"/>
        <w:rPr>
          <w:rFonts w:ascii="Tahoma" w:hAnsi="Tahoma" w:cs="Tahoma"/>
          <w:sz w:val="16"/>
          <w:szCs w:val="16"/>
        </w:rPr>
      </w:pPr>
      <w:r w:rsidRPr="000B6654">
        <w:rPr>
          <w:rFonts w:ascii="Tahoma" w:hAnsi="Tahoma" w:cs="Tahoma"/>
          <w:sz w:val="16"/>
          <w:szCs w:val="16"/>
        </w:rPr>
        <w:t xml:space="preserve">- </w:t>
      </w:r>
      <w:r>
        <w:rPr>
          <w:rFonts w:ascii="Tahoma" w:hAnsi="Tahoma" w:cs="Tahoma"/>
          <w:sz w:val="16"/>
          <w:szCs w:val="16"/>
        </w:rPr>
        <w:t>p</w:t>
      </w:r>
      <w:r w:rsidRPr="000B6654">
        <w:rPr>
          <w:rFonts w:ascii="Tahoma" w:hAnsi="Tahoma" w:cs="Tahoma"/>
          <w:sz w:val="16"/>
          <w:szCs w:val="16"/>
        </w:rPr>
        <w:t>rzekazanie dokumentacji do osób w Wydziale ds. Przygotowania i Obsługi Dokumentacji,</w:t>
      </w:r>
    </w:p>
    <w:p w14:paraId="7C791EF5" w14:textId="77777777" w:rsidR="00C77BB4" w:rsidRDefault="00C77BB4" w:rsidP="00C77BB4">
      <w:pPr>
        <w:jc w:val="both"/>
        <w:rPr>
          <w:rFonts w:ascii="Tahoma" w:hAnsi="Tahoma" w:cs="Tahoma"/>
          <w:sz w:val="16"/>
          <w:szCs w:val="16"/>
        </w:rPr>
      </w:pPr>
      <w:r w:rsidRPr="000B6654">
        <w:rPr>
          <w:rFonts w:ascii="Tahoma" w:hAnsi="Tahoma" w:cs="Tahoma"/>
          <w:sz w:val="16"/>
          <w:szCs w:val="16"/>
        </w:rPr>
        <w:t xml:space="preserve">- </w:t>
      </w:r>
      <w:r>
        <w:rPr>
          <w:rFonts w:ascii="Tahoma" w:hAnsi="Tahoma" w:cs="Tahoma"/>
          <w:sz w:val="16"/>
          <w:szCs w:val="16"/>
        </w:rPr>
        <w:t>wyjaśnianie wniesionych uwag do raportu z wykonywanych kontroli,</w:t>
      </w:r>
    </w:p>
    <w:p w14:paraId="4DA58F1F" w14:textId="77777777" w:rsidR="00C77BB4" w:rsidRDefault="00C77BB4" w:rsidP="00C77BB4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przekazywanie sporządzonej i opisanej dokumentacji fotograficznej do samodzielnych stanowisk ds. przygotowania i obsługi dokumentacji,</w:t>
      </w:r>
    </w:p>
    <w:p w14:paraId="63706450" w14:textId="77777777" w:rsidR="00C77BB4" w:rsidRPr="000B6654" w:rsidRDefault="00C77BB4" w:rsidP="00C77BB4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przeprowadzanie kontroli w ramach kontroli sprawdzających.</w:t>
      </w:r>
    </w:p>
    <w:p w14:paraId="69C538E9" w14:textId="77777777" w:rsidR="00C77BB4" w:rsidRPr="00B609AB" w:rsidRDefault="00C77BB4" w:rsidP="00C77BB4">
      <w:pPr>
        <w:rPr>
          <w:rFonts w:ascii="Tahoma" w:hAnsi="Tahoma" w:cs="Tahoma"/>
          <w:bCs/>
          <w:sz w:val="16"/>
          <w:szCs w:val="16"/>
        </w:rPr>
      </w:pPr>
      <w:r w:rsidRPr="00EC58B2">
        <w:rPr>
          <w:rFonts w:ascii="Tahoma" w:hAnsi="Tahoma" w:cs="Tahoma"/>
          <w:bCs/>
          <w:sz w:val="16"/>
          <w:szCs w:val="16"/>
        </w:rPr>
        <w:tab/>
      </w:r>
    </w:p>
    <w:p w14:paraId="4E253968" w14:textId="77777777" w:rsidR="00C77BB4" w:rsidRDefault="00C77BB4" w:rsidP="00C77BB4">
      <w:pPr>
        <w:rPr>
          <w:rFonts w:ascii="Tahoma" w:hAnsi="Tahoma" w:cs="Tahoma"/>
          <w:b/>
          <w:bCs/>
          <w:sz w:val="16"/>
          <w:szCs w:val="16"/>
        </w:rPr>
      </w:pPr>
      <w:r w:rsidRPr="006A2E0C">
        <w:rPr>
          <w:rFonts w:ascii="Tahoma" w:hAnsi="Tahoma" w:cs="Tahoma"/>
          <w:b/>
          <w:bCs/>
          <w:sz w:val="16"/>
          <w:szCs w:val="16"/>
          <w:u w:val="single"/>
        </w:rPr>
        <w:t>Wymagania konieczne</w:t>
      </w:r>
      <w:r w:rsidRPr="006A2E0C">
        <w:rPr>
          <w:rFonts w:ascii="Tahoma" w:hAnsi="Tahoma" w:cs="Tahoma"/>
          <w:b/>
          <w:bCs/>
          <w:sz w:val="16"/>
          <w:szCs w:val="16"/>
        </w:rPr>
        <w:t>:</w:t>
      </w:r>
    </w:p>
    <w:p w14:paraId="051820CE" w14:textId="77777777" w:rsidR="00C77BB4" w:rsidRPr="00C77BB4" w:rsidRDefault="00C77BB4" w:rsidP="00C77BB4">
      <w:pPr>
        <w:pStyle w:val="Tytu"/>
        <w:jc w:val="left"/>
        <w:rPr>
          <w:b w:val="0"/>
          <w:bCs w:val="0"/>
          <w:i w:val="0"/>
          <w:iCs w:val="0"/>
          <w:color w:val="000000"/>
          <w:sz w:val="16"/>
          <w:szCs w:val="16"/>
        </w:rPr>
      </w:pPr>
      <w:r w:rsidRPr="00C77BB4">
        <w:rPr>
          <w:b w:val="0"/>
          <w:bCs w:val="0"/>
          <w:i w:val="0"/>
          <w:iCs w:val="0"/>
          <w:sz w:val="16"/>
          <w:szCs w:val="16"/>
        </w:rPr>
        <w:t>- średnie/wyższe</w:t>
      </w:r>
      <w:r w:rsidRPr="00C77BB4">
        <w:rPr>
          <w:b w:val="0"/>
          <w:bCs w:val="0"/>
          <w:i w:val="0"/>
          <w:iCs w:val="0"/>
          <w:color w:val="000000"/>
          <w:sz w:val="16"/>
          <w:szCs w:val="16"/>
        </w:rPr>
        <w:t>,</w:t>
      </w:r>
    </w:p>
    <w:p w14:paraId="09AF2008" w14:textId="77777777" w:rsidR="00C77BB4" w:rsidRPr="00C77BB4" w:rsidRDefault="00C77BB4" w:rsidP="00C77BB4">
      <w:pPr>
        <w:pStyle w:val="Tytu"/>
        <w:jc w:val="left"/>
        <w:rPr>
          <w:b w:val="0"/>
          <w:bCs w:val="0"/>
          <w:i w:val="0"/>
          <w:iCs w:val="0"/>
          <w:color w:val="000000"/>
          <w:sz w:val="16"/>
          <w:szCs w:val="16"/>
        </w:rPr>
      </w:pPr>
      <w:r w:rsidRPr="00C77BB4">
        <w:rPr>
          <w:b w:val="0"/>
          <w:bCs w:val="0"/>
          <w:i w:val="0"/>
          <w:iCs w:val="0"/>
          <w:color w:val="000000"/>
          <w:sz w:val="16"/>
          <w:szCs w:val="16"/>
        </w:rPr>
        <w:t xml:space="preserve">- </w:t>
      </w:r>
      <w:r w:rsidRPr="00C77BB4">
        <w:rPr>
          <w:b w:val="0"/>
          <w:bCs w:val="0"/>
          <w:i w:val="0"/>
          <w:iCs w:val="0"/>
          <w:sz w:val="16"/>
          <w:szCs w:val="16"/>
        </w:rPr>
        <w:t xml:space="preserve">przy wykształceniu średnim min 1 rok stażu pracy, </w:t>
      </w:r>
    </w:p>
    <w:p w14:paraId="1E6C984B" w14:textId="77777777" w:rsidR="00C77BB4" w:rsidRPr="00C77BB4" w:rsidRDefault="00C77BB4" w:rsidP="00C77BB4">
      <w:pPr>
        <w:pStyle w:val="Tytu"/>
        <w:jc w:val="left"/>
        <w:rPr>
          <w:b w:val="0"/>
          <w:bCs w:val="0"/>
          <w:i w:val="0"/>
          <w:iCs w:val="0"/>
          <w:color w:val="07055E"/>
          <w:sz w:val="16"/>
          <w:szCs w:val="16"/>
        </w:rPr>
      </w:pPr>
      <w:r w:rsidRPr="00C77BB4">
        <w:rPr>
          <w:b w:val="0"/>
          <w:bCs w:val="0"/>
          <w:i w:val="0"/>
          <w:iCs w:val="0"/>
          <w:color w:val="000000"/>
          <w:sz w:val="16"/>
          <w:szCs w:val="16"/>
        </w:rPr>
        <w:t>- prawo jazdy kat. B,</w:t>
      </w:r>
    </w:p>
    <w:p w14:paraId="471B305D" w14:textId="77777777" w:rsidR="00C77BB4" w:rsidRDefault="00C77BB4" w:rsidP="00C77BB4">
      <w:pPr>
        <w:pStyle w:val="Tekstpodstawowy3"/>
        <w:spacing w:before="0" w:beforeAutospacing="0" w:after="0" w:afterAutospacing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znajomość KPA,</w:t>
      </w:r>
    </w:p>
    <w:p w14:paraId="791B45AF" w14:textId="77777777" w:rsidR="00C77BB4" w:rsidRDefault="00C77BB4" w:rsidP="00C77BB4">
      <w:pPr>
        <w:pStyle w:val="Tekstpodstawowy3"/>
        <w:spacing w:before="0" w:beforeAutospacing="0" w:after="0" w:afterAutospacing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znajomość zasad wdrażania programów przez ARiMR,</w:t>
      </w:r>
    </w:p>
    <w:p w14:paraId="264D4BFA" w14:textId="77777777" w:rsidR="00C77BB4" w:rsidRDefault="00C77BB4" w:rsidP="00C77BB4">
      <w:pPr>
        <w:pStyle w:val="Tekstpodstawowy3"/>
        <w:spacing w:before="0" w:beforeAutospacing="0" w:after="0" w:afterAutospacing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- biegła </w:t>
      </w:r>
      <w:r w:rsidRPr="00824472">
        <w:rPr>
          <w:rFonts w:ascii="Tahoma" w:hAnsi="Tahoma" w:cs="Tahoma"/>
          <w:sz w:val="16"/>
          <w:szCs w:val="16"/>
        </w:rPr>
        <w:t>obsług</w:t>
      </w:r>
      <w:r>
        <w:rPr>
          <w:rFonts w:ascii="Tahoma" w:hAnsi="Tahoma" w:cs="Tahoma"/>
          <w:sz w:val="16"/>
          <w:szCs w:val="16"/>
        </w:rPr>
        <w:t>a komputera (pakiet MS Office),</w:t>
      </w:r>
    </w:p>
    <w:p w14:paraId="7E6883F8" w14:textId="77777777" w:rsidR="00C77BB4" w:rsidRDefault="00C77BB4" w:rsidP="00C77BB4">
      <w:pPr>
        <w:pStyle w:val="Tekstpodstawowy3"/>
        <w:spacing w:before="0" w:beforeAutospacing="0" w:after="0" w:afterAutospacing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znajomość zasad dobrej praktyki rolniczej.</w:t>
      </w:r>
    </w:p>
    <w:p w14:paraId="0A9BAC3F" w14:textId="77777777" w:rsidR="00C77BB4" w:rsidRPr="007823EB" w:rsidRDefault="00C77BB4" w:rsidP="00C77BB4">
      <w:pPr>
        <w:jc w:val="both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112B96C6" w14:textId="77777777" w:rsidR="00C77BB4" w:rsidRDefault="00C77BB4" w:rsidP="00C77BB4">
      <w:pPr>
        <w:rPr>
          <w:rFonts w:ascii="Tahoma" w:hAnsi="Tahoma" w:cs="Tahoma"/>
          <w:b/>
          <w:bCs/>
          <w:sz w:val="16"/>
          <w:szCs w:val="16"/>
        </w:rPr>
      </w:pPr>
      <w:r w:rsidRPr="00732AF6">
        <w:rPr>
          <w:rFonts w:ascii="Tahoma" w:hAnsi="Tahoma" w:cs="Tahoma"/>
          <w:b/>
          <w:bCs/>
          <w:sz w:val="16"/>
          <w:szCs w:val="16"/>
          <w:u w:val="single"/>
        </w:rPr>
        <w:t>W</w:t>
      </w:r>
      <w:r>
        <w:rPr>
          <w:rFonts w:ascii="Tahoma" w:hAnsi="Tahoma" w:cs="Tahoma"/>
          <w:b/>
          <w:bCs/>
          <w:sz w:val="16"/>
          <w:szCs w:val="16"/>
          <w:u w:val="single"/>
        </w:rPr>
        <w:t>ymagania pożądane</w:t>
      </w:r>
      <w:r>
        <w:rPr>
          <w:rFonts w:ascii="Tahoma" w:hAnsi="Tahoma" w:cs="Tahoma"/>
          <w:b/>
          <w:bCs/>
          <w:sz w:val="16"/>
          <w:szCs w:val="16"/>
        </w:rPr>
        <w:t>:</w:t>
      </w:r>
    </w:p>
    <w:p w14:paraId="5043F203" w14:textId="77777777" w:rsidR="00C77BB4" w:rsidRDefault="00C77BB4" w:rsidP="00C77BB4">
      <w:pPr>
        <w:pStyle w:val="Tekstpodstawowy3"/>
        <w:spacing w:before="0" w:beforeAutospacing="0" w:after="0" w:afterAutospacing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doświadczenie w pracy przy obsłudze wniosków związanych z funduszami europejskimi,</w:t>
      </w:r>
    </w:p>
    <w:p w14:paraId="59A82CE3" w14:textId="77777777" w:rsidR="00C77BB4" w:rsidRDefault="00C77BB4" w:rsidP="00C77BB4">
      <w:pPr>
        <w:pStyle w:val="Tekstpodstawowy3"/>
        <w:spacing w:before="0" w:beforeAutospacing="0" w:after="0" w:afterAutospacing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odbyty staż lub praktyka w ARiMR,</w:t>
      </w:r>
    </w:p>
    <w:p w14:paraId="23CEEB77" w14:textId="77777777" w:rsidR="00C77BB4" w:rsidRPr="00ED1A0D" w:rsidRDefault="00C77BB4" w:rsidP="00C77BB4">
      <w:pPr>
        <w:pStyle w:val="Tekstpodstawowy3"/>
        <w:spacing w:before="0" w:beforeAutospacing="0" w:after="0" w:afterAutospacing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dokładność, odpowiedzialność, cierpliwość i pracowitość,</w:t>
      </w:r>
    </w:p>
    <w:p w14:paraId="542BF664" w14:textId="77777777" w:rsidR="00C77BB4" w:rsidRDefault="00C77BB4" w:rsidP="00C77BB4">
      <w:pPr>
        <w:pStyle w:val="Tekstpodstawowy3"/>
        <w:spacing w:before="0" w:beforeAutospacing="0" w:after="0" w:afterAutospacing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umiejętność pracy w zespole,</w:t>
      </w:r>
    </w:p>
    <w:p w14:paraId="35984314" w14:textId="77777777" w:rsidR="00C77BB4" w:rsidRDefault="00C77BB4" w:rsidP="00C77BB4">
      <w:pPr>
        <w:pStyle w:val="Tekstpodstawowy3"/>
        <w:spacing w:before="0" w:beforeAutospacing="0" w:after="0" w:afterAutospacing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dyspozycyjność,</w:t>
      </w:r>
    </w:p>
    <w:p w14:paraId="2D522D8F" w14:textId="77777777" w:rsidR="00C77BB4" w:rsidRDefault="00C77BB4" w:rsidP="00C77BB4">
      <w:pPr>
        <w:pStyle w:val="Tekstpodstawowy3"/>
        <w:spacing w:before="0" w:beforeAutospacing="0" w:after="0" w:afterAutospacing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 odporność na stres.</w:t>
      </w:r>
    </w:p>
    <w:p w14:paraId="5FC606CF" w14:textId="77777777" w:rsidR="00BE600B" w:rsidRPr="00BB6900" w:rsidRDefault="00BE600B" w:rsidP="00BE600B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4B002EFB" w14:textId="1B7611BB" w:rsidR="00CF45B7" w:rsidRDefault="00CF45B7" w:rsidP="00CF45B7">
      <w:pPr>
        <w:rPr>
          <w:rFonts w:ascii="Tahoma" w:hAnsi="Tahoma" w:cs="Tahoma"/>
          <w:b/>
          <w:bCs/>
          <w:sz w:val="16"/>
          <w:szCs w:val="16"/>
          <w:u w:val="single"/>
        </w:rPr>
      </w:pPr>
      <w:r>
        <w:rPr>
          <w:rFonts w:ascii="Tahoma" w:hAnsi="Tahoma" w:cs="Tahoma"/>
          <w:b/>
          <w:bCs/>
          <w:sz w:val="16"/>
          <w:szCs w:val="16"/>
          <w:u w:val="single"/>
        </w:rPr>
        <w:t xml:space="preserve">Wymagane dokumenty i oświadczenia: </w:t>
      </w:r>
    </w:p>
    <w:p w14:paraId="1B92E86F" w14:textId="77777777" w:rsidR="005D42CA" w:rsidRDefault="005D42CA" w:rsidP="00CF45B7">
      <w:pPr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702A4C09" w14:textId="21B3FACC" w:rsidR="005D42CA" w:rsidRDefault="005D42CA" w:rsidP="00CF45B7">
      <w:pPr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10A92287" w14:textId="070B255E" w:rsidR="005D42CA" w:rsidRPr="005D42CA" w:rsidRDefault="005D42CA" w:rsidP="005D42CA">
      <w:pPr>
        <w:pStyle w:val="Akapitzlist"/>
        <w:numPr>
          <w:ilvl w:val="0"/>
          <w:numId w:val="11"/>
        </w:numPr>
        <w:rPr>
          <w:rFonts w:ascii="Tahoma" w:hAnsi="Tahoma" w:cs="Tahoma"/>
          <w:b/>
          <w:color w:val="FF0000"/>
          <w:sz w:val="16"/>
          <w:szCs w:val="16"/>
        </w:rPr>
      </w:pPr>
      <w:r w:rsidRPr="005D42CA">
        <w:rPr>
          <w:rFonts w:ascii="Tahoma" w:hAnsi="Tahoma" w:cs="Tahoma"/>
          <w:b/>
          <w:color w:val="FF0000"/>
          <w:sz w:val="16"/>
          <w:szCs w:val="16"/>
        </w:rPr>
        <w:t>Kwestionariusz dla kandydata wraz z oświadczeniem dotyczącym przetwarzania danych osobowych załączony do ogłoszenia</w:t>
      </w:r>
    </w:p>
    <w:p w14:paraId="61172FB8" w14:textId="77777777" w:rsidR="00CF45B7" w:rsidRPr="009B680A" w:rsidRDefault="00CF45B7" w:rsidP="00CF45B7">
      <w:pPr>
        <w:rPr>
          <w:rFonts w:ascii="Tahoma" w:hAnsi="Tahoma" w:cs="Tahoma"/>
        </w:rPr>
      </w:pPr>
    </w:p>
    <w:p w14:paraId="64A538A6" w14:textId="77777777" w:rsidR="009F1471" w:rsidRDefault="009F1471" w:rsidP="009F1471">
      <w:pPr>
        <w:pStyle w:val="NormalnyWeb"/>
        <w:numPr>
          <w:ilvl w:val="0"/>
          <w:numId w:val="11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List motywacyjny</w:t>
      </w:r>
    </w:p>
    <w:p w14:paraId="59BBC3E1" w14:textId="49040109" w:rsidR="009F1471" w:rsidRDefault="009F1471" w:rsidP="009F1471">
      <w:pPr>
        <w:pStyle w:val="NormalnyWeb"/>
        <w:numPr>
          <w:ilvl w:val="0"/>
          <w:numId w:val="11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Kserokopie dokumentów potwierdzających wykształcenie</w:t>
      </w:r>
      <w:r w:rsidR="00C77BB4">
        <w:rPr>
          <w:rFonts w:ascii="Tahoma" w:hAnsi="Tahoma" w:cs="Tahoma"/>
          <w:sz w:val="16"/>
          <w:szCs w:val="16"/>
        </w:rPr>
        <w:t xml:space="preserve">, staż pracy, </w:t>
      </w:r>
      <w:r>
        <w:rPr>
          <w:rFonts w:ascii="Tahoma" w:hAnsi="Tahoma" w:cs="Tahoma"/>
          <w:sz w:val="16"/>
          <w:szCs w:val="16"/>
        </w:rPr>
        <w:t>prawo jazdy</w:t>
      </w:r>
    </w:p>
    <w:p w14:paraId="13567432" w14:textId="77777777" w:rsidR="009F1471" w:rsidRDefault="009F1471" w:rsidP="009F1471">
      <w:pPr>
        <w:pStyle w:val="NormalnyWeb"/>
        <w:ind w:left="36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Ww. oświadczenie musi być podpisane własnoręcznym podpisem kandydata.</w:t>
      </w:r>
    </w:p>
    <w:p w14:paraId="76B45364" w14:textId="77777777" w:rsidR="00C95B3E" w:rsidRDefault="00CF45B7" w:rsidP="00CF45B7">
      <w:pPr>
        <w:rPr>
          <w:rFonts w:ascii="Tahoma" w:hAnsi="Tahoma" w:cs="Tahoma"/>
          <w:b/>
          <w:sz w:val="16"/>
          <w:szCs w:val="16"/>
          <w:u w:val="single"/>
        </w:rPr>
      </w:pPr>
      <w:r w:rsidRPr="00D76E05">
        <w:rPr>
          <w:rFonts w:ascii="Tahoma" w:hAnsi="Tahoma" w:cs="Tahoma"/>
          <w:sz w:val="16"/>
          <w:szCs w:val="16"/>
        </w:rPr>
        <w:t>Aplikacja kandydata do pracy zawierająca braki, wadliwą treść oświadczenia dotyczącego przetwarzania danych osobowych bądź pozbawiona takiego oświadczenia nie będzie uwzględniona w procesie rekrutacji.</w:t>
      </w:r>
      <w:r w:rsidRPr="00D76E05">
        <w:rPr>
          <w:rFonts w:ascii="Tahoma" w:hAnsi="Tahoma" w:cs="Tahoma"/>
          <w:sz w:val="16"/>
          <w:szCs w:val="16"/>
        </w:rPr>
        <w:br/>
      </w:r>
      <w:r>
        <w:rPr>
          <w:rFonts w:ascii="Tahoma" w:hAnsi="Tahoma" w:cs="Tahoma"/>
          <w:b/>
          <w:sz w:val="16"/>
          <w:szCs w:val="16"/>
          <w:u w:val="single"/>
        </w:rPr>
        <w:br/>
      </w:r>
    </w:p>
    <w:p w14:paraId="7EF00A20" w14:textId="77777777" w:rsidR="00C95B3E" w:rsidRDefault="00C95B3E" w:rsidP="00C95B3E">
      <w:pPr>
        <w:rPr>
          <w:rFonts w:ascii="Tahoma" w:hAnsi="Tahoma" w:cs="Tahoma"/>
          <w:b/>
          <w:sz w:val="16"/>
          <w:szCs w:val="16"/>
          <w:u w:val="single"/>
        </w:rPr>
      </w:pPr>
      <w:r>
        <w:rPr>
          <w:rFonts w:ascii="Tahoma" w:hAnsi="Tahoma" w:cs="Tahoma"/>
          <w:b/>
          <w:sz w:val="16"/>
          <w:szCs w:val="16"/>
          <w:u w:val="single"/>
        </w:rPr>
        <w:t>Możliwość zatrudnienia osoby niepełnosprawnej.</w:t>
      </w:r>
    </w:p>
    <w:p w14:paraId="59C175EB" w14:textId="77777777" w:rsidR="00C95B3E" w:rsidRDefault="00C95B3E" w:rsidP="00C95B3E">
      <w:pPr>
        <w:rPr>
          <w:rFonts w:ascii="Tahoma" w:hAnsi="Tahoma" w:cs="Tahoma"/>
          <w:b/>
          <w:sz w:val="16"/>
          <w:szCs w:val="16"/>
          <w:u w:val="single"/>
        </w:rPr>
      </w:pPr>
    </w:p>
    <w:p w14:paraId="6DD5A1CB" w14:textId="4C8BF15E" w:rsidR="00C95B3E" w:rsidRPr="001A087A" w:rsidRDefault="00C95B3E" w:rsidP="00C95B3E">
      <w:pPr>
        <w:rPr>
          <w:u w:val="single"/>
        </w:rPr>
      </w:pPr>
      <w:r>
        <w:rPr>
          <w:rFonts w:ascii="Tahoma" w:hAnsi="Tahoma" w:cs="Tahoma"/>
          <w:b/>
          <w:bCs/>
          <w:sz w:val="16"/>
          <w:szCs w:val="16"/>
        </w:rPr>
        <w:t>Dokumenty należy składać w terminie do: </w:t>
      </w:r>
      <w:r w:rsidR="007F62F0">
        <w:rPr>
          <w:rFonts w:ascii="Tahoma" w:hAnsi="Tahoma" w:cs="Tahoma"/>
          <w:b/>
          <w:bCs/>
          <w:color w:val="000000" w:themeColor="text1"/>
          <w:sz w:val="16"/>
          <w:szCs w:val="16"/>
        </w:rPr>
        <w:t>28</w:t>
      </w:r>
      <w:r w:rsidR="00C77BB4">
        <w:rPr>
          <w:rFonts w:ascii="Tahoma" w:hAnsi="Tahoma" w:cs="Tahoma"/>
          <w:b/>
          <w:bCs/>
          <w:color w:val="000000" w:themeColor="text1"/>
          <w:sz w:val="16"/>
          <w:szCs w:val="16"/>
        </w:rPr>
        <w:t xml:space="preserve"> </w:t>
      </w:r>
      <w:r w:rsidR="007F62F0">
        <w:rPr>
          <w:rFonts w:ascii="Tahoma" w:hAnsi="Tahoma" w:cs="Tahoma"/>
          <w:b/>
          <w:bCs/>
          <w:color w:val="000000" w:themeColor="text1"/>
          <w:sz w:val="16"/>
          <w:szCs w:val="16"/>
        </w:rPr>
        <w:t>listopada</w:t>
      </w:r>
      <w:r w:rsidR="00C306E7">
        <w:rPr>
          <w:rFonts w:ascii="Tahoma" w:hAnsi="Tahoma" w:cs="Tahoma"/>
          <w:b/>
          <w:bCs/>
          <w:color w:val="000000" w:themeColor="text1"/>
          <w:sz w:val="16"/>
          <w:szCs w:val="16"/>
        </w:rPr>
        <w:t xml:space="preserve"> 2022</w:t>
      </w:r>
      <w:r w:rsidR="003454DD">
        <w:rPr>
          <w:rFonts w:ascii="Tahoma" w:hAnsi="Tahoma" w:cs="Tahoma"/>
          <w:b/>
          <w:bCs/>
          <w:color w:val="000000" w:themeColor="text1"/>
          <w:sz w:val="16"/>
          <w:szCs w:val="16"/>
        </w:rPr>
        <w:t xml:space="preserve"> </w:t>
      </w:r>
      <w:r>
        <w:rPr>
          <w:rFonts w:ascii="Tahoma" w:hAnsi="Tahoma" w:cs="Tahoma"/>
          <w:bCs/>
          <w:sz w:val="16"/>
          <w:szCs w:val="16"/>
        </w:rPr>
        <w:t>(decyduje data wpływu do ARiMR</w:t>
      </w:r>
      <w:r w:rsidRPr="008B4D2A">
        <w:rPr>
          <w:rFonts w:ascii="Tahoma" w:hAnsi="Tahoma" w:cs="Tahoma"/>
          <w:bCs/>
          <w:sz w:val="16"/>
          <w:szCs w:val="16"/>
        </w:rPr>
        <w:t>)</w:t>
      </w:r>
      <w:r>
        <w:rPr>
          <w:rFonts w:ascii="Tahoma" w:hAnsi="Tahoma" w:cs="Tahoma"/>
          <w:bCs/>
          <w:sz w:val="16"/>
          <w:szCs w:val="16"/>
        </w:rPr>
        <w:t>.</w:t>
      </w:r>
    </w:p>
    <w:p w14:paraId="37ACD864" w14:textId="77777777" w:rsidR="00C95B3E" w:rsidRDefault="00C95B3E" w:rsidP="00C95B3E">
      <w:pPr>
        <w:rPr>
          <w:rFonts w:ascii="Tahoma" w:hAnsi="Tahoma" w:cs="Tahoma"/>
          <w:b/>
          <w:sz w:val="16"/>
          <w:szCs w:val="16"/>
          <w:u w:val="single"/>
        </w:rPr>
      </w:pPr>
    </w:p>
    <w:p w14:paraId="45E63A75" w14:textId="77777777" w:rsidR="00AE01D9" w:rsidRDefault="00AE01D9" w:rsidP="00AE01D9">
      <w:pPr>
        <w:rPr>
          <w:rFonts w:ascii="Tahoma" w:hAnsi="Tahoma" w:cs="Tahoma"/>
          <w:b/>
          <w:sz w:val="16"/>
          <w:szCs w:val="16"/>
          <w:u w:val="single"/>
        </w:rPr>
      </w:pPr>
      <w:r>
        <w:rPr>
          <w:rFonts w:ascii="Tahoma" w:hAnsi="Tahoma" w:cs="Tahoma"/>
          <w:b/>
          <w:sz w:val="16"/>
          <w:szCs w:val="16"/>
          <w:u w:val="single"/>
        </w:rPr>
        <w:t>Listownie</w:t>
      </w:r>
    </w:p>
    <w:p w14:paraId="2C5D808F" w14:textId="77777777" w:rsidR="00AE01D9" w:rsidRDefault="00AE01D9" w:rsidP="00AE01D9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pod adresem:</w:t>
      </w:r>
    </w:p>
    <w:p w14:paraId="1A19B090" w14:textId="2F71196F" w:rsidR="00AE01D9" w:rsidRDefault="00AE01D9" w:rsidP="00AE01D9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Agencja Restrukturyzacji i Modernizacji Rolnictwa</w:t>
      </w:r>
      <w:r>
        <w:rPr>
          <w:rFonts w:ascii="Tahoma" w:hAnsi="Tahoma" w:cs="Tahoma"/>
          <w:b/>
          <w:bCs/>
          <w:sz w:val="16"/>
          <w:szCs w:val="16"/>
        </w:rPr>
        <w:br/>
      </w:r>
      <w:smartTag w:uri="urn:schemas-microsoft-com:office:smarttags" w:element="PersonName">
        <w:r>
          <w:rPr>
            <w:rFonts w:ascii="Tahoma" w:hAnsi="Tahoma" w:cs="Tahoma"/>
            <w:b/>
            <w:bCs/>
            <w:sz w:val="16"/>
            <w:szCs w:val="16"/>
          </w:rPr>
          <w:t>Zachodniopomorski</w:t>
        </w:r>
      </w:smartTag>
      <w:r>
        <w:rPr>
          <w:rFonts w:ascii="Tahoma" w:hAnsi="Tahoma" w:cs="Tahoma"/>
          <w:b/>
          <w:bCs/>
          <w:sz w:val="16"/>
          <w:szCs w:val="16"/>
        </w:rPr>
        <w:t xml:space="preserve"> Oddział Regionalny</w:t>
      </w:r>
      <w:r>
        <w:rPr>
          <w:rFonts w:ascii="Tahoma" w:hAnsi="Tahoma" w:cs="Tahoma"/>
          <w:b/>
          <w:bCs/>
          <w:sz w:val="16"/>
          <w:szCs w:val="16"/>
        </w:rPr>
        <w:br/>
      </w:r>
      <w:r>
        <w:rPr>
          <w:rFonts w:ascii="Tahoma" w:hAnsi="Tahoma" w:cs="Tahoma"/>
          <w:b/>
          <w:bCs/>
          <w:sz w:val="16"/>
          <w:szCs w:val="16"/>
        </w:rPr>
        <w:lastRenderedPageBreak/>
        <w:t>Plac Brama Portowa 1, 70-225 Szczecin</w:t>
      </w:r>
      <w:r>
        <w:rPr>
          <w:rFonts w:ascii="Tahoma" w:hAnsi="Tahoma" w:cs="Tahoma"/>
          <w:sz w:val="16"/>
          <w:szCs w:val="16"/>
        </w:rPr>
        <w:br/>
      </w:r>
      <w:r w:rsidRPr="005101C3">
        <w:rPr>
          <w:rFonts w:ascii="Tahoma" w:hAnsi="Tahoma" w:cs="Tahoma"/>
          <w:b/>
          <w:bCs/>
          <w:sz w:val="16"/>
          <w:szCs w:val="16"/>
          <w:u w:val="single"/>
        </w:rPr>
        <w:t xml:space="preserve">z dopiskiem: </w:t>
      </w:r>
      <w:r w:rsidRPr="00A03336">
        <w:rPr>
          <w:rFonts w:ascii="Tahoma" w:hAnsi="Tahoma" w:cs="Tahoma"/>
          <w:bCs/>
          <w:sz w:val="16"/>
          <w:szCs w:val="16"/>
          <w:u w:val="single"/>
        </w:rPr>
        <w:t>Dokumenty dotyczące naboru</w:t>
      </w:r>
      <w:r>
        <w:rPr>
          <w:rFonts w:ascii="Tahoma" w:hAnsi="Tahoma" w:cs="Tahoma"/>
          <w:b/>
          <w:bCs/>
          <w:sz w:val="16"/>
          <w:szCs w:val="16"/>
          <w:u w:val="single"/>
        </w:rPr>
        <w:t xml:space="preserve"> </w:t>
      </w:r>
      <w:r w:rsidRPr="005101C3">
        <w:rPr>
          <w:rFonts w:ascii="Tahoma" w:hAnsi="Tahoma" w:cs="Tahoma"/>
          <w:b/>
          <w:bCs/>
          <w:sz w:val="16"/>
          <w:szCs w:val="16"/>
          <w:u w:val="single"/>
        </w:rPr>
        <w:t xml:space="preserve"> </w:t>
      </w:r>
      <w:r w:rsidRPr="00035C34">
        <w:rPr>
          <w:rFonts w:ascii="Tahoma" w:hAnsi="Tahoma" w:cs="Tahoma"/>
          <w:b/>
          <w:bCs/>
          <w:sz w:val="16"/>
          <w:szCs w:val="16"/>
        </w:rPr>
        <w:t>OR16/</w:t>
      </w:r>
      <w:r>
        <w:rPr>
          <w:rFonts w:ascii="Tahoma" w:hAnsi="Tahoma" w:cs="Tahoma"/>
          <w:b/>
          <w:bCs/>
          <w:sz w:val="16"/>
          <w:szCs w:val="16"/>
        </w:rPr>
        <w:t>B</w:t>
      </w:r>
      <w:r w:rsidR="00C77BB4">
        <w:rPr>
          <w:rFonts w:ascii="Tahoma" w:hAnsi="Tahoma" w:cs="Tahoma"/>
          <w:b/>
          <w:bCs/>
          <w:sz w:val="16"/>
          <w:szCs w:val="16"/>
        </w:rPr>
        <w:t>KM</w:t>
      </w:r>
      <w:r>
        <w:rPr>
          <w:rFonts w:ascii="Tahoma" w:hAnsi="Tahoma" w:cs="Tahoma"/>
          <w:b/>
          <w:bCs/>
          <w:sz w:val="16"/>
          <w:szCs w:val="16"/>
        </w:rPr>
        <w:t>/</w:t>
      </w:r>
      <w:r w:rsidR="00D215C2">
        <w:rPr>
          <w:rFonts w:ascii="Tahoma" w:hAnsi="Tahoma" w:cs="Tahoma"/>
          <w:b/>
          <w:bCs/>
          <w:sz w:val="16"/>
          <w:szCs w:val="16"/>
        </w:rPr>
        <w:t>58</w:t>
      </w:r>
      <w:r>
        <w:rPr>
          <w:rFonts w:ascii="Tahoma" w:hAnsi="Tahoma" w:cs="Tahoma"/>
          <w:b/>
          <w:bCs/>
          <w:sz w:val="16"/>
          <w:szCs w:val="16"/>
        </w:rPr>
        <w:t>/22</w:t>
      </w:r>
    </w:p>
    <w:p w14:paraId="66974A25" w14:textId="77777777" w:rsidR="00AE01D9" w:rsidRDefault="00AE01D9" w:rsidP="00AE01D9">
      <w:pPr>
        <w:rPr>
          <w:rFonts w:ascii="Tahoma" w:hAnsi="Tahoma" w:cs="Tahoma"/>
          <w:b/>
          <w:bCs/>
          <w:sz w:val="16"/>
          <w:szCs w:val="16"/>
        </w:rPr>
      </w:pPr>
    </w:p>
    <w:p w14:paraId="5504525E" w14:textId="77777777" w:rsidR="00AE01D9" w:rsidRDefault="00AE01D9" w:rsidP="00AE01D9">
      <w:pPr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21D8D3B1" w14:textId="77777777" w:rsidR="00AE01D9" w:rsidRDefault="00AE01D9" w:rsidP="00AE01D9">
      <w:pPr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163DE43A" w14:textId="77777777" w:rsidR="00AE01D9" w:rsidRPr="00035C34" w:rsidRDefault="00AE01D9" w:rsidP="00AE01D9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  <w:u w:val="single"/>
        </w:rPr>
        <w:t>Osobiście:</w:t>
      </w:r>
      <w:r>
        <w:rPr>
          <w:rFonts w:ascii="Tahoma" w:hAnsi="Tahoma" w:cs="Tahoma"/>
          <w:b/>
          <w:bCs/>
          <w:sz w:val="16"/>
          <w:szCs w:val="16"/>
          <w:u w:val="single"/>
        </w:rPr>
        <w:br/>
      </w:r>
      <w:r w:rsidRPr="00035C34">
        <w:rPr>
          <w:rFonts w:ascii="Tahoma" w:hAnsi="Tahoma" w:cs="Tahoma"/>
          <w:b/>
          <w:bCs/>
          <w:sz w:val="16"/>
          <w:szCs w:val="16"/>
        </w:rPr>
        <w:t>Kancelaria Zachodniopomorskiego Oddziału Regionalnego ARiMR</w:t>
      </w:r>
      <w:r>
        <w:rPr>
          <w:rFonts w:ascii="Tahoma" w:hAnsi="Tahoma" w:cs="Tahoma"/>
          <w:b/>
          <w:bCs/>
          <w:sz w:val="16"/>
          <w:szCs w:val="16"/>
        </w:rPr>
        <w:t xml:space="preserve"> </w:t>
      </w:r>
    </w:p>
    <w:p w14:paraId="5F693E04" w14:textId="77777777" w:rsidR="00AE01D9" w:rsidRDefault="00AE01D9" w:rsidP="00AE01D9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Plac Brama Portowa 1, 70-225 Szczecin</w:t>
      </w:r>
      <w:r>
        <w:rPr>
          <w:rFonts w:ascii="Tahoma" w:hAnsi="Tahoma" w:cs="Tahoma"/>
          <w:b/>
          <w:bCs/>
          <w:sz w:val="16"/>
          <w:szCs w:val="16"/>
        </w:rPr>
        <w:br/>
      </w:r>
      <w:r w:rsidRPr="002D7BCE">
        <w:rPr>
          <w:rFonts w:ascii="Tahoma" w:hAnsi="Tahoma" w:cs="Tahoma"/>
          <w:bCs/>
          <w:sz w:val="16"/>
          <w:szCs w:val="16"/>
        </w:rPr>
        <w:t>(kancelaria czynna w godz.: 7</w:t>
      </w:r>
      <w:r w:rsidRPr="002D7BCE">
        <w:rPr>
          <w:rFonts w:ascii="Tahoma" w:hAnsi="Tahoma" w:cs="Tahoma"/>
          <w:bCs/>
          <w:sz w:val="16"/>
          <w:szCs w:val="16"/>
          <w:vertAlign w:val="superscript"/>
        </w:rPr>
        <w:t>30</w:t>
      </w:r>
      <w:r w:rsidRPr="002D7BCE">
        <w:rPr>
          <w:rFonts w:ascii="Tahoma" w:hAnsi="Tahoma" w:cs="Tahoma"/>
          <w:bCs/>
          <w:sz w:val="16"/>
          <w:szCs w:val="16"/>
        </w:rPr>
        <w:t>- 15</w:t>
      </w:r>
      <w:r w:rsidRPr="002D7BCE">
        <w:rPr>
          <w:rFonts w:ascii="Tahoma" w:hAnsi="Tahoma" w:cs="Tahoma"/>
          <w:bCs/>
          <w:sz w:val="16"/>
          <w:szCs w:val="16"/>
          <w:vertAlign w:val="superscript"/>
        </w:rPr>
        <w:t>30)</w:t>
      </w:r>
      <w:r w:rsidRPr="002D7BCE">
        <w:rPr>
          <w:rFonts w:ascii="Tahoma" w:hAnsi="Tahoma" w:cs="Tahoma"/>
          <w:bCs/>
          <w:sz w:val="16"/>
          <w:szCs w:val="16"/>
          <w:vertAlign w:val="superscript"/>
        </w:rPr>
        <w:br/>
      </w:r>
      <w:r w:rsidRPr="00181C3A">
        <w:rPr>
          <w:rFonts w:ascii="Tahoma" w:hAnsi="Tahoma" w:cs="Tahoma"/>
          <w:b/>
          <w:bCs/>
          <w:sz w:val="16"/>
          <w:szCs w:val="16"/>
        </w:rPr>
        <w:t>Dokumenty należy składać w zamkniętych kopertach</w:t>
      </w:r>
      <w:r>
        <w:rPr>
          <w:rFonts w:ascii="Tahoma" w:hAnsi="Tahoma" w:cs="Tahoma"/>
          <w:b/>
          <w:bCs/>
          <w:sz w:val="16"/>
          <w:szCs w:val="16"/>
        </w:rPr>
        <w:t xml:space="preserve"> </w:t>
      </w:r>
    </w:p>
    <w:p w14:paraId="637CFB17" w14:textId="4E8D2D8C" w:rsidR="00AE01D9" w:rsidRDefault="00AE01D9" w:rsidP="00AE01D9">
      <w:pPr>
        <w:rPr>
          <w:rFonts w:ascii="Tahoma" w:hAnsi="Tahoma" w:cs="Tahoma"/>
          <w:b/>
          <w:bCs/>
          <w:sz w:val="16"/>
          <w:szCs w:val="16"/>
        </w:rPr>
      </w:pPr>
      <w:r w:rsidRPr="005101C3">
        <w:rPr>
          <w:rFonts w:ascii="Tahoma" w:hAnsi="Tahoma" w:cs="Tahoma"/>
          <w:b/>
          <w:bCs/>
          <w:sz w:val="16"/>
          <w:szCs w:val="16"/>
          <w:u w:val="single"/>
        </w:rPr>
        <w:t xml:space="preserve">z dopiskiem: </w:t>
      </w:r>
      <w:r w:rsidRPr="00A03336">
        <w:rPr>
          <w:rFonts w:ascii="Tahoma" w:hAnsi="Tahoma" w:cs="Tahoma"/>
          <w:bCs/>
          <w:sz w:val="16"/>
          <w:szCs w:val="16"/>
          <w:u w:val="single"/>
        </w:rPr>
        <w:t>Dokumenty dotyczące naboru</w:t>
      </w:r>
      <w:r>
        <w:rPr>
          <w:rFonts w:ascii="Tahoma" w:hAnsi="Tahoma" w:cs="Tahoma"/>
          <w:b/>
          <w:bCs/>
          <w:sz w:val="16"/>
          <w:szCs w:val="16"/>
          <w:u w:val="single"/>
        </w:rPr>
        <w:t xml:space="preserve"> </w:t>
      </w:r>
      <w:r w:rsidRPr="005101C3">
        <w:rPr>
          <w:rFonts w:ascii="Tahoma" w:hAnsi="Tahoma" w:cs="Tahoma"/>
          <w:b/>
          <w:bCs/>
          <w:sz w:val="16"/>
          <w:szCs w:val="16"/>
          <w:u w:val="single"/>
        </w:rPr>
        <w:t xml:space="preserve"> </w:t>
      </w:r>
      <w:r w:rsidRPr="00035C34">
        <w:rPr>
          <w:rFonts w:ascii="Tahoma" w:hAnsi="Tahoma" w:cs="Tahoma"/>
          <w:b/>
          <w:bCs/>
          <w:sz w:val="16"/>
          <w:szCs w:val="16"/>
        </w:rPr>
        <w:t>OR16/</w:t>
      </w:r>
      <w:r>
        <w:rPr>
          <w:rFonts w:ascii="Tahoma" w:hAnsi="Tahoma" w:cs="Tahoma"/>
          <w:b/>
          <w:bCs/>
          <w:sz w:val="16"/>
          <w:szCs w:val="16"/>
        </w:rPr>
        <w:t>B</w:t>
      </w:r>
      <w:r w:rsidR="00C77BB4">
        <w:rPr>
          <w:rFonts w:ascii="Tahoma" w:hAnsi="Tahoma" w:cs="Tahoma"/>
          <w:b/>
          <w:bCs/>
          <w:sz w:val="16"/>
          <w:szCs w:val="16"/>
        </w:rPr>
        <w:t>KM</w:t>
      </w:r>
      <w:r>
        <w:rPr>
          <w:rFonts w:ascii="Tahoma" w:hAnsi="Tahoma" w:cs="Tahoma"/>
          <w:b/>
          <w:bCs/>
          <w:sz w:val="16"/>
          <w:szCs w:val="16"/>
        </w:rPr>
        <w:t>/</w:t>
      </w:r>
      <w:r w:rsidR="00D215C2">
        <w:rPr>
          <w:rFonts w:ascii="Tahoma" w:hAnsi="Tahoma" w:cs="Tahoma"/>
          <w:b/>
          <w:bCs/>
          <w:sz w:val="16"/>
          <w:szCs w:val="16"/>
        </w:rPr>
        <w:t>58</w:t>
      </w:r>
      <w:r>
        <w:rPr>
          <w:rFonts w:ascii="Tahoma" w:hAnsi="Tahoma" w:cs="Tahoma"/>
          <w:b/>
          <w:bCs/>
          <w:sz w:val="16"/>
          <w:szCs w:val="16"/>
        </w:rPr>
        <w:t>/22</w:t>
      </w:r>
    </w:p>
    <w:p w14:paraId="4CB980D0" w14:textId="77777777" w:rsidR="00AE01D9" w:rsidRDefault="00AE01D9" w:rsidP="00AE01D9">
      <w:pPr>
        <w:rPr>
          <w:rFonts w:ascii="Tahoma" w:hAnsi="Tahoma" w:cs="Tahoma"/>
          <w:b/>
          <w:bCs/>
          <w:sz w:val="16"/>
          <w:szCs w:val="16"/>
        </w:rPr>
      </w:pPr>
    </w:p>
    <w:p w14:paraId="038F9524" w14:textId="77777777" w:rsidR="00AE01D9" w:rsidRDefault="00AE01D9" w:rsidP="00AE01D9">
      <w:pPr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365936EF" w14:textId="77777777" w:rsidR="00AE01D9" w:rsidRPr="00B6058C" w:rsidRDefault="00AE01D9" w:rsidP="00AE01D9">
      <w:pPr>
        <w:rPr>
          <w:rFonts w:ascii="Tahoma" w:hAnsi="Tahoma" w:cs="Tahoma"/>
          <w:b/>
          <w:bCs/>
          <w:sz w:val="16"/>
          <w:szCs w:val="16"/>
          <w:u w:val="single"/>
        </w:rPr>
      </w:pPr>
      <w:r w:rsidRPr="00B6058C">
        <w:rPr>
          <w:rFonts w:ascii="Tahoma" w:hAnsi="Tahoma" w:cs="Tahoma"/>
          <w:b/>
          <w:bCs/>
          <w:sz w:val="16"/>
          <w:szCs w:val="16"/>
          <w:u w:val="single"/>
        </w:rPr>
        <w:t>Lub elektronicznie:</w:t>
      </w:r>
    </w:p>
    <w:p w14:paraId="179D32C9" w14:textId="77777777" w:rsidR="00AE01D9" w:rsidRPr="00B53372" w:rsidRDefault="00AE01D9" w:rsidP="00AE01D9">
      <w:pPr>
        <w:rPr>
          <w:rFonts w:ascii="Tahoma" w:hAnsi="Tahoma" w:cs="Tahoma"/>
          <w:b/>
          <w:bCs/>
          <w:sz w:val="16"/>
          <w:szCs w:val="16"/>
        </w:rPr>
      </w:pPr>
      <w:r w:rsidRPr="00B53372">
        <w:rPr>
          <w:rFonts w:ascii="Tahoma" w:hAnsi="Tahoma" w:cs="Tahoma"/>
          <w:b/>
          <w:bCs/>
          <w:sz w:val="16"/>
          <w:szCs w:val="16"/>
        </w:rPr>
        <w:t>na adres: kancelaria_16@arimr.gov.pl</w:t>
      </w:r>
    </w:p>
    <w:p w14:paraId="04B21932" w14:textId="33E4D977" w:rsidR="00AE01D9" w:rsidRPr="00B53372" w:rsidRDefault="00AE01D9" w:rsidP="00AE01D9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(z dopiskiem: OR16/</w:t>
      </w:r>
      <w:r w:rsidR="00C77BB4">
        <w:rPr>
          <w:rFonts w:ascii="Tahoma" w:hAnsi="Tahoma" w:cs="Tahoma"/>
          <w:b/>
          <w:bCs/>
          <w:sz w:val="16"/>
          <w:szCs w:val="16"/>
        </w:rPr>
        <w:t>BKM</w:t>
      </w:r>
      <w:r w:rsidRPr="00B53372">
        <w:rPr>
          <w:rFonts w:ascii="Tahoma" w:hAnsi="Tahoma" w:cs="Tahoma"/>
          <w:b/>
          <w:bCs/>
          <w:sz w:val="16"/>
          <w:szCs w:val="16"/>
        </w:rPr>
        <w:t>/</w:t>
      </w:r>
      <w:r w:rsidR="00D215C2">
        <w:rPr>
          <w:rFonts w:ascii="Tahoma" w:hAnsi="Tahoma" w:cs="Tahoma"/>
          <w:b/>
          <w:bCs/>
          <w:sz w:val="16"/>
          <w:szCs w:val="16"/>
        </w:rPr>
        <w:t>58</w:t>
      </w:r>
      <w:r>
        <w:rPr>
          <w:rFonts w:ascii="Tahoma" w:hAnsi="Tahoma" w:cs="Tahoma"/>
          <w:b/>
          <w:bCs/>
          <w:sz w:val="16"/>
          <w:szCs w:val="16"/>
        </w:rPr>
        <w:t>/22</w:t>
      </w:r>
      <w:r w:rsidRPr="00B53372">
        <w:rPr>
          <w:rFonts w:ascii="Tahoma" w:hAnsi="Tahoma" w:cs="Tahoma"/>
          <w:b/>
          <w:bCs/>
          <w:sz w:val="16"/>
          <w:szCs w:val="16"/>
        </w:rPr>
        <w:t>)</w:t>
      </w:r>
    </w:p>
    <w:p w14:paraId="708BBED6" w14:textId="3C251459" w:rsidR="00D4091D" w:rsidRDefault="00D4091D" w:rsidP="00C95B3E">
      <w:pPr>
        <w:rPr>
          <w:rFonts w:ascii="Tahoma" w:hAnsi="Tahoma" w:cs="Tahoma"/>
          <w:b/>
          <w:bCs/>
          <w:sz w:val="16"/>
          <w:szCs w:val="16"/>
        </w:rPr>
      </w:pPr>
    </w:p>
    <w:p w14:paraId="13A8E781" w14:textId="7926200F" w:rsidR="00D4091D" w:rsidRPr="00D208BB" w:rsidRDefault="00D4091D" w:rsidP="00D4091D">
      <w:pPr>
        <w:pStyle w:val="NormalnyWeb"/>
        <w:spacing w:after="240"/>
        <w:jc w:val="both"/>
        <w:rPr>
          <w:rFonts w:ascii="Tahoma" w:hAnsi="Tahoma" w:cs="Tahoma"/>
          <w:b/>
          <w:iCs/>
          <w:color w:val="FF0000"/>
          <w:sz w:val="16"/>
          <w:szCs w:val="16"/>
        </w:rPr>
      </w:pPr>
      <w:r w:rsidRPr="00D208BB">
        <w:rPr>
          <w:rFonts w:ascii="Tahoma" w:hAnsi="Tahoma" w:cs="Tahoma"/>
          <w:b/>
          <w:iCs/>
          <w:color w:val="FF0000"/>
          <w:sz w:val="16"/>
          <w:szCs w:val="16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14:paraId="5F789BF1" w14:textId="32BBDAC7" w:rsidR="00C95B3E" w:rsidRDefault="00C95B3E" w:rsidP="00C95B3E">
      <w:pPr>
        <w:jc w:val="both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69D20C68" w14:textId="175C9436" w:rsidR="00C95B3E" w:rsidRDefault="00D4091D" w:rsidP="00061368">
      <w:pPr>
        <w:pStyle w:val="NormalnyWeb"/>
        <w:spacing w:after="240"/>
      </w:pPr>
      <w:r>
        <w:rPr>
          <w:rFonts w:ascii="Tahoma" w:hAnsi="Tahoma" w:cs="Tahoma"/>
          <w:color w:val="333333"/>
          <w:sz w:val="16"/>
          <w:szCs w:val="16"/>
        </w:rPr>
        <w:t xml:space="preserve">Oferty niekompletne, </w:t>
      </w:r>
      <w:r w:rsidRPr="00D4091D">
        <w:rPr>
          <w:rFonts w:ascii="Tahoma" w:hAnsi="Tahoma" w:cs="Tahoma"/>
          <w:color w:val="FF0000"/>
          <w:sz w:val="16"/>
          <w:szCs w:val="16"/>
        </w:rPr>
        <w:t>nie</w:t>
      </w:r>
      <w:r w:rsidR="00C95B3E" w:rsidRPr="00D4091D">
        <w:rPr>
          <w:rFonts w:ascii="Tahoma" w:hAnsi="Tahoma" w:cs="Tahoma"/>
          <w:color w:val="FF0000"/>
          <w:sz w:val="16"/>
          <w:szCs w:val="16"/>
        </w:rPr>
        <w:t>podpisane</w:t>
      </w:r>
      <w:r w:rsidR="00C95B3E" w:rsidRPr="00A4185A">
        <w:rPr>
          <w:rFonts w:ascii="Tahoma" w:hAnsi="Tahoma" w:cs="Tahoma"/>
          <w:color w:val="333333"/>
          <w:sz w:val="16"/>
          <w:szCs w:val="16"/>
        </w:rPr>
        <w:t xml:space="preserve"> lub otrzymane po terminie nie będą rozpatrywane.</w:t>
      </w:r>
      <w:r w:rsidR="00C95B3E" w:rsidRPr="00A4185A">
        <w:rPr>
          <w:rFonts w:ascii="Tahoma" w:hAnsi="Tahoma" w:cs="Tahoma"/>
          <w:color w:val="333333"/>
          <w:sz w:val="16"/>
          <w:szCs w:val="16"/>
        </w:rPr>
        <w:br/>
      </w:r>
      <w:r w:rsidR="00C95B3E" w:rsidRPr="00D4091D">
        <w:rPr>
          <w:rFonts w:ascii="Tahoma" w:hAnsi="Tahoma" w:cs="Tahoma"/>
          <w:color w:val="FF0000"/>
          <w:sz w:val="16"/>
          <w:szCs w:val="16"/>
        </w:rPr>
        <w:t xml:space="preserve">Dokumenty aplikacyjne </w:t>
      </w:r>
      <w:r w:rsidRPr="00D4091D">
        <w:rPr>
          <w:rFonts w:ascii="Tahoma" w:hAnsi="Tahoma" w:cs="Tahoma"/>
          <w:color w:val="FF0000"/>
          <w:sz w:val="16"/>
          <w:szCs w:val="16"/>
        </w:rPr>
        <w:t>zgromadzone w związku  z pozyskiwaniem kandydatów na wolne stanowisko pracy w  AriMR, podlegaja zniszczeniu niezwłocznie  po zakończeniu tego procesu.</w:t>
      </w:r>
      <w:r w:rsidR="00C95B3E" w:rsidRPr="00A4185A">
        <w:rPr>
          <w:rFonts w:ascii="Tahoma" w:hAnsi="Tahoma" w:cs="Tahoma"/>
          <w:color w:val="333333"/>
          <w:sz w:val="16"/>
          <w:szCs w:val="16"/>
        </w:rPr>
        <w:br/>
        <w:t>ARiMR zastrzega sobie możliwość odstąpienia od przeprowadzonego naboru w każdym czasie i bez podania przyczyny.</w:t>
      </w:r>
      <w:r w:rsidR="00C95B3E" w:rsidRPr="00A4185A">
        <w:rPr>
          <w:rFonts w:ascii="Tahoma" w:hAnsi="Tahoma" w:cs="Tahoma"/>
          <w:color w:val="333333"/>
          <w:sz w:val="16"/>
          <w:szCs w:val="16"/>
        </w:rPr>
        <w:br/>
      </w:r>
      <w:r w:rsidR="00C95B3E" w:rsidRPr="00A4185A">
        <w:rPr>
          <w:rFonts w:ascii="Tahoma" w:hAnsi="Tahoma" w:cs="Tahoma"/>
          <w:color w:val="333333"/>
          <w:sz w:val="16"/>
          <w:szCs w:val="16"/>
        </w:rPr>
        <w:br/>
        <w:t xml:space="preserve">Dodatkowe informacje udzielane będą po numerem tel. </w:t>
      </w:r>
      <w:r w:rsidR="00AE01D9">
        <w:rPr>
          <w:rFonts w:ascii="Tahoma" w:hAnsi="Tahoma" w:cs="Tahoma"/>
          <w:color w:val="333333"/>
          <w:sz w:val="16"/>
          <w:szCs w:val="16"/>
        </w:rPr>
        <w:t>91 469 84 31-33.</w:t>
      </w:r>
    </w:p>
    <w:p w14:paraId="3A32DD27" w14:textId="77777777" w:rsidR="006940AC" w:rsidRDefault="006940AC" w:rsidP="00C95B3E">
      <w:pPr>
        <w:jc w:val="both"/>
      </w:pPr>
    </w:p>
    <w:sectPr w:rsidR="006940AC" w:rsidSect="005E7E30">
      <w:pgSz w:w="11906" w:h="16838" w:code="9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F0496" w14:textId="77777777" w:rsidR="0019751B" w:rsidRDefault="0019751B" w:rsidP="00F23FF5">
      <w:r>
        <w:separator/>
      </w:r>
    </w:p>
  </w:endnote>
  <w:endnote w:type="continuationSeparator" w:id="0">
    <w:p w14:paraId="731AF20A" w14:textId="77777777" w:rsidR="0019751B" w:rsidRDefault="0019751B" w:rsidP="00F2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75B57" w14:textId="77777777" w:rsidR="0019751B" w:rsidRDefault="0019751B" w:rsidP="00F23FF5">
      <w:r>
        <w:separator/>
      </w:r>
    </w:p>
  </w:footnote>
  <w:footnote w:type="continuationSeparator" w:id="0">
    <w:p w14:paraId="2AFED328" w14:textId="77777777" w:rsidR="0019751B" w:rsidRDefault="0019751B" w:rsidP="00F23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52C4E"/>
    <w:multiLevelType w:val="hybridMultilevel"/>
    <w:tmpl w:val="F140E416"/>
    <w:lvl w:ilvl="0" w:tplc="65D4D6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174727B6"/>
    <w:multiLevelType w:val="hybridMultilevel"/>
    <w:tmpl w:val="8BE8E08E"/>
    <w:lvl w:ilvl="0" w:tplc="2BACB2D6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ED40A2"/>
    <w:multiLevelType w:val="hybridMultilevel"/>
    <w:tmpl w:val="85E8B28C"/>
    <w:lvl w:ilvl="0" w:tplc="4C12C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1409D"/>
    <w:multiLevelType w:val="hybridMultilevel"/>
    <w:tmpl w:val="8E46A5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E0489"/>
    <w:multiLevelType w:val="hybridMultilevel"/>
    <w:tmpl w:val="E56E3704"/>
    <w:lvl w:ilvl="0" w:tplc="FCCA629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5" w15:restartNumberingAfterBreak="0">
    <w:nsid w:val="72BA1FD0"/>
    <w:multiLevelType w:val="hybridMultilevel"/>
    <w:tmpl w:val="E0329BC6"/>
    <w:lvl w:ilvl="0" w:tplc="9A96ED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C22CB"/>
    <w:multiLevelType w:val="hybridMultilevel"/>
    <w:tmpl w:val="EB16402E"/>
    <w:lvl w:ilvl="0" w:tplc="92E4D68A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23107"/>
    <w:multiLevelType w:val="hybridMultilevel"/>
    <w:tmpl w:val="5970B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00B"/>
    <w:rsid w:val="000545F4"/>
    <w:rsid w:val="00061368"/>
    <w:rsid w:val="000B2037"/>
    <w:rsid w:val="000B72E8"/>
    <w:rsid w:val="001220E6"/>
    <w:rsid w:val="0019751B"/>
    <w:rsid w:val="001E3E31"/>
    <w:rsid w:val="00260B35"/>
    <w:rsid w:val="003454DD"/>
    <w:rsid w:val="003E2A63"/>
    <w:rsid w:val="003F1586"/>
    <w:rsid w:val="004646FB"/>
    <w:rsid w:val="004824CB"/>
    <w:rsid w:val="004F5F0C"/>
    <w:rsid w:val="00525143"/>
    <w:rsid w:val="00554D5C"/>
    <w:rsid w:val="005D42CA"/>
    <w:rsid w:val="005E55E0"/>
    <w:rsid w:val="00604EE2"/>
    <w:rsid w:val="0067123C"/>
    <w:rsid w:val="006940AC"/>
    <w:rsid w:val="006E45CD"/>
    <w:rsid w:val="00770B80"/>
    <w:rsid w:val="00797732"/>
    <w:rsid w:val="007E1E65"/>
    <w:rsid w:val="007F62F0"/>
    <w:rsid w:val="00811AE4"/>
    <w:rsid w:val="00836D3A"/>
    <w:rsid w:val="009143EF"/>
    <w:rsid w:val="009D53ED"/>
    <w:rsid w:val="009F1471"/>
    <w:rsid w:val="00A954CD"/>
    <w:rsid w:val="00AE01D9"/>
    <w:rsid w:val="00BB6900"/>
    <w:rsid w:val="00BE600B"/>
    <w:rsid w:val="00C306E7"/>
    <w:rsid w:val="00C63053"/>
    <w:rsid w:val="00C6339D"/>
    <w:rsid w:val="00C77BB4"/>
    <w:rsid w:val="00C95B3E"/>
    <w:rsid w:val="00CA5896"/>
    <w:rsid w:val="00CB20BC"/>
    <w:rsid w:val="00CF45B7"/>
    <w:rsid w:val="00D14D19"/>
    <w:rsid w:val="00D208BB"/>
    <w:rsid w:val="00D215C2"/>
    <w:rsid w:val="00D4091D"/>
    <w:rsid w:val="00D65D16"/>
    <w:rsid w:val="00DA1DCC"/>
    <w:rsid w:val="00DB0FAD"/>
    <w:rsid w:val="00DC3A33"/>
    <w:rsid w:val="00E52C8D"/>
    <w:rsid w:val="00E61813"/>
    <w:rsid w:val="00EB1D7B"/>
    <w:rsid w:val="00EC1531"/>
    <w:rsid w:val="00EC5149"/>
    <w:rsid w:val="00ED4A5C"/>
    <w:rsid w:val="00F02DA4"/>
    <w:rsid w:val="00F23FF5"/>
    <w:rsid w:val="00F730F3"/>
    <w:rsid w:val="00F971D2"/>
    <w:rsid w:val="00FB39DB"/>
    <w:rsid w:val="00FD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  <w14:docId w14:val="4D5EB2BA"/>
  <w15:docId w15:val="{26096537-8CAE-4E15-94B4-1B9D332A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600B"/>
    <w:pPr>
      <w:ind w:left="720"/>
      <w:contextualSpacing/>
    </w:pPr>
  </w:style>
  <w:style w:type="paragraph" w:styleId="Tytu">
    <w:name w:val="Title"/>
    <w:basedOn w:val="Normalny"/>
    <w:link w:val="TytuZnak"/>
    <w:qFormat/>
    <w:rsid w:val="00BE600B"/>
    <w:pPr>
      <w:jc w:val="center"/>
    </w:pPr>
    <w:rPr>
      <w:rFonts w:ascii="Tahoma" w:hAnsi="Tahoma" w:cs="Tahoma"/>
      <w:b/>
      <w:bCs/>
      <w:i/>
      <w:iCs/>
      <w:sz w:val="28"/>
    </w:rPr>
  </w:style>
  <w:style w:type="character" w:customStyle="1" w:styleId="TytuZnak">
    <w:name w:val="Tytuł Znak"/>
    <w:basedOn w:val="Domylnaczcionkaakapitu"/>
    <w:link w:val="Tytu"/>
    <w:rsid w:val="00BE600B"/>
    <w:rPr>
      <w:rFonts w:ascii="Tahoma" w:eastAsia="Times New Roman" w:hAnsi="Tahoma" w:cs="Tahoma"/>
      <w:b/>
      <w:bCs/>
      <w:i/>
      <w:iCs/>
      <w:sz w:val="28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95B3E"/>
    <w:pPr>
      <w:spacing w:after="15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4D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D5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3F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F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3F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F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77BB4"/>
    <w:pPr>
      <w:spacing w:before="100" w:beforeAutospacing="1" w:after="100" w:afterAutospacing="1"/>
    </w:pPr>
  </w:style>
  <w:style w:type="character" w:customStyle="1" w:styleId="Tekstpodstawowy3Znak">
    <w:name w:val="Tekst podstawowy 3 Znak"/>
    <w:basedOn w:val="Domylnaczcionkaakapitu"/>
    <w:link w:val="Tekstpodstawowy3"/>
    <w:rsid w:val="00C77BB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89E6554B-2D95-4946-93E7-A3D48B53AFE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Wielgosz Agnieszka</dc:creator>
  <cp:keywords/>
  <dc:description/>
  <cp:lastModifiedBy>Sotek Magdalena</cp:lastModifiedBy>
  <cp:revision>4</cp:revision>
  <cp:lastPrinted>2018-01-23T08:43:00Z</cp:lastPrinted>
  <dcterms:created xsi:type="dcterms:W3CDTF">2022-11-14T08:40:00Z</dcterms:created>
  <dcterms:modified xsi:type="dcterms:W3CDTF">2022-11-14T09:21:00Z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706d6430-bf45-430c-bea1-44e5321255c9</vt:lpwstr>
  </property>
  <property fmtid="{D5CDD505-2E9C-101B-9397-08002B2CF9AE}" pid="3" name="bjSaver">
    <vt:lpwstr>7epEJOHm0oFAf6xKpzimL9ouKZvoivrx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