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C5" w:rsidRPr="009C376C" w:rsidRDefault="001C5FC5" w:rsidP="009C376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C376C">
        <w:rPr>
          <w:rFonts w:ascii="Arial" w:hAnsi="Arial" w:cs="Arial"/>
          <w:b/>
          <w:bCs/>
          <w:sz w:val="24"/>
          <w:szCs w:val="24"/>
        </w:rPr>
        <w:t>Planowane badania podstawowe na rzecz postępu biologicznego w hodowli roślin.</w:t>
      </w:r>
    </w:p>
    <w:p w:rsidR="001C5FC5" w:rsidRPr="009C376C" w:rsidRDefault="001C5FC5" w:rsidP="009C376C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9C376C">
        <w:rPr>
          <w:rFonts w:ascii="Arial" w:hAnsi="Arial" w:cs="Arial"/>
          <w:b/>
          <w:bCs/>
          <w:sz w:val="24"/>
          <w:szCs w:val="24"/>
        </w:rPr>
        <w:t>Tytuł:</w:t>
      </w:r>
      <w:r w:rsidRPr="009C376C">
        <w:rPr>
          <w:rFonts w:ascii="Arial" w:hAnsi="Arial" w:cs="Arial"/>
          <w:sz w:val="24"/>
          <w:szCs w:val="24"/>
        </w:rPr>
        <w:t xml:space="preserve"> </w:t>
      </w:r>
      <w:r w:rsidRPr="009C376C">
        <w:rPr>
          <w:rFonts w:ascii="Arial" w:hAnsi="Arial" w:cs="Arial"/>
          <w:b/>
          <w:bCs/>
          <w:sz w:val="24"/>
          <w:szCs w:val="24"/>
        </w:rPr>
        <w:t>Genetyczne podłoże efektu heterozji oraz przywracania męskiej płodności u mieszańców żyta z cytoplazmą Pampa</w:t>
      </w:r>
    </w:p>
    <w:p w:rsidR="001C5FC5" w:rsidRPr="009C376C" w:rsidRDefault="001C5FC5" w:rsidP="009C376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C5FC5" w:rsidRPr="009C376C" w:rsidRDefault="001C5FC5" w:rsidP="009C37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C376C">
        <w:rPr>
          <w:rFonts w:ascii="Arial" w:hAnsi="Arial" w:cs="Arial"/>
          <w:b/>
          <w:bCs/>
          <w:sz w:val="24"/>
          <w:szCs w:val="24"/>
        </w:rPr>
        <w:t>Planowany okres realizacji</w:t>
      </w:r>
      <w:r w:rsidRPr="009C376C">
        <w:rPr>
          <w:rFonts w:ascii="Arial" w:hAnsi="Arial" w:cs="Arial"/>
          <w:sz w:val="24"/>
          <w:szCs w:val="24"/>
        </w:rPr>
        <w:t>: 2021-2026</w:t>
      </w:r>
    </w:p>
    <w:p w:rsidR="001C5FC5" w:rsidRPr="009C376C" w:rsidRDefault="001C5FC5" w:rsidP="009C376C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C376C">
        <w:rPr>
          <w:rFonts w:ascii="Arial" w:hAnsi="Arial" w:cs="Arial"/>
          <w:b/>
          <w:bCs/>
          <w:sz w:val="24"/>
          <w:szCs w:val="24"/>
        </w:rPr>
        <w:t>Streszczenie:</w:t>
      </w:r>
      <w:r w:rsidRPr="009C376C">
        <w:rPr>
          <w:rFonts w:ascii="Arial" w:hAnsi="Arial" w:cs="Arial"/>
          <w:sz w:val="24"/>
          <w:szCs w:val="24"/>
        </w:rPr>
        <w:t xml:space="preserve"> </w:t>
      </w:r>
      <w:r w:rsidRPr="009C376C"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Żyto należy do najważniejszych zbóż uprawianych w Polsce. Aktualnie hodowla żyta w Europie jest nakierowana głównie na tworzenie odmian mieszańcowych, które pozwalają na efektywne wykorzystanie w praktyce efektu heterozji. W hodowli mieszańcowej istotnym zadaniem jest sprawne kontrolowanie systemu cytoplazmatycznej męskiej sterylności (CMS) niezbędnego przy komercyjnej produkcji nasion. </w:t>
      </w:r>
      <w:r w:rsidRPr="009C376C">
        <w:rPr>
          <w:rFonts w:ascii="Arial" w:hAnsi="Arial" w:cs="Arial"/>
          <w:color w:val="000000"/>
          <w:sz w:val="24"/>
          <w:szCs w:val="24"/>
          <w:lang w:eastAsia="pl-PL"/>
        </w:rPr>
        <w:t xml:space="preserve">Celem zasadniczym planowanych badań jest poznanie genetycznego podłoża efektu heterozji oraz przywracania męskiej płodności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9C376C">
        <w:rPr>
          <w:rFonts w:ascii="Arial" w:hAnsi="Arial" w:cs="Arial"/>
          <w:color w:val="000000"/>
          <w:sz w:val="24"/>
          <w:szCs w:val="24"/>
          <w:lang w:eastAsia="pl-PL"/>
        </w:rPr>
        <w:t>u mieszańców żyta z cytoplazmą Pampa. Wykorzystanie nowoczesnych technik badawczych w powiązaniu z nowymi danymi o sekwencji genomu żyta powinno pozwolić na wskazanie regionów chromosomowych o kluczowym znaczeniu dla badanych zjawisk. Planowane badania podzielone są na pięć tematów badawczych:</w:t>
      </w:r>
    </w:p>
    <w:p w:rsidR="001C5FC5" w:rsidRPr="009C376C" w:rsidRDefault="001C5FC5" w:rsidP="009C376C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C376C">
        <w:rPr>
          <w:rFonts w:ascii="Arial" w:hAnsi="Arial" w:cs="Arial"/>
          <w:color w:val="000000"/>
          <w:sz w:val="24"/>
          <w:szCs w:val="24"/>
          <w:lang w:eastAsia="pl-PL"/>
        </w:rPr>
        <w:t>Mapowanie wysoce heterozygotycznych obszarów genomu</w:t>
      </w:r>
    </w:p>
    <w:p w:rsidR="001C5FC5" w:rsidRPr="009C376C" w:rsidRDefault="001C5FC5" w:rsidP="009C376C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C376C">
        <w:rPr>
          <w:rFonts w:ascii="Arial" w:hAnsi="Arial" w:cs="Arial"/>
          <w:color w:val="000000"/>
          <w:sz w:val="24"/>
          <w:szCs w:val="24"/>
          <w:lang w:eastAsia="pl-PL"/>
        </w:rPr>
        <w:t>Mapowanie genów odpowiedzialnych za wybrane cechy użytkowe</w:t>
      </w:r>
    </w:p>
    <w:p w:rsidR="001C5FC5" w:rsidRPr="009C376C" w:rsidRDefault="001C5FC5" w:rsidP="009C376C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C376C">
        <w:rPr>
          <w:rFonts w:ascii="Arial" w:hAnsi="Arial" w:cs="Arial"/>
          <w:color w:val="000000"/>
          <w:sz w:val="24"/>
          <w:szCs w:val="24"/>
          <w:lang w:eastAsia="pl-PL"/>
        </w:rPr>
        <w:t>Mapowanie genów przywracających męską płodność u żyta z cytoplazmą P</w:t>
      </w:r>
    </w:p>
    <w:p w:rsidR="001C5FC5" w:rsidRPr="009C376C" w:rsidRDefault="001C5FC5" w:rsidP="009C376C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C376C">
        <w:rPr>
          <w:rFonts w:ascii="Arial" w:hAnsi="Arial" w:cs="Arial"/>
          <w:color w:val="000000"/>
          <w:sz w:val="24"/>
          <w:szCs w:val="24"/>
          <w:lang w:eastAsia="pl-PL"/>
        </w:rPr>
        <w:t>Analiza porównawcza transkryptomów roślin zróżnicowanych pod względem męskiej płodności</w:t>
      </w:r>
    </w:p>
    <w:p w:rsidR="001C5FC5" w:rsidRPr="009C376C" w:rsidRDefault="001C5FC5" w:rsidP="009C376C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9C376C"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Genotypowanie mieszańców i ich komponentów nakierowane na efekt heterozji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  <w:br/>
      </w:r>
      <w:r w:rsidRPr="009C376C"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  <w:t>i geny płodności</w:t>
      </w:r>
    </w:p>
    <w:p w:rsidR="001C5FC5" w:rsidRPr="009C376C" w:rsidRDefault="001C5FC5" w:rsidP="009C376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1C5FC5" w:rsidRPr="009C376C" w:rsidRDefault="001C5FC5" w:rsidP="009C376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9C376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Oczekiwanym rezultatem planowanego projektu</w:t>
      </w:r>
      <w:r w:rsidRPr="009C376C"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będzie poszerzenie wiedzy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  <w:br/>
      </w:r>
      <w:r w:rsidRPr="009C376C"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  <w:t>o lokalizacji obszarów genomu żyta kluczowych dla pylenia roślin oraz potencjału plonowania mieszańców. Tematyka badawcza koresponduje z priorytetem hodowli roślin „hodowla mieszańcowa (w tym system CMS i przywracania płodności)” aktualnym dla wszystkich gatunków uprawnych.</w:t>
      </w:r>
    </w:p>
    <w:p w:rsidR="001C5FC5" w:rsidRPr="009C376C" w:rsidRDefault="001C5FC5" w:rsidP="009C376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C5FC5" w:rsidRPr="009C376C" w:rsidRDefault="001C5FC5" w:rsidP="009C37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C376C">
        <w:rPr>
          <w:rFonts w:ascii="Arial" w:hAnsi="Arial" w:cs="Arial"/>
          <w:b/>
          <w:bCs/>
          <w:sz w:val="24"/>
          <w:szCs w:val="24"/>
        </w:rPr>
        <w:t>Informacja</w:t>
      </w:r>
      <w:r w:rsidRPr="009C376C">
        <w:rPr>
          <w:rFonts w:ascii="Arial" w:hAnsi="Arial" w:cs="Arial"/>
          <w:sz w:val="24"/>
          <w:szCs w:val="24"/>
        </w:rPr>
        <w:t xml:space="preserve">: Wyniki uzyskane w każdym roku realizacji zadania badawczego „Genetyczne podłoże efektu heterozji oraz przywracania męskiej płodności </w:t>
      </w:r>
      <w:r>
        <w:rPr>
          <w:rFonts w:ascii="Arial" w:hAnsi="Arial" w:cs="Arial"/>
          <w:sz w:val="24"/>
          <w:szCs w:val="24"/>
        </w:rPr>
        <w:br/>
      </w:r>
      <w:r w:rsidRPr="009C376C">
        <w:rPr>
          <w:rFonts w:ascii="Arial" w:hAnsi="Arial" w:cs="Arial"/>
          <w:sz w:val="24"/>
          <w:szCs w:val="24"/>
        </w:rPr>
        <w:t>u mieszańców żyta z cytoplazmą Pampa” będą niezwłocznie zamieszczane na stronie internetowej, nie później niż do dnia 15 stycznia następnego roku. Wyniki te są dostępne nieodpłatnie dla wszystkich zainteresowanych.</w:t>
      </w:r>
    </w:p>
    <w:sectPr w:rsidR="001C5FC5" w:rsidRPr="009C376C" w:rsidSect="009C376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142A"/>
    <w:multiLevelType w:val="hybridMultilevel"/>
    <w:tmpl w:val="A5B45E02"/>
    <w:lvl w:ilvl="0" w:tplc="F9827D8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4AE"/>
    <w:rsid w:val="00066098"/>
    <w:rsid w:val="000A796A"/>
    <w:rsid w:val="00144872"/>
    <w:rsid w:val="001B1788"/>
    <w:rsid w:val="001B79A1"/>
    <w:rsid w:val="001C5FC5"/>
    <w:rsid w:val="001E1C45"/>
    <w:rsid w:val="002E5D72"/>
    <w:rsid w:val="0045191E"/>
    <w:rsid w:val="004754AE"/>
    <w:rsid w:val="00633688"/>
    <w:rsid w:val="00720132"/>
    <w:rsid w:val="007204BF"/>
    <w:rsid w:val="00743F84"/>
    <w:rsid w:val="00744D96"/>
    <w:rsid w:val="008B6D1D"/>
    <w:rsid w:val="009C376C"/>
    <w:rsid w:val="00AC3FBA"/>
    <w:rsid w:val="00D6189C"/>
    <w:rsid w:val="00FD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9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303</Words>
  <Characters>1823</Characters>
  <Application>Microsoft Office Outlook</Application>
  <DocSecurity>0</DocSecurity>
  <Lines>0</Lines>
  <Paragraphs>0</Paragraphs>
  <ScaleCrop>false</ScaleCrop>
  <Company>ZUT w Szczecinie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Stojalowski</dc:creator>
  <cp:keywords/>
  <dc:description/>
  <cp:lastModifiedBy>maria sus</cp:lastModifiedBy>
  <cp:revision>4</cp:revision>
  <dcterms:created xsi:type="dcterms:W3CDTF">2021-01-27T02:34:00Z</dcterms:created>
  <dcterms:modified xsi:type="dcterms:W3CDTF">2021-01-27T09:03:00Z</dcterms:modified>
</cp:coreProperties>
</file>