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C4E" w:rsidRPr="00E26C4E" w:rsidRDefault="00E26C4E" w:rsidP="00E26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Zapraszamy Studentow do podję</w:t>
      </w:r>
      <w:bookmarkStart w:id="0" w:name="_GoBack"/>
      <w:bookmarkEnd w:id="0"/>
      <w:r w:rsidRPr="00E26C4E">
        <w:rPr>
          <w:rFonts w:ascii="Times New Roman" w:eastAsia="Times New Roman" w:hAnsi="Times New Roman" w:cs="Times New Roman"/>
          <w:sz w:val="24"/>
          <w:szCs w:val="24"/>
          <w:lang w:eastAsia="pl-PL"/>
        </w:rPr>
        <w:t>cia praktyk w naszej firmie Garden Design</w:t>
      </w:r>
    </w:p>
    <w:p w:rsidR="00E26C4E" w:rsidRPr="00E26C4E" w:rsidRDefault="00E26C4E" w:rsidP="00E26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C4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26C4E" w:rsidRPr="00E26C4E" w:rsidRDefault="00E26C4E" w:rsidP="00E26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C4E">
        <w:rPr>
          <w:rFonts w:ascii="Times New Roman" w:eastAsia="Times New Roman" w:hAnsi="Times New Roman" w:cs="Times New Roman"/>
          <w:sz w:val="24"/>
          <w:szCs w:val="24"/>
          <w:lang w:eastAsia="pl-PL"/>
        </w:rPr>
        <w:t>tel. kontaktowy: 501 541 490 (Zawojski Mariusz)</w:t>
      </w:r>
    </w:p>
    <w:p w:rsidR="00E26C4E" w:rsidRPr="00E26C4E" w:rsidRDefault="00E26C4E" w:rsidP="00E26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C4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26C4E" w:rsidRPr="00E26C4E" w:rsidRDefault="00E26C4E" w:rsidP="00E26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tooltip="http://www.zawojscyogrody.pl" w:history="1">
        <w:r w:rsidRPr="00E26C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www.zawojscyogrody.pl</w:t>
        </w:r>
      </w:hyperlink>
    </w:p>
    <w:p w:rsidR="000407DF" w:rsidRDefault="000407DF"/>
    <w:sectPr w:rsidR="00040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4E"/>
    <w:rsid w:val="000407DF"/>
    <w:rsid w:val="00E2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400277-5DAE-4E01-9EAB-C01AC0B9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4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wojscyogrod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Konieczna</dc:creator>
  <cp:keywords/>
  <dc:description/>
  <cp:lastModifiedBy>Agnieszka Konieczna</cp:lastModifiedBy>
  <cp:revision>1</cp:revision>
  <dcterms:created xsi:type="dcterms:W3CDTF">2017-03-16T12:48:00Z</dcterms:created>
  <dcterms:modified xsi:type="dcterms:W3CDTF">2017-03-16T12:50:00Z</dcterms:modified>
</cp:coreProperties>
</file>