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3D" w:rsidRDefault="00AF683D" w:rsidP="00AF683D">
      <w:pPr>
        <w:jc w:val="right"/>
        <w:rPr>
          <w:rFonts w:ascii="Arial" w:hAnsi="Arial" w:cs="Arial"/>
          <w:b/>
          <w:sz w:val="48"/>
          <w:szCs w:val="48"/>
        </w:rPr>
      </w:pPr>
    </w:p>
    <w:p w:rsidR="00AF683D" w:rsidRDefault="00AF683D" w:rsidP="00AF683D">
      <w:pPr>
        <w:jc w:val="right"/>
        <w:rPr>
          <w:rFonts w:ascii="Arial" w:hAnsi="Arial" w:cs="Arial"/>
          <w:b/>
          <w:sz w:val="48"/>
          <w:szCs w:val="48"/>
        </w:rPr>
      </w:pPr>
    </w:p>
    <w:p w:rsidR="00EA30E7" w:rsidRDefault="00EA30E7" w:rsidP="00AF683D">
      <w:pPr>
        <w:jc w:val="right"/>
        <w:rPr>
          <w:rFonts w:ascii="Arial" w:hAnsi="Arial" w:cs="Arial"/>
          <w:b/>
          <w:sz w:val="48"/>
          <w:szCs w:val="48"/>
        </w:rPr>
      </w:pPr>
    </w:p>
    <w:p w:rsidR="00AF683D" w:rsidRDefault="00AF683D" w:rsidP="00AF683D">
      <w:pPr>
        <w:jc w:val="right"/>
        <w:rPr>
          <w:rFonts w:ascii="Arial" w:hAnsi="Arial" w:cs="Arial"/>
          <w:b/>
          <w:sz w:val="48"/>
          <w:szCs w:val="48"/>
        </w:rPr>
      </w:pPr>
    </w:p>
    <w:p w:rsidR="00AF683D" w:rsidRDefault="00AF683D" w:rsidP="00AF683D">
      <w:pPr>
        <w:jc w:val="right"/>
        <w:rPr>
          <w:rFonts w:ascii="Arial" w:hAnsi="Arial" w:cs="Arial"/>
          <w:b/>
          <w:sz w:val="48"/>
          <w:szCs w:val="48"/>
        </w:rPr>
      </w:pPr>
    </w:p>
    <w:p w:rsidR="00041CB6" w:rsidRPr="003D5B60" w:rsidRDefault="00AF683D" w:rsidP="00AF683D">
      <w:pPr>
        <w:jc w:val="right"/>
        <w:rPr>
          <w:rFonts w:ascii="Arial" w:hAnsi="Arial" w:cs="Arial"/>
          <w:b/>
          <w:sz w:val="52"/>
          <w:szCs w:val="52"/>
        </w:rPr>
      </w:pPr>
      <w:r w:rsidRPr="003D5B60">
        <w:rPr>
          <w:rFonts w:ascii="Arial" w:hAnsi="Arial" w:cs="Arial"/>
          <w:b/>
          <w:sz w:val="52"/>
          <w:szCs w:val="52"/>
        </w:rPr>
        <w:t xml:space="preserve">SPRAWOZDANIE </w:t>
      </w:r>
      <w:r w:rsidR="009D6DC7">
        <w:rPr>
          <w:rFonts w:ascii="Arial" w:hAnsi="Arial" w:cs="Arial"/>
          <w:b/>
          <w:sz w:val="52"/>
          <w:szCs w:val="52"/>
        </w:rPr>
        <w:t xml:space="preserve"> Z</w:t>
      </w:r>
      <w:r w:rsidRPr="003D5B60">
        <w:rPr>
          <w:rFonts w:ascii="Arial" w:hAnsi="Arial" w:cs="Arial"/>
          <w:b/>
          <w:sz w:val="52"/>
          <w:szCs w:val="52"/>
        </w:rPr>
        <w:t xml:space="preserve"> OSIĄGNI</w:t>
      </w:r>
      <w:r w:rsidR="003D5B60" w:rsidRPr="003D5B60">
        <w:rPr>
          <w:rFonts w:ascii="Arial" w:hAnsi="Arial" w:cs="Arial"/>
          <w:b/>
          <w:sz w:val="52"/>
          <w:szCs w:val="52"/>
        </w:rPr>
        <w:t>Ę</w:t>
      </w:r>
      <w:r w:rsidRPr="003D5B60">
        <w:rPr>
          <w:rFonts w:ascii="Arial" w:hAnsi="Arial" w:cs="Arial"/>
          <w:b/>
          <w:sz w:val="52"/>
          <w:szCs w:val="52"/>
        </w:rPr>
        <w:t xml:space="preserve">CIA EFEKTÓW KSZTAŁCENIA </w:t>
      </w:r>
    </w:p>
    <w:p w:rsidR="00AF683D" w:rsidRPr="003D5B60" w:rsidRDefault="00AF683D" w:rsidP="00AF683D">
      <w:pPr>
        <w:jc w:val="right"/>
        <w:rPr>
          <w:rFonts w:ascii="Arial" w:hAnsi="Arial" w:cs="Arial"/>
          <w:b/>
          <w:sz w:val="32"/>
          <w:szCs w:val="32"/>
        </w:rPr>
      </w:pPr>
    </w:p>
    <w:p w:rsidR="00EA30E7" w:rsidRDefault="00EA30E7" w:rsidP="00AF683D">
      <w:pPr>
        <w:jc w:val="right"/>
        <w:rPr>
          <w:rFonts w:ascii="Arial" w:hAnsi="Arial" w:cs="Arial"/>
          <w:b/>
          <w:sz w:val="32"/>
          <w:szCs w:val="32"/>
          <w:u w:val="single"/>
        </w:rPr>
      </w:pPr>
    </w:p>
    <w:p w:rsidR="00EA30E7" w:rsidRDefault="00EA30E7" w:rsidP="00AF683D">
      <w:pPr>
        <w:jc w:val="right"/>
        <w:rPr>
          <w:rFonts w:ascii="Arial" w:hAnsi="Arial" w:cs="Arial"/>
          <w:b/>
          <w:sz w:val="32"/>
          <w:szCs w:val="32"/>
          <w:u w:val="single"/>
        </w:rPr>
      </w:pPr>
    </w:p>
    <w:p w:rsidR="003D5B60" w:rsidRPr="003D5B60" w:rsidRDefault="00AF683D" w:rsidP="00AF683D">
      <w:pPr>
        <w:jc w:val="right"/>
        <w:rPr>
          <w:rFonts w:ascii="Arial" w:hAnsi="Arial" w:cs="Arial"/>
          <w:b/>
          <w:sz w:val="32"/>
          <w:szCs w:val="32"/>
          <w:u w:val="single"/>
        </w:rPr>
      </w:pPr>
      <w:r w:rsidRPr="003D5B60">
        <w:rPr>
          <w:rFonts w:ascii="Arial" w:hAnsi="Arial" w:cs="Arial"/>
          <w:b/>
          <w:sz w:val="32"/>
          <w:szCs w:val="32"/>
          <w:u w:val="single"/>
        </w:rPr>
        <w:t xml:space="preserve">ROK AKADEMICKI: </w:t>
      </w:r>
    </w:p>
    <w:p w:rsidR="003D5B60" w:rsidRDefault="00AF683D" w:rsidP="00AF683D">
      <w:pPr>
        <w:jc w:val="right"/>
        <w:rPr>
          <w:rFonts w:ascii="Arial" w:hAnsi="Arial" w:cs="Arial"/>
          <w:b/>
          <w:sz w:val="32"/>
          <w:szCs w:val="32"/>
        </w:rPr>
      </w:pPr>
      <w:r w:rsidRPr="003D5B60">
        <w:rPr>
          <w:rFonts w:ascii="Arial" w:hAnsi="Arial" w:cs="Arial"/>
          <w:b/>
          <w:sz w:val="32"/>
          <w:szCs w:val="32"/>
        </w:rPr>
        <w:t>LATO 2016/2017</w:t>
      </w:r>
    </w:p>
    <w:p w:rsidR="00AF683D" w:rsidRPr="003D5B60" w:rsidRDefault="00AF683D" w:rsidP="00AF683D">
      <w:pPr>
        <w:jc w:val="right"/>
        <w:rPr>
          <w:rFonts w:ascii="Arial" w:hAnsi="Arial" w:cs="Arial"/>
          <w:b/>
          <w:sz w:val="32"/>
          <w:szCs w:val="32"/>
        </w:rPr>
      </w:pPr>
      <w:r w:rsidRPr="003D5B60">
        <w:rPr>
          <w:rFonts w:ascii="Arial" w:hAnsi="Arial" w:cs="Arial"/>
          <w:b/>
          <w:sz w:val="32"/>
          <w:szCs w:val="32"/>
        </w:rPr>
        <w:t xml:space="preserve"> ZIMA 2017/2018</w:t>
      </w:r>
    </w:p>
    <w:p w:rsidR="00AF683D" w:rsidRDefault="00AF683D" w:rsidP="00AF683D">
      <w:pPr>
        <w:jc w:val="right"/>
        <w:rPr>
          <w:rFonts w:ascii="Arial" w:hAnsi="Arial" w:cs="Arial"/>
        </w:rPr>
      </w:pPr>
    </w:p>
    <w:p w:rsidR="00AF683D" w:rsidRDefault="00AF683D" w:rsidP="00AF683D">
      <w:pPr>
        <w:jc w:val="right"/>
        <w:rPr>
          <w:rFonts w:ascii="Arial" w:hAnsi="Arial" w:cs="Arial"/>
        </w:rPr>
      </w:pPr>
    </w:p>
    <w:p w:rsidR="00AF683D" w:rsidRDefault="00AF683D" w:rsidP="00AF683D">
      <w:pPr>
        <w:jc w:val="right"/>
        <w:rPr>
          <w:rFonts w:ascii="Arial" w:hAnsi="Arial" w:cs="Arial"/>
        </w:rPr>
      </w:pPr>
    </w:p>
    <w:p w:rsidR="00AF683D" w:rsidRDefault="00AF683D" w:rsidP="00AF683D">
      <w:pPr>
        <w:jc w:val="right"/>
        <w:rPr>
          <w:rFonts w:ascii="Arial" w:hAnsi="Arial" w:cs="Arial"/>
        </w:rPr>
      </w:pPr>
    </w:p>
    <w:p w:rsidR="00AF683D" w:rsidRDefault="00AF683D" w:rsidP="00AF683D">
      <w:pPr>
        <w:jc w:val="right"/>
        <w:rPr>
          <w:rFonts w:ascii="Arial" w:hAnsi="Arial" w:cs="Arial"/>
        </w:rPr>
      </w:pPr>
    </w:p>
    <w:p w:rsidR="00AF683D" w:rsidRDefault="00AF683D" w:rsidP="00AF683D">
      <w:pPr>
        <w:jc w:val="right"/>
        <w:rPr>
          <w:rFonts w:ascii="Arial" w:hAnsi="Arial" w:cs="Arial"/>
          <w:b/>
          <w:u w:val="single"/>
        </w:rPr>
      </w:pPr>
    </w:p>
    <w:p w:rsidR="00AF683D" w:rsidRDefault="00AF683D" w:rsidP="00AF683D">
      <w:pPr>
        <w:jc w:val="right"/>
        <w:rPr>
          <w:rFonts w:ascii="Arial" w:hAnsi="Arial" w:cs="Arial"/>
          <w:b/>
          <w:u w:val="single"/>
        </w:rPr>
      </w:pPr>
    </w:p>
    <w:p w:rsidR="00AF683D" w:rsidRDefault="00AF683D" w:rsidP="00AF683D">
      <w:pPr>
        <w:jc w:val="right"/>
        <w:rPr>
          <w:rFonts w:ascii="Arial" w:hAnsi="Arial" w:cs="Arial"/>
          <w:b/>
          <w:u w:val="single"/>
        </w:rPr>
      </w:pPr>
    </w:p>
    <w:p w:rsidR="0028002B" w:rsidRDefault="0028002B" w:rsidP="00AF683D">
      <w:pPr>
        <w:jc w:val="right"/>
        <w:rPr>
          <w:rFonts w:ascii="Arial" w:hAnsi="Arial" w:cs="Arial"/>
          <w:b/>
          <w:u w:val="single"/>
        </w:rPr>
      </w:pPr>
    </w:p>
    <w:p w:rsidR="0028002B" w:rsidRDefault="0028002B" w:rsidP="00AF683D">
      <w:pPr>
        <w:jc w:val="right"/>
        <w:rPr>
          <w:rFonts w:ascii="Arial" w:hAnsi="Arial" w:cs="Arial"/>
          <w:b/>
          <w:u w:val="single"/>
        </w:rPr>
      </w:pPr>
    </w:p>
    <w:p w:rsidR="0028002B" w:rsidRDefault="0028002B" w:rsidP="00AF683D">
      <w:pPr>
        <w:jc w:val="right"/>
        <w:rPr>
          <w:rFonts w:ascii="Arial" w:hAnsi="Arial" w:cs="Arial"/>
          <w:b/>
          <w:u w:val="single"/>
        </w:rPr>
      </w:pPr>
    </w:p>
    <w:p w:rsidR="0028002B" w:rsidRDefault="0028002B" w:rsidP="00AF683D">
      <w:pPr>
        <w:jc w:val="right"/>
        <w:rPr>
          <w:rFonts w:ascii="Arial" w:hAnsi="Arial" w:cs="Arial"/>
          <w:b/>
          <w:u w:val="single"/>
        </w:rPr>
      </w:pPr>
    </w:p>
    <w:p w:rsidR="0028002B" w:rsidRDefault="0028002B" w:rsidP="00AF683D">
      <w:pPr>
        <w:jc w:val="right"/>
        <w:rPr>
          <w:rFonts w:ascii="Arial" w:hAnsi="Arial" w:cs="Arial"/>
          <w:b/>
          <w:u w:val="single"/>
        </w:rPr>
      </w:pPr>
    </w:p>
    <w:p w:rsidR="0028002B" w:rsidRDefault="0028002B" w:rsidP="00AF683D">
      <w:pPr>
        <w:jc w:val="right"/>
        <w:rPr>
          <w:rFonts w:ascii="Arial" w:hAnsi="Arial" w:cs="Arial"/>
          <w:b/>
          <w:u w:val="single"/>
        </w:rPr>
      </w:pPr>
    </w:p>
    <w:p w:rsidR="0028002B" w:rsidRDefault="0028002B" w:rsidP="00AF683D">
      <w:pPr>
        <w:jc w:val="right"/>
        <w:rPr>
          <w:rFonts w:ascii="Arial" w:hAnsi="Arial" w:cs="Arial"/>
          <w:b/>
          <w:u w:val="single"/>
        </w:rPr>
      </w:pPr>
    </w:p>
    <w:p w:rsidR="0028002B" w:rsidRDefault="0028002B" w:rsidP="00AF683D">
      <w:pPr>
        <w:jc w:val="right"/>
        <w:rPr>
          <w:rFonts w:ascii="Arial" w:hAnsi="Arial" w:cs="Arial"/>
          <w:b/>
          <w:u w:val="single"/>
        </w:rPr>
      </w:pPr>
    </w:p>
    <w:p w:rsidR="0028002B" w:rsidRDefault="0028002B" w:rsidP="00AF683D">
      <w:pPr>
        <w:jc w:val="right"/>
        <w:rPr>
          <w:rFonts w:ascii="Arial" w:hAnsi="Arial" w:cs="Arial"/>
          <w:b/>
          <w:u w:val="single"/>
        </w:rPr>
      </w:pPr>
    </w:p>
    <w:p w:rsidR="0028002B" w:rsidRDefault="0028002B" w:rsidP="00AF683D">
      <w:pPr>
        <w:jc w:val="right"/>
        <w:rPr>
          <w:rFonts w:ascii="Arial" w:hAnsi="Arial" w:cs="Arial"/>
          <w:b/>
          <w:u w:val="single"/>
        </w:rPr>
      </w:pPr>
    </w:p>
    <w:p w:rsidR="0028002B" w:rsidRDefault="0028002B" w:rsidP="00AF683D">
      <w:pPr>
        <w:jc w:val="right"/>
        <w:rPr>
          <w:rFonts w:ascii="Arial" w:hAnsi="Arial" w:cs="Arial"/>
          <w:b/>
          <w:u w:val="single"/>
        </w:rPr>
      </w:pPr>
    </w:p>
    <w:p w:rsidR="0028002B" w:rsidRDefault="0028002B" w:rsidP="00AF683D">
      <w:pPr>
        <w:jc w:val="right"/>
        <w:rPr>
          <w:rFonts w:ascii="Arial" w:hAnsi="Arial" w:cs="Arial"/>
          <w:b/>
          <w:u w:val="single"/>
        </w:rPr>
      </w:pPr>
    </w:p>
    <w:p w:rsidR="00AF683D" w:rsidRDefault="00AF683D" w:rsidP="00AF683D">
      <w:pPr>
        <w:jc w:val="right"/>
        <w:rPr>
          <w:rFonts w:ascii="Arial" w:hAnsi="Arial" w:cs="Arial"/>
          <w:b/>
          <w:u w:val="single"/>
        </w:rPr>
      </w:pPr>
    </w:p>
    <w:p w:rsidR="00AF683D" w:rsidRDefault="00AF683D" w:rsidP="00AF683D">
      <w:pPr>
        <w:jc w:val="right"/>
        <w:rPr>
          <w:rFonts w:ascii="Arial" w:hAnsi="Arial" w:cs="Arial"/>
          <w:b/>
          <w:u w:val="single"/>
        </w:rPr>
      </w:pPr>
    </w:p>
    <w:p w:rsidR="00AF683D" w:rsidRDefault="00AF683D" w:rsidP="00AF683D">
      <w:pPr>
        <w:jc w:val="right"/>
        <w:rPr>
          <w:rFonts w:ascii="Arial" w:hAnsi="Arial" w:cs="Arial"/>
          <w:b/>
          <w:u w:val="single"/>
        </w:rPr>
      </w:pPr>
    </w:p>
    <w:p w:rsidR="00AF683D" w:rsidRDefault="00AF683D" w:rsidP="00AF683D">
      <w:pPr>
        <w:jc w:val="right"/>
        <w:rPr>
          <w:rFonts w:ascii="Arial" w:hAnsi="Arial" w:cs="Arial"/>
          <w:b/>
          <w:u w:val="single"/>
        </w:rPr>
      </w:pPr>
    </w:p>
    <w:p w:rsidR="00AF683D" w:rsidRDefault="00AF683D" w:rsidP="00AF683D">
      <w:pPr>
        <w:jc w:val="right"/>
        <w:rPr>
          <w:rFonts w:ascii="Arial" w:hAnsi="Arial" w:cs="Arial"/>
          <w:b/>
          <w:u w:val="single"/>
        </w:rPr>
      </w:pPr>
    </w:p>
    <w:p w:rsidR="00AF683D" w:rsidRDefault="00AF683D" w:rsidP="00AF683D">
      <w:pPr>
        <w:jc w:val="right"/>
        <w:rPr>
          <w:rFonts w:ascii="Arial" w:hAnsi="Arial" w:cs="Arial"/>
          <w:b/>
          <w:u w:val="single"/>
        </w:rPr>
      </w:pPr>
    </w:p>
    <w:p w:rsidR="00AF683D" w:rsidRPr="003D5B60" w:rsidRDefault="00AF683D" w:rsidP="00AF683D">
      <w:pPr>
        <w:jc w:val="right"/>
        <w:rPr>
          <w:rFonts w:ascii="Arial" w:hAnsi="Arial" w:cs="Arial"/>
          <w:b/>
          <w:sz w:val="28"/>
          <w:szCs w:val="28"/>
          <w:u w:val="single"/>
        </w:rPr>
      </w:pPr>
      <w:r w:rsidRPr="003D5B60">
        <w:rPr>
          <w:rFonts w:ascii="Arial" w:hAnsi="Arial" w:cs="Arial"/>
          <w:b/>
          <w:sz w:val="28"/>
          <w:szCs w:val="28"/>
          <w:u w:val="single"/>
        </w:rPr>
        <w:t>WYDZIAŁ KSZTAŁTOWANIA ŚRODOWISKA I ROLNICTWA</w:t>
      </w:r>
    </w:p>
    <w:p w:rsidR="00AF683D" w:rsidRPr="003D5B60" w:rsidRDefault="00AF683D" w:rsidP="00AF683D">
      <w:pPr>
        <w:jc w:val="right"/>
        <w:rPr>
          <w:rFonts w:ascii="Arial" w:hAnsi="Arial" w:cs="Arial"/>
          <w:b/>
          <w:sz w:val="28"/>
          <w:szCs w:val="28"/>
          <w:u w:val="single"/>
        </w:rPr>
      </w:pPr>
      <w:r w:rsidRPr="003D5B60">
        <w:rPr>
          <w:rFonts w:ascii="Arial" w:hAnsi="Arial" w:cs="Arial"/>
          <w:b/>
          <w:sz w:val="28"/>
          <w:szCs w:val="28"/>
          <w:u w:val="single"/>
        </w:rPr>
        <w:t>ZUT W SZCZECINIE</w:t>
      </w:r>
    </w:p>
    <w:p w:rsidR="003D15E7" w:rsidRDefault="003D15E7" w:rsidP="003D15E7">
      <w:pPr>
        <w:ind w:left="709" w:hanging="709"/>
      </w:pPr>
    </w:p>
    <w:p w:rsidR="003D15E7" w:rsidRPr="00B91DA6" w:rsidRDefault="008878E5" w:rsidP="003D15E7">
      <w:pPr>
        <w:ind w:left="709" w:hanging="709"/>
        <w:rPr>
          <w:rFonts w:asciiTheme="minorHAnsi" w:hAnsiTheme="minorHAnsi" w:cstheme="minorHAnsi"/>
          <w:b/>
          <w:sz w:val="28"/>
          <w:szCs w:val="28"/>
          <w:u w:val="single"/>
        </w:rPr>
      </w:pPr>
      <w:r w:rsidRPr="00B91DA6">
        <w:rPr>
          <w:rFonts w:asciiTheme="minorHAnsi" w:hAnsiTheme="minorHAnsi" w:cstheme="minorHAnsi"/>
          <w:b/>
          <w:sz w:val="28"/>
          <w:szCs w:val="28"/>
          <w:u w:val="single"/>
        </w:rPr>
        <w:t>Spis treści:</w:t>
      </w:r>
    </w:p>
    <w:p w:rsidR="008878E5" w:rsidRPr="00B91DA6" w:rsidRDefault="008878E5" w:rsidP="003D15E7">
      <w:pPr>
        <w:ind w:left="709" w:hanging="709"/>
        <w:rPr>
          <w:rFonts w:asciiTheme="minorHAnsi" w:hAnsiTheme="minorHAnsi" w:cstheme="minorHAnsi"/>
          <w:b/>
          <w:sz w:val="28"/>
          <w:szCs w:val="28"/>
        </w:rPr>
      </w:pPr>
    </w:p>
    <w:p w:rsidR="008878E5" w:rsidRPr="00B91DA6" w:rsidRDefault="008878E5" w:rsidP="008878E5">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O raporcie – przyczyny nieosiągania przedmiotowych efektów kształcenia</w:t>
      </w:r>
    </w:p>
    <w:p w:rsidR="008878E5" w:rsidRPr="00B91DA6" w:rsidRDefault="008878E5" w:rsidP="008878E5">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 xml:space="preserve">Kierunek: </w:t>
      </w:r>
      <w:r w:rsidR="001B6FF7" w:rsidRPr="00B91DA6">
        <w:rPr>
          <w:rFonts w:asciiTheme="minorHAnsi" w:hAnsiTheme="minorHAnsi" w:cstheme="minorHAnsi"/>
        </w:rPr>
        <w:t>Gospodarka Przestrzenna………………………………………</w:t>
      </w:r>
      <w:r w:rsidR="00B91DA6">
        <w:rPr>
          <w:rFonts w:asciiTheme="minorHAnsi" w:hAnsiTheme="minorHAnsi" w:cstheme="minorHAnsi"/>
        </w:rPr>
        <w:t>….</w:t>
      </w:r>
      <w:r w:rsidR="001B6FF7" w:rsidRPr="00B91DA6">
        <w:rPr>
          <w:rFonts w:asciiTheme="minorHAnsi" w:hAnsiTheme="minorHAnsi" w:cstheme="minorHAnsi"/>
        </w:rPr>
        <w:t>…</w:t>
      </w:r>
      <w:r w:rsidR="0088259B" w:rsidRPr="00B91DA6">
        <w:rPr>
          <w:rFonts w:asciiTheme="minorHAnsi" w:hAnsiTheme="minorHAnsi" w:cstheme="minorHAnsi"/>
        </w:rPr>
        <w:t>.</w:t>
      </w:r>
      <w:r w:rsidR="001B6FF7" w:rsidRPr="00B91DA6">
        <w:rPr>
          <w:rFonts w:asciiTheme="minorHAnsi" w:hAnsiTheme="minorHAnsi" w:cstheme="minorHAnsi"/>
        </w:rPr>
        <w:t>…</w:t>
      </w:r>
      <w:r w:rsidR="00B91DA6">
        <w:rPr>
          <w:rFonts w:asciiTheme="minorHAnsi" w:hAnsiTheme="minorHAnsi" w:cstheme="minorHAnsi"/>
        </w:rPr>
        <w:t>..</w:t>
      </w:r>
      <w:r w:rsidR="001B6FF7" w:rsidRPr="00B91DA6">
        <w:rPr>
          <w:rFonts w:asciiTheme="minorHAnsi" w:hAnsiTheme="minorHAnsi" w:cstheme="minorHAnsi"/>
        </w:rPr>
        <w:t>… 4</w:t>
      </w:r>
    </w:p>
    <w:p w:rsidR="008878E5" w:rsidRPr="00B91DA6" w:rsidRDefault="008878E5" w:rsidP="008878E5">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Kierunek:</w:t>
      </w:r>
      <w:r w:rsidR="001B6FF7" w:rsidRPr="00B91DA6">
        <w:rPr>
          <w:rFonts w:asciiTheme="minorHAnsi" w:hAnsiTheme="minorHAnsi" w:cstheme="minorHAnsi"/>
        </w:rPr>
        <w:t xml:space="preserve"> Ogrodnictwo ………………………………………………………</w:t>
      </w:r>
      <w:r w:rsidR="00B91DA6">
        <w:rPr>
          <w:rFonts w:asciiTheme="minorHAnsi" w:hAnsiTheme="minorHAnsi" w:cstheme="minorHAnsi"/>
        </w:rPr>
        <w:t>…..……</w:t>
      </w:r>
      <w:r w:rsidR="001B6FF7" w:rsidRPr="00B91DA6">
        <w:rPr>
          <w:rFonts w:asciiTheme="minorHAnsi" w:hAnsiTheme="minorHAnsi" w:cstheme="minorHAnsi"/>
        </w:rPr>
        <w:t>……… 8</w:t>
      </w:r>
    </w:p>
    <w:p w:rsidR="008878E5" w:rsidRPr="00B91DA6" w:rsidRDefault="008878E5" w:rsidP="008878E5">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Kierunek</w:t>
      </w:r>
      <w:r w:rsidR="001B6FF7" w:rsidRPr="00B91DA6">
        <w:rPr>
          <w:rFonts w:asciiTheme="minorHAnsi" w:hAnsiTheme="minorHAnsi" w:cstheme="minorHAnsi"/>
        </w:rPr>
        <w:t>: Uprawa winorośli i winiarstwo ………………………………</w:t>
      </w:r>
      <w:r w:rsidR="00B91DA6">
        <w:rPr>
          <w:rFonts w:asciiTheme="minorHAnsi" w:hAnsiTheme="minorHAnsi" w:cstheme="minorHAnsi"/>
        </w:rPr>
        <w:t>.</w:t>
      </w:r>
      <w:r w:rsidR="0088259B" w:rsidRPr="00B91DA6">
        <w:rPr>
          <w:rFonts w:asciiTheme="minorHAnsi" w:hAnsiTheme="minorHAnsi" w:cstheme="minorHAnsi"/>
        </w:rPr>
        <w:t>.</w:t>
      </w:r>
      <w:r w:rsidR="001B6FF7" w:rsidRPr="00B91DA6">
        <w:rPr>
          <w:rFonts w:asciiTheme="minorHAnsi" w:hAnsiTheme="minorHAnsi" w:cstheme="minorHAnsi"/>
        </w:rPr>
        <w:t>……</w:t>
      </w:r>
      <w:r w:rsidR="0088259B" w:rsidRPr="00B91DA6">
        <w:rPr>
          <w:rFonts w:asciiTheme="minorHAnsi" w:hAnsiTheme="minorHAnsi" w:cstheme="minorHAnsi"/>
        </w:rPr>
        <w:t>.</w:t>
      </w:r>
      <w:r w:rsidR="001B6FF7" w:rsidRPr="00B91DA6">
        <w:rPr>
          <w:rFonts w:asciiTheme="minorHAnsi" w:hAnsiTheme="minorHAnsi" w:cstheme="minorHAnsi"/>
        </w:rPr>
        <w:t>…… 11</w:t>
      </w:r>
    </w:p>
    <w:p w:rsidR="008878E5" w:rsidRPr="00B91DA6" w:rsidRDefault="008878E5" w:rsidP="008878E5">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Kierunek:</w:t>
      </w:r>
      <w:r w:rsidR="0088259B" w:rsidRPr="00B91DA6">
        <w:rPr>
          <w:rFonts w:asciiTheme="minorHAnsi" w:hAnsiTheme="minorHAnsi" w:cstheme="minorHAnsi"/>
        </w:rPr>
        <w:t xml:space="preserve"> Odnawialne źródła energii ……………………………</w:t>
      </w:r>
      <w:r w:rsidR="00B91DA6">
        <w:rPr>
          <w:rFonts w:asciiTheme="minorHAnsi" w:hAnsiTheme="minorHAnsi" w:cstheme="minorHAnsi"/>
        </w:rPr>
        <w:t>…</w:t>
      </w:r>
      <w:r w:rsidR="0088259B" w:rsidRPr="00B91DA6">
        <w:rPr>
          <w:rFonts w:asciiTheme="minorHAnsi" w:hAnsiTheme="minorHAnsi" w:cstheme="minorHAnsi"/>
        </w:rPr>
        <w:t>…………………. 12</w:t>
      </w:r>
    </w:p>
    <w:p w:rsidR="008878E5" w:rsidRPr="00B91DA6" w:rsidRDefault="008878E5" w:rsidP="008878E5">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Kierunek:</w:t>
      </w:r>
      <w:r w:rsidR="0088259B" w:rsidRPr="00B91DA6">
        <w:rPr>
          <w:rFonts w:asciiTheme="minorHAnsi" w:hAnsiTheme="minorHAnsi" w:cstheme="minorHAnsi"/>
        </w:rPr>
        <w:t xml:space="preserve"> Technika rolnicza i leśna ………………………………</w:t>
      </w:r>
      <w:r w:rsidR="00B91DA6">
        <w:rPr>
          <w:rFonts w:asciiTheme="minorHAnsi" w:hAnsiTheme="minorHAnsi" w:cstheme="minorHAnsi"/>
        </w:rPr>
        <w:t>…..</w:t>
      </w:r>
      <w:r w:rsidR="0088259B" w:rsidRPr="00B91DA6">
        <w:rPr>
          <w:rFonts w:asciiTheme="minorHAnsi" w:hAnsiTheme="minorHAnsi" w:cstheme="minorHAnsi"/>
        </w:rPr>
        <w:t>….…………….  17</w:t>
      </w:r>
    </w:p>
    <w:p w:rsidR="008878E5" w:rsidRPr="00B91DA6" w:rsidRDefault="008878E5" w:rsidP="008878E5">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Kierunek:</w:t>
      </w:r>
      <w:r w:rsidR="0088259B" w:rsidRPr="00B91DA6">
        <w:rPr>
          <w:rFonts w:asciiTheme="minorHAnsi" w:hAnsiTheme="minorHAnsi" w:cstheme="minorHAnsi"/>
        </w:rPr>
        <w:t xml:space="preserve"> Architektura krajobrazu ………………………………</w:t>
      </w:r>
      <w:r w:rsidR="00B91DA6">
        <w:rPr>
          <w:rFonts w:asciiTheme="minorHAnsi" w:hAnsiTheme="minorHAnsi" w:cstheme="minorHAnsi"/>
        </w:rPr>
        <w:t>…..</w:t>
      </w:r>
      <w:r w:rsidR="0088259B" w:rsidRPr="00B91DA6">
        <w:rPr>
          <w:rFonts w:asciiTheme="minorHAnsi" w:hAnsiTheme="minorHAnsi" w:cstheme="minorHAnsi"/>
        </w:rPr>
        <w:t>……….………… 19</w:t>
      </w:r>
    </w:p>
    <w:p w:rsidR="008878E5" w:rsidRPr="00B91DA6" w:rsidRDefault="008878E5" w:rsidP="008878E5">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Kierunek:</w:t>
      </w:r>
      <w:r w:rsidR="0088259B" w:rsidRPr="00B91DA6">
        <w:rPr>
          <w:rFonts w:asciiTheme="minorHAnsi" w:hAnsiTheme="minorHAnsi" w:cstheme="minorHAnsi"/>
        </w:rPr>
        <w:t xml:space="preserve"> Rolnictwo ……………………………………………………</w:t>
      </w:r>
      <w:r w:rsidR="00B91DA6">
        <w:rPr>
          <w:rFonts w:asciiTheme="minorHAnsi" w:hAnsiTheme="minorHAnsi" w:cstheme="minorHAnsi"/>
        </w:rPr>
        <w:t>………….</w:t>
      </w:r>
      <w:r w:rsidR="0088259B" w:rsidRPr="00B91DA6">
        <w:rPr>
          <w:rFonts w:asciiTheme="minorHAnsi" w:hAnsiTheme="minorHAnsi" w:cstheme="minorHAnsi"/>
        </w:rPr>
        <w:t>……….…. 2</w:t>
      </w:r>
      <w:r w:rsidR="00DB2A5E">
        <w:rPr>
          <w:rFonts w:asciiTheme="minorHAnsi" w:hAnsiTheme="minorHAnsi" w:cstheme="minorHAnsi"/>
        </w:rPr>
        <w:t>4</w:t>
      </w:r>
    </w:p>
    <w:p w:rsidR="0088259B" w:rsidRPr="00B91DA6" w:rsidRDefault="0088259B" w:rsidP="008878E5">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Kierunek : Ochrona środowiska ……………………………………………….……</w:t>
      </w:r>
      <w:r w:rsidR="00DB2A5E">
        <w:rPr>
          <w:rFonts w:asciiTheme="minorHAnsi" w:hAnsiTheme="minorHAnsi" w:cstheme="minorHAnsi"/>
        </w:rPr>
        <w:t>.…</w:t>
      </w:r>
      <w:r w:rsidRPr="00B91DA6">
        <w:rPr>
          <w:rFonts w:asciiTheme="minorHAnsi" w:hAnsiTheme="minorHAnsi" w:cstheme="minorHAnsi"/>
        </w:rPr>
        <w:t>.</w:t>
      </w:r>
      <w:r w:rsidR="00DB2A5E">
        <w:rPr>
          <w:rFonts w:asciiTheme="minorHAnsi" w:hAnsiTheme="minorHAnsi" w:cstheme="minorHAnsi"/>
        </w:rPr>
        <w:t>.  33</w:t>
      </w:r>
    </w:p>
    <w:p w:rsidR="008878E5" w:rsidRPr="00B91DA6" w:rsidRDefault="008878E5" w:rsidP="008878E5">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Zestawienie zbiorcze kierunków</w:t>
      </w:r>
      <w:r w:rsidR="0088259B" w:rsidRPr="00B91DA6">
        <w:rPr>
          <w:rFonts w:asciiTheme="minorHAnsi" w:hAnsiTheme="minorHAnsi" w:cstheme="minorHAnsi"/>
        </w:rPr>
        <w:t xml:space="preserve"> ……………………………………………………</w:t>
      </w:r>
      <w:r w:rsidR="00DB2A5E">
        <w:rPr>
          <w:rFonts w:asciiTheme="minorHAnsi" w:hAnsiTheme="minorHAnsi" w:cstheme="minorHAnsi"/>
        </w:rPr>
        <w:t>……. 40</w:t>
      </w:r>
    </w:p>
    <w:p w:rsidR="008878E5" w:rsidRPr="00B91DA6" w:rsidRDefault="008878E5" w:rsidP="008878E5">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Wnioski końcowe</w:t>
      </w:r>
      <w:r w:rsidR="0088259B" w:rsidRPr="00B91DA6">
        <w:rPr>
          <w:rFonts w:asciiTheme="minorHAnsi" w:hAnsiTheme="minorHAnsi" w:cstheme="minorHAnsi"/>
        </w:rPr>
        <w:t xml:space="preserve"> ……………………………………………………………………</w:t>
      </w:r>
      <w:r w:rsidR="00DB2A5E">
        <w:rPr>
          <w:rFonts w:asciiTheme="minorHAnsi" w:hAnsiTheme="minorHAnsi" w:cstheme="minorHAnsi"/>
        </w:rPr>
        <w:t>…………</w:t>
      </w:r>
      <w:r w:rsidR="00232761">
        <w:rPr>
          <w:rFonts w:asciiTheme="minorHAnsi" w:hAnsiTheme="minorHAnsi" w:cstheme="minorHAnsi"/>
        </w:rPr>
        <w:t>… 45</w:t>
      </w:r>
    </w:p>
    <w:p w:rsidR="008878E5" w:rsidRPr="00B91DA6" w:rsidRDefault="008878E5" w:rsidP="008878E5">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Opinie dotyczące raportu</w:t>
      </w:r>
      <w:r w:rsidR="0088259B" w:rsidRPr="00B91DA6">
        <w:rPr>
          <w:rFonts w:asciiTheme="minorHAnsi" w:hAnsiTheme="minorHAnsi" w:cstheme="minorHAnsi"/>
        </w:rPr>
        <w:t xml:space="preserve"> ……………………………………………………………</w:t>
      </w:r>
      <w:r w:rsidR="00232761">
        <w:rPr>
          <w:rFonts w:asciiTheme="minorHAnsi" w:hAnsiTheme="minorHAnsi" w:cstheme="minorHAnsi"/>
        </w:rPr>
        <w:t>………. 46</w:t>
      </w:r>
    </w:p>
    <w:p w:rsidR="008878E5" w:rsidRPr="00B91DA6" w:rsidRDefault="008878E5" w:rsidP="008878E5">
      <w:pPr>
        <w:spacing w:line="360" w:lineRule="auto"/>
        <w:rPr>
          <w:rFonts w:asciiTheme="minorHAnsi" w:hAnsiTheme="minorHAnsi" w:cstheme="minorHAnsi"/>
        </w:rPr>
      </w:pPr>
    </w:p>
    <w:p w:rsidR="003D15E7" w:rsidRDefault="003D15E7" w:rsidP="008878E5">
      <w:pPr>
        <w:spacing w:line="360" w:lineRule="auto"/>
        <w:ind w:left="709" w:hanging="709"/>
      </w:pPr>
    </w:p>
    <w:p w:rsidR="003D15E7" w:rsidRDefault="003D15E7" w:rsidP="003D15E7">
      <w:pPr>
        <w:ind w:left="709" w:hanging="709"/>
      </w:pPr>
    </w:p>
    <w:p w:rsidR="003D15E7" w:rsidRDefault="003D15E7" w:rsidP="003D15E7">
      <w:pPr>
        <w:ind w:left="709" w:hanging="709"/>
      </w:pPr>
    </w:p>
    <w:p w:rsidR="003D15E7" w:rsidRDefault="003D15E7" w:rsidP="003D15E7">
      <w:pPr>
        <w:ind w:left="709" w:hanging="709"/>
      </w:pPr>
    </w:p>
    <w:p w:rsidR="003D15E7" w:rsidRDefault="003D15E7" w:rsidP="003D15E7">
      <w:pPr>
        <w:ind w:left="709" w:hanging="709"/>
      </w:pPr>
    </w:p>
    <w:p w:rsidR="003D15E7" w:rsidRDefault="003D15E7" w:rsidP="003D15E7">
      <w:pPr>
        <w:ind w:left="709" w:hanging="709"/>
      </w:pPr>
    </w:p>
    <w:p w:rsidR="003D15E7" w:rsidRDefault="003D15E7" w:rsidP="003D15E7">
      <w:pPr>
        <w:ind w:left="709" w:hanging="709"/>
      </w:pPr>
    </w:p>
    <w:p w:rsidR="003D15E7" w:rsidRDefault="003D15E7" w:rsidP="003D15E7">
      <w:pPr>
        <w:ind w:left="709" w:hanging="709"/>
      </w:pPr>
    </w:p>
    <w:p w:rsidR="003D15E7" w:rsidRDefault="003D15E7" w:rsidP="003D15E7">
      <w:pPr>
        <w:ind w:left="709" w:hanging="709"/>
      </w:pPr>
    </w:p>
    <w:p w:rsidR="003D15E7" w:rsidRDefault="003D15E7" w:rsidP="003D15E7">
      <w:pPr>
        <w:ind w:left="709" w:hanging="709"/>
      </w:pPr>
    </w:p>
    <w:p w:rsidR="003D15E7" w:rsidRDefault="003D15E7" w:rsidP="003D15E7">
      <w:pPr>
        <w:ind w:left="709" w:hanging="709"/>
      </w:pPr>
    </w:p>
    <w:p w:rsidR="003D15E7" w:rsidRDefault="003D15E7" w:rsidP="003D15E7">
      <w:pPr>
        <w:ind w:left="709" w:hanging="709"/>
      </w:pPr>
    </w:p>
    <w:p w:rsidR="0028002B" w:rsidRDefault="0028002B" w:rsidP="003D15E7">
      <w:pPr>
        <w:ind w:left="709" w:hanging="709"/>
      </w:pPr>
    </w:p>
    <w:p w:rsidR="0028002B" w:rsidRDefault="0028002B" w:rsidP="003D15E7">
      <w:pPr>
        <w:ind w:left="709" w:hanging="709"/>
      </w:pPr>
    </w:p>
    <w:p w:rsidR="0028002B" w:rsidRDefault="0028002B" w:rsidP="003D15E7">
      <w:pPr>
        <w:ind w:left="709" w:hanging="709"/>
      </w:pPr>
    </w:p>
    <w:p w:rsidR="0028002B" w:rsidRDefault="0028002B" w:rsidP="003D15E7">
      <w:pPr>
        <w:ind w:left="709" w:hanging="709"/>
      </w:pPr>
    </w:p>
    <w:p w:rsidR="0028002B" w:rsidRDefault="0028002B" w:rsidP="003D15E7">
      <w:pPr>
        <w:ind w:left="709" w:hanging="709"/>
      </w:pPr>
    </w:p>
    <w:p w:rsidR="0028002B" w:rsidRDefault="0028002B" w:rsidP="003D15E7">
      <w:pPr>
        <w:ind w:left="709" w:hanging="709"/>
      </w:pPr>
    </w:p>
    <w:p w:rsidR="0028002B" w:rsidRDefault="0028002B" w:rsidP="003D15E7">
      <w:pPr>
        <w:ind w:left="709" w:hanging="709"/>
      </w:pPr>
    </w:p>
    <w:p w:rsidR="0028002B" w:rsidRDefault="0028002B" w:rsidP="003D15E7">
      <w:pPr>
        <w:ind w:left="709" w:hanging="709"/>
      </w:pPr>
    </w:p>
    <w:p w:rsidR="0028002B" w:rsidRDefault="0028002B" w:rsidP="003D15E7">
      <w:pPr>
        <w:ind w:left="709" w:hanging="709"/>
      </w:pPr>
    </w:p>
    <w:p w:rsidR="0028002B" w:rsidRDefault="0028002B" w:rsidP="003D15E7">
      <w:pPr>
        <w:ind w:left="709" w:hanging="709"/>
      </w:pPr>
    </w:p>
    <w:p w:rsidR="0028002B" w:rsidRDefault="0028002B" w:rsidP="003D15E7">
      <w:pPr>
        <w:ind w:left="709" w:hanging="709"/>
      </w:pPr>
    </w:p>
    <w:p w:rsidR="0028002B" w:rsidRDefault="0028002B" w:rsidP="003D15E7">
      <w:pPr>
        <w:ind w:left="709" w:hanging="709"/>
      </w:pPr>
    </w:p>
    <w:p w:rsidR="0028002B" w:rsidRDefault="0028002B" w:rsidP="003D15E7">
      <w:pPr>
        <w:ind w:left="709" w:hanging="709"/>
      </w:pPr>
    </w:p>
    <w:p w:rsidR="003D15E7" w:rsidRDefault="003D15E7" w:rsidP="003D15E7">
      <w:pPr>
        <w:ind w:left="709" w:hanging="709"/>
      </w:pPr>
    </w:p>
    <w:p w:rsidR="0088259B" w:rsidRPr="00232761" w:rsidRDefault="003D15E7" w:rsidP="0088259B">
      <w:pPr>
        <w:spacing w:line="360" w:lineRule="auto"/>
        <w:ind w:left="709" w:hanging="709"/>
        <w:jc w:val="both"/>
        <w:rPr>
          <w:rFonts w:asciiTheme="minorHAnsi" w:hAnsiTheme="minorHAnsi" w:cstheme="minorHAnsi"/>
          <w:b/>
          <w:u w:val="single"/>
        </w:rPr>
      </w:pPr>
      <w:r w:rsidRPr="00232761">
        <w:rPr>
          <w:rFonts w:asciiTheme="minorHAnsi" w:hAnsiTheme="minorHAnsi" w:cstheme="minorHAnsi"/>
          <w:b/>
          <w:u w:val="single"/>
        </w:rPr>
        <w:lastRenderedPageBreak/>
        <w:t>O raporcie</w:t>
      </w:r>
      <w:r w:rsidR="00EA30E7" w:rsidRPr="00232761">
        <w:rPr>
          <w:rFonts w:asciiTheme="minorHAnsi" w:hAnsiTheme="minorHAnsi" w:cstheme="minorHAnsi"/>
          <w:b/>
          <w:u w:val="single"/>
        </w:rPr>
        <w:t>:</w:t>
      </w:r>
    </w:p>
    <w:p w:rsidR="0088259B" w:rsidRPr="00232761" w:rsidRDefault="0088259B" w:rsidP="0088259B">
      <w:pPr>
        <w:spacing w:line="360" w:lineRule="auto"/>
        <w:ind w:left="709" w:hanging="709"/>
        <w:jc w:val="both"/>
        <w:rPr>
          <w:rFonts w:asciiTheme="minorHAnsi" w:hAnsiTheme="minorHAnsi" w:cstheme="minorHAnsi"/>
        </w:rPr>
      </w:pPr>
      <w:r w:rsidRPr="00232761">
        <w:rPr>
          <w:rFonts w:asciiTheme="minorHAnsi" w:hAnsiTheme="minorHAnsi" w:cstheme="minorHAnsi"/>
        </w:rPr>
        <w:t>Raport dotyczy sprawozdania z osiągniętych efektów kształcenia na kierunkach prowadzonych</w:t>
      </w:r>
    </w:p>
    <w:p w:rsidR="0088259B" w:rsidRPr="00232761" w:rsidRDefault="0088259B" w:rsidP="0088259B">
      <w:pPr>
        <w:spacing w:line="360" w:lineRule="auto"/>
        <w:ind w:left="709" w:hanging="709"/>
        <w:jc w:val="both"/>
        <w:rPr>
          <w:rFonts w:asciiTheme="minorHAnsi" w:hAnsiTheme="minorHAnsi" w:cstheme="minorHAnsi"/>
        </w:rPr>
      </w:pPr>
      <w:r w:rsidRPr="00232761">
        <w:rPr>
          <w:rFonts w:asciiTheme="minorHAnsi" w:hAnsiTheme="minorHAnsi" w:cstheme="minorHAnsi"/>
        </w:rPr>
        <w:t>przez Wydział Kształtowania Środowiska i Rolnictwa w semestrach:</w:t>
      </w:r>
    </w:p>
    <w:p w:rsidR="0088259B" w:rsidRPr="00232761" w:rsidRDefault="0088259B" w:rsidP="0088259B">
      <w:pPr>
        <w:pStyle w:val="Akapitzlist"/>
        <w:numPr>
          <w:ilvl w:val="0"/>
          <w:numId w:val="3"/>
        </w:numPr>
        <w:spacing w:line="360" w:lineRule="auto"/>
        <w:jc w:val="both"/>
        <w:rPr>
          <w:rFonts w:asciiTheme="minorHAnsi" w:hAnsiTheme="minorHAnsi" w:cstheme="minorHAnsi"/>
        </w:rPr>
      </w:pPr>
      <w:r w:rsidRPr="00232761">
        <w:rPr>
          <w:rFonts w:asciiTheme="minorHAnsi" w:hAnsiTheme="minorHAnsi" w:cstheme="minorHAnsi"/>
        </w:rPr>
        <w:t>lato – rok akademicki 2016/2017</w:t>
      </w:r>
    </w:p>
    <w:p w:rsidR="0088259B" w:rsidRPr="00232761" w:rsidRDefault="0088259B" w:rsidP="0088259B">
      <w:pPr>
        <w:pStyle w:val="Akapitzlist"/>
        <w:numPr>
          <w:ilvl w:val="0"/>
          <w:numId w:val="3"/>
        </w:numPr>
        <w:spacing w:line="360" w:lineRule="auto"/>
        <w:jc w:val="both"/>
        <w:rPr>
          <w:rFonts w:asciiTheme="minorHAnsi" w:hAnsiTheme="minorHAnsi" w:cstheme="minorHAnsi"/>
        </w:rPr>
      </w:pPr>
      <w:r w:rsidRPr="00232761">
        <w:rPr>
          <w:rFonts w:asciiTheme="minorHAnsi" w:hAnsiTheme="minorHAnsi" w:cstheme="minorHAnsi"/>
        </w:rPr>
        <w:t>zima – rok akademicki 2017/2018</w:t>
      </w:r>
    </w:p>
    <w:p w:rsidR="003D4ADE" w:rsidRPr="00232761" w:rsidRDefault="003D4ADE" w:rsidP="0088259B">
      <w:pPr>
        <w:spacing w:line="360" w:lineRule="auto"/>
        <w:ind w:left="709" w:hanging="709"/>
        <w:jc w:val="both"/>
        <w:rPr>
          <w:rFonts w:asciiTheme="minorHAnsi" w:hAnsiTheme="minorHAnsi" w:cstheme="minorHAnsi"/>
        </w:rPr>
      </w:pPr>
    </w:p>
    <w:p w:rsidR="0088259B" w:rsidRPr="00232761" w:rsidRDefault="0088259B" w:rsidP="0088259B">
      <w:pPr>
        <w:spacing w:line="360" w:lineRule="auto"/>
        <w:ind w:left="709" w:hanging="709"/>
        <w:jc w:val="both"/>
        <w:rPr>
          <w:rFonts w:asciiTheme="minorHAnsi" w:hAnsiTheme="minorHAnsi" w:cstheme="minorHAnsi"/>
        </w:rPr>
      </w:pPr>
      <w:r w:rsidRPr="00232761">
        <w:rPr>
          <w:rFonts w:asciiTheme="minorHAnsi" w:hAnsiTheme="minorHAnsi" w:cstheme="minorHAnsi"/>
        </w:rPr>
        <w:t xml:space="preserve">Szczegółowej analizie poddano przedmioty, na których </w:t>
      </w:r>
      <w:r w:rsidRPr="00232761">
        <w:rPr>
          <w:rFonts w:asciiTheme="minorHAnsi" w:hAnsiTheme="minorHAnsi" w:cstheme="minorHAnsi"/>
          <w:b/>
        </w:rPr>
        <w:t>ponad 40% studentów nie osiągnęło</w:t>
      </w:r>
    </w:p>
    <w:p w:rsidR="003D4ADE" w:rsidRPr="00232761" w:rsidRDefault="0088259B" w:rsidP="0088259B">
      <w:pPr>
        <w:spacing w:line="360" w:lineRule="auto"/>
        <w:ind w:left="709" w:hanging="709"/>
        <w:jc w:val="both"/>
        <w:rPr>
          <w:rFonts w:asciiTheme="minorHAnsi" w:hAnsiTheme="minorHAnsi" w:cstheme="minorHAnsi"/>
        </w:rPr>
      </w:pPr>
      <w:r w:rsidRPr="00232761">
        <w:rPr>
          <w:rFonts w:asciiTheme="minorHAnsi" w:hAnsiTheme="minorHAnsi" w:cstheme="minorHAnsi"/>
        </w:rPr>
        <w:t xml:space="preserve">przedmiotowych efektów kształcenia. </w:t>
      </w:r>
      <w:r w:rsidR="003D4ADE" w:rsidRPr="00232761">
        <w:rPr>
          <w:rFonts w:asciiTheme="minorHAnsi" w:hAnsiTheme="minorHAnsi" w:cstheme="minorHAnsi"/>
        </w:rPr>
        <w:t>Zamieszczono wnioski końcowe oraz opinie</w:t>
      </w:r>
    </w:p>
    <w:p w:rsidR="003D4ADE" w:rsidRPr="00232761" w:rsidRDefault="003D4ADE" w:rsidP="0088259B">
      <w:pPr>
        <w:spacing w:line="360" w:lineRule="auto"/>
        <w:ind w:left="709" w:hanging="709"/>
        <w:jc w:val="both"/>
        <w:rPr>
          <w:rFonts w:asciiTheme="minorHAnsi" w:hAnsiTheme="minorHAnsi" w:cstheme="minorHAnsi"/>
        </w:rPr>
      </w:pPr>
      <w:r w:rsidRPr="00232761">
        <w:rPr>
          <w:rFonts w:asciiTheme="minorHAnsi" w:hAnsiTheme="minorHAnsi" w:cstheme="minorHAnsi"/>
        </w:rPr>
        <w:t>wydziałowej komisji ds. jakości kształcenia oraz opnie poszczególnych rad programowych</w:t>
      </w:r>
    </w:p>
    <w:p w:rsidR="0088259B" w:rsidRPr="00232761" w:rsidRDefault="003D4ADE" w:rsidP="0088259B">
      <w:pPr>
        <w:spacing w:line="360" w:lineRule="auto"/>
        <w:ind w:left="709" w:hanging="709"/>
        <w:jc w:val="both"/>
        <w:rPr>
          <w:rFonts w:asciiTheme="minorHAnsi" w:hAnsiTheme="minorHAnsi" w:cstheme="minorHAnsi"/>
        </w:rPr>
      </w:pPr>
      <w:r w:rsidRPr="00232761">
        <w:rPr>
          <w:rFonts w:asciiTheme="minorHAnsi" w:hAnsiTheme="minorHAnsi" w:cstheme="minorHAnsi"/>
        </w:rPr>
        <w:t>kierunków prezentowanych w raporcie.</w:t>
      </w:r>
    </w:p>
    <w:p w:rsidR="003D4ADE" w:rsidRPr="00232761" w:rsidRDefault="003D4ADE" w:rsidP="0088259B">
      <w:pPr>
        <w:spacing w:line="360" w:lineRule="auto"/>
        <w:ind w:left="709" w:hanging="709"/>
        <w:jc w:val="both"/>
        <w:rPr>
          <w:rFonts w:asciiTheme="minorHAnsi" w:hAnsiTheme="minorHAnsi" w:cstheme="minorHAnsi"/>
        </w:rPr>
      </w:pPr>
    </w:p>
    <w:p w:rsidR="003D4ADE" w:rsidRPr="00232761" w:rsidRDefault="003D4ADE" w:rsidP="0088259B">
      <w:pPr>
        <w:spacing w:line="360" w:lineRule="auto"/>
        <w:ind w:left="709" w:hanging="709"/>
        <w:jc w:val="both"/>
        <w:rPr>
          <w:rFonts w:asciiTheme="minorHAnsi" w:hAnsiTheme="minorHAnsi" w:cstheme="minorHAnsi"/>
          <w:b/>
        </w:rPr>
      </w:pPr>
      <w:r w:rsidRPr="00232761">
        <w:rPr>
          <w:rFonts w:asciiTheme="minorHAnsi" w:hAnsiTheme="minorHAnsi" w:cstheme="minorHAnsi"/>
          <w:b/>
        </w:rPr>
        <w:t>Przyczyny osiągania/nieosiągania efektów kształcenia:</w:t>
      </w:r>
    </w:p>
    <w:p w:rsidR="003D4ADE" w:rsidRPr="00232761" w:rsidRDefault="003D4ADE" w:rsidP="0088259B">
      <w:pPr>
        <w:spacing w:line="360" w:lineRule="auto"/>
        <w:ind w:left="709" w:hanging="709"/>
        <w:jc w:val="both"/>
        <w:rPr>
          <w:rFonts w:asciiTheme="minorHAnsi" w:hAnsiTheme="minorHAnsi" w:cstheme="minorHAnsi"/>
        </w:rPr>
      </w:pPr>
      <w:r w:rsidRPr="00232761">
        <w:rPr>
          <w:rFonts w:asciiTheme="minorHAnsi" w:hAnsiTheme="minorHAnsi" w:cstheme="minorHAnsi"/>
        </w:rPr>
        <w:t>Zestawienie przyczyn osiągania/nieosiągania przez studentów przedmiotowych efektów</w:t>
      </w:r>
    </w:p>
    <w:p w:rsidR="003D4ADE" w:rsidRPr="00232761" w:rsidRDefault="003D4ADE" w:rsidP="0088259B">
      <w:pPr>
        <w:spacing w:line="360" w:lineRule="auto"/>
        <w:ind w:left="709" w:hanging="709"/>
        <w:jc w:val="both"/>
        <w:rPr>
          <w:rFonts w:asciiTheme="minorHAnsi" w:hAnsiTheme="minorHAnsi" w:cstheme="minorHAnsi"/>
        </w:rPr>
      </w:pPr>
      <w:r w:rsidRPr="00232761">
        <w:rPr>
          <w:rFonts w:asciiTheme="minorHAnsi" w:hAnsiTheme="minorHAnsi" w:cstheme="minorHAnsi"/>
        </w:rPr>
        <w:t>kształcenia, które nauczyciele odpowiedzialni za przedmioty wskazują w ankietach</w:t>
      </w:r>
    </w:p>
    <w:p w:rsidR="003D4ADE" w:rsidRPr="00232761" w:rsidRDefault="003D4ADE" w:rsidP="0088259B">
      <w:pPr>
        <w:spacing w:line="360" w:lineRule="auto"/>
        <w:ind w:left="709" w:hanging="709"/>
        <w:jc w:val="both"/>
        <w:rPr>
          <w:rFonts w:asciiTheme="minorHAnsi" w:hAnsiTheme="minorHAnsi" w:cstheme="minorHAnsi"/>
        </w:rPr>
      </w:pPr>
      <w:r w:rsidRPr="00232761">
        <w:rPr>
          <w:rFonts w:asciiTheme="minorHAnsi" w:hAnsiTheme="minorHAnsi" w:cstheme="minorHAnsi"/>
        </w:rPr>
        <w:t>końcowych umieszczonych w systemie e-Dziekanat.</w:t>
      </w:r>
    </w:p>
    <w:p w:rsidR="003D4ADE" w:rsidRPr="00232761" w:rsidRDefault="003D4ADE" w:rsidP="0088259B">
      <w:pPr>
        <w:spacing w:line="360" w:lineRule="auto"/>
        <w:ind w:left="709" w:hanging="709"/>
        <w:jc w:val="both"/>
        <w:rPr>
          <w:rFonts w:asciiTheme="minorHAnsi" w:hAnsiTheme="minorHAnsi" w:cstheme="minorHAnsi"/>
        </w:rPr>
      </w:pPr>
    </w:p>
    <w:tbl>
      <w:tblPr>
        <w:tblStyle w:val="Tabela-Siatka"/>
        <w:tblW w:w="0" w:type="auto"/>
        <w:tblInd w:w="-5" w:type="dxa"/>
        <w:tblLook w:val="04A0"/>
      </w:tblPr>
      <w:tblGrid>
        <w:gridCol w:w="704"/>
        <w:gridCol w:w="7649"/>
      </w:tblGrid>
      <w:tr w:rsidR="003D4ADE" w:rsidRPr="00232761" w:rsidTr="003D4ADE">
        <w:tc>
          <w:tcPr>
            <w:tcW w:w="704" w:type="dxa"/>
          </w:tcPr>
          <w:p w:rsidR="003D4ADE" w:rsidRPr="00232761" w:rsidRDefault="003D4ADE" w:rsidP="003D4ADE">
            <w:pPr>
              <w:spacing w:line="360" w:lineRule="auto"/>
              <w:jc w:val="center"/>
              <w:rPr>
                <w:rFonts w:asciiTheme="minorHAnsi" w:hAnsiTheme="minorHAnsi" w:cstheme="minorHAnsi"/>
                <w:b/>
              </w:rPr>
            </w:pPr>
            <w:r w:rsidRPr="00232761">
              <w:rPr>
                <w:rFonts w:asciiTheme="minorHAnsi" w:hAnsiTheme="minorHAnsi" w:cstheme="minorHAnsi"/>
                <w:b/>
              </w:rPr>
              <w:t>1</w:t>
            </w:r>
          </w:p>
        </w:tc>
        <w:tc>
          <w:tcPr>
            <w:tcW w:w="7649" w:type="dxa"/>
          </w:tcPr>
          <w:p w:rsidR="003D4ADE" w:rsidRPr="00232761" w:rsidRDefault="003D4ADE" w:rsidP="0088259B">
            <w:pPr>
              <w:spacing w:line="360" w:lineRule="auto"/>
              <w:jc w:val="both"/>
              <w:rPr>
                <w:rFonts w:asciiTheme="minorHAnsi" w:hAnsiTheme="minorHAnsi" w:cstheme="minorHAnsi"/>
              </w:rPr>
            </w:pPr>
            <w:r w:rsidRPr="00232761">
              <w:rPr>
                <w:rFonts w:asciiTheme="minorHAnsi" w:hAnsiTheme="minorHAnsi" w:cstheme="minorHAnsi"/>
              </w:rPr>
              <w:t>Zbyt mały wkład pracy własnej studenta</w:t>
            </w:r>
          </w:p>
        </w:tc>
      </w:tr>
      <w:tr w:rsidR="003D4ADE" w:rsidRPr="00232761" w:rsidTr="003D4ADE">
        <w:tc>
          <w:tcPr>
            <w:tcW w:w="704" w:type="dxa"/>
          </w:tcPr>
          <w:p w:rsidR="003D4ADE" w:rsidRPr="00232761" w:rsidRDefault="003D4ADE" w:rsidP="003D4ADE">
            <w:pPr>
              <w:spacing w:line="360" w:lineRule="auto"/>
              <w:jc w:val="center"/>
              <w:rPr>
                <w:rFonts w:asciiTheme="minorHAnsi" w:hAnsiTheme="minorHAnsi" w:cstheme="minorHAnsi"/>
                <w:b/>
              </w:rPr>
            </w:pPr>
            <w:r w:rsidRPr="00232761">
              <w:rPr>
                <w:rFonts w:asciiTheme="minorHAnsi" w:hAnsiTheme="minorHAnsi" w:cstheme="minorHAnsi"/>
                <w:b/>
              </w:rPr>
              <w:t>2</w:t>
            </w:r>
          </w:p>
        </w:tc>
        <w:tc>
          <w:tcPr>
            <w:tcW w:w="7649" w:type="dxa"/>
          </w:tcPr>
          <w:p w:rsidR="003D4ADE" w:rsidRPr="00232761" w:rsidRDefault="00D463AB" w:rsidP="0088259B">
            <w:pPr>
              <w:spacing w:line="360" w:lineRule="auto"/>
              <w:jc w:val="both"/>
              <w:rPr>
                <w:rFonts w:asciiTheme="minorHAnsi" w:hAnsiTheme="minorHAnsi" w:cstheme="minorHAnsi"/>
              </w:rPr>
            </w:pPr>
            <w:r w:rsidRPr="00232761">
              <w:rPr>
                <w:rFonts w:asciiTheme="minorHAnsi" w:hAnsiTheme="minorHAnsi" w:cstheme="minorHAnsi"/>
              </w:rPr>
              <w:t>Brak wstępnej wiedzy, umiejętności i kompetencji</w:t>
            </w:r>
          </w:p>
        </w:tc>
      </w:tr>
      <w:tr w:rsidR="003D4ADE" w:rsidRPr="00232761" w:rsidTr="003D4ADE">
        <w:tc>
          <w:tcPr>
            <w:tcW w:w="704" w:type="dxa"/>
          </w:tcPr>
          <w:p w:rsidR="003D4ADE" w:rsidRPr="00232761" w:rsidRDefault="003D4ADE" w:rsidP="003D4ADE">
            <w:pPr>
              <w:spacing w:line="360" w:lineRule="auto"/>
              <w:jc w:val="center"/>
              <w:rPr>
                <w:rFonts w:asciiTheme="minorHAnsi" w:hAnsiTheme="minorHAnsi" w:cstheme="minorHAnsi"/>
                <w:b/>
              </w:rPr>
            </w:pPr>
            <w:r w:rsidRPr="00232761">
              <w:rPr>
                <w:rFonts w:asciiTheme="minorHAnsi" w:hAnsiTheme="minorHAnsi" w:cstheme="minorHAnsi"/>
                <w:b/>
              </w:rPr>
              <w:t>3</w:t>
            </w:r>
          </w:p>
        </w:tc>
        <w:tc>
          <w:tcPr>
            <w:tcW w:w="7649" w:type="dxa"/>
          </w:tcPr>
          <w:p w:rsidR="003D4ADE" w:rsidRPr="00232761" w:rsidRDefault="00D463AB" w:rsidP="0088259B">
            <w:pPr>
              <w:spacing w:line="360" w:lineRule="auto"/>
              <w:jc w:val="both"/>
              <w:rPr>
                <w:rFonts w:asciiTheme="minorHAnsi" w:hAnsiTheme="minorHAnsi" w:cstheme="minorHAnsi"/>
              </w:rPr>
            </w:pPr>
            <w:r w:rsidRPr="00232761">
              <w:rPr>
                <w:rFonts w:asciiTheme="minorHAnsi" w:hAnsiTheme="minorHAnsi" w:cstheme="minorHAnsi"/>
              </w:rPr>
              <w:t>Słaba aktywność studentów na zajęciach, brak zainteresowania przedmiotem</w:t>
            </w:r>
          </w:p>
        </w:tc>
      </w:tr>
      <w:tr w:rsidR="003D4ADE" w:rsidRPr="00232761" w:rsidTr="003D4ADE">
        <w:tc>
          <w:tcPr>
            <w:tcW w:w="704" w:type="dxa"/>
          </w:tcPr>
          <w:p w:rsidR="003D4ADE" w:rsidRPr="00232761" w:rsidRDefault="003D4ADE" w:rsidP="003D4ADE">
            <w:pPr>
              <w:spacing w:line="360" w:lineRule="auto"/>
              <w:jc w:val="center"/>
              <w:rPr>
                <w:rFonts w:asciiTheme="minorHAnsi" w:hAnsiTheme="minorHAnsi" w:cstheme="minorHAnsi"/>
                <w:b/>
              </w:rPr>
            </w:pPr>
            <w:r w:rsidRPr="00232761">
              <w:rPr>
                <w:rFonts w:asciiTheme="minorHAnsi" w:hAnsiTheme="minorHAnsi" w:cstheme="minorHAnsi"/>
                <w:b/>
              </w:rPr>
              <w:t>4</w:t>
            </w:r>
          </w:p>
        </w:tc>
        <w:tc>
          <w:tcPr>
            <w:tcW w:w="7649" w:type="dxa"/>
          </w:tcPr>
          <w:p w:rsidR="003D4ADE" w:rsidRPr="00232761" w:rsidRDefault="00D463AB" w:rsidP="0088259B">
            <w:pPr>
              <w:spacing w:line="360" w:lineRule="auto"/>
              <w:jc w:val="both"/>
              <w:rPr>
                <w:rFonts w:asciiTheme="minorHAnsi" w:hAnsiTheme="minorHAnsi" w:cstheme="minorHAnsi"/>
              </w:rPr>
            </w:pPr>
            <w:r w:rsidRPr="00232761">
              <w:rPr>
                <w:rFonts w:asciiTheme="minorHAnsi" w:hAnsiTheme="minorHAnsi" w:cstheme="minorHAnsi"/>
              </w:rPr>
              <w:t>Niska frekwencja na zajęciach</w:t>
            </w:r>
          </w:p>
        </w:tc>
      </w:tr>
      <w:tr w:rsidR="003D4ADE" w:rsidRPr="00232761" w:rsidTr="003D4ADE">
        <w:tc>
          <w:tcPr>
            <w:tcW w:w="704" w:type="dxa"/>
          </w:tcPr>
          <w:p w:rsidR="003D4ADE" w:rsidRPr="00232761" w:rsidRDefault="003D4ADE" w:rsidP="003D4ADE">
            <w:pPr>
              <w:spacing w:line="360" w:lineRule="auto"/>
              <w:jc w:val="center"/>
              <w:rPr>
                <w:rFonts w:asciiTheme="minorHAnsi" w:hAnsiTheme="minorHAnsi" w:cstheme="minorHAnsi"/>
                <w:b/>
              </w:rPr>
            </w:pPr>
            <w:r w:rsidRPr="00232761">
              <w:rPr>
                <w:rFonts w:asciiTheme="minorHAnsi" w:hAnsiTheme="minorHAnsi" w:cstheme="minorHAnsi"/>
                <w:b/>
              </w:rPr>
              <w:t>5</w:t>
            </w:r>
          </w:p>
        </w:tc>
        <w:tc>
          <w:tcPr>
            <w:tcW w:w="7649" w:type="dxa"/>
          </w:tcPr>
          <w:p w:rsidR="003D4ADE" w:rsidRPr="00232761" w:rsidRDefault="00D463AB" w:rsidP="0088259B">
            <w:pPr>
              <w:spacing w:line="360" w:lineRule="auto"/>
              <w:jc w:val="both"/>
              <w:rPr>
                <w:rFonts w:asciiTheme="minorHAnsi" w:hAnsiTheme="minorHAnsi" w:cstheme="minorHAnsi"/>
              </w:rPr>
            </w:pPr>
            <w:r w:rsidRPr="00232761">
              <w:rPr>
                <w:rFonts w:asciiTheme="minorHAnsi" w:hAnsiTheme="minorHAnsi" w:cstheme="minorHAnsi"/>
              </w:rPr>
              <w:t>Niekorzystanie z konsultacji</w:t>
            </w:r>
          </w:p>
        </w:tc>
      </w:tr>
      <w:tr w:rsidR="003D4ADE" w:rsidRPr="00232761" w:rsidTr="003D4ADE">
        <w:tc>
          <w:tcPr>
            <w:tcW w:w="704" w:type="dxa"/>
          </w:tcPr>
          <w:p w:rsidR="003D4ADE" w:rsidRPr="00232761" w:rsidRDefault="003D4ADE" w:rsidP="003D4ADE">
            <w:pPr>
              <w:spacing w:line="360" w:lineRule="auto"/>
              <w:jc w:val="center"/>
              <w:rPr>
                <w:rFonts w:asciiTheme="minorHAnsi" w:hAnsiTheme="minorHAnsi" w:cstheme="minorHAnsi"/>
                <w:b/>
              </w:rPr>
            </w:pPr>
            <w:r w:rsidRPr="00232761">
              <w:rPr>
                <w:rFonts w:asciiTheme="minorHAnsi" w:hAnsiTheme="minorHAnsi" w:cstheme="minorHAnsi"/>
                <w:b/>
              </w:rPr>
              <w:t>6</w:t>
            </w:r>
          </w:p>
        </w:tc>
        <w:tc>
          <w:tcPr>
            <w:tcW w:w="7649" w:type="dxa"/>
          </w:tcPr>
          <w:p w:rsidR="003D4ADE" w:rsidRPr="00232761" w:rsidRDefault="00D463AB" w:rsidP="0088259B">
            <w:pPr>
              <w:spacing w:line="360" w:lineRule="auto"/>
              <w:jc w:val="both"/>
              <w:rPr>
                <w:rFonts w:asciiTheme="minorHAnsi" w:hAnsiTheme="minorHAnsi" w:cstheme="minorHAnsi"/>
              </w:rPr>
            </w:pPr>
            <w:r w:rsidRPr="00232761">
              <w:rPr>
                <w:rFonts w:asciiTheme="minorHAnsi" w:hAnsiTheme="minorHAnsi" w:cstheme="minorHAnsi"/>
              </w:rPr>
              <w:t>Niezainteresowanie przedmiotem/kierunkiem studiów</w:t>
            </w:r>
          </w:p>
        </w:tc>
      </w:tr>
      <w:tr w:rsidR="003D4ADE" w:rsidRPr="00232761" w:rsidTr="003D4ADE">
        <w:tc>
          <w:tcPr>
            <w:tcW w:w="704" w:type="dxa"/>
          </w:tcPr>
          <w:p w:rsidR="003D4ADE" w:rsidRPr="00232761" w:rsidRDefault="003D4ADE" w:rsidP="003D4ADE">
            <w:pPr>
              <w:spacing w:line="360" w:lineRule="auto"/>
              <w:jc w:val="center"/>
              <w:rPr>
                <w:rFonts w:asciiTheme="minorHAnsi" w:hAnsiTheme="minorHAnsi" w:cstheme="minorHAnsi"/>
                <w:b/>
              </w:rPr>
            </w:pPr>
            <w:r w:rsidRPr="00232761">
              <w:rPr>
                <w:rFonts w:asciiTheme="minorHAnsi" w:hAnsiTheme="minorHAnsi" w:cstheme="minorHAnsi"/>
                <w:b/>
              </w:rPr>
              <w:t>7</w:t>
            </w:r>
          </w:p>
        </w:tc>
        <w:tc>
          <w:tcPr>
            <w:tcW w:w="7649" w:type="dxa"/>
          </w:tcPr>
          <w:p w:rsidR="003D4ADE" w:rsidRPr="00232761" w:rsidRDefault="00D463AB" w:rsidP="0088259B">
            <w:pPr>
              <w:spacing w:line="360" w:lineRule="auto"/>
              <w:jc w:val="both"/>
              <w:rPr>
                <w:rFonts w:asciiTheme="minorHAnsi" w:hAnsiTheme="minorHAnsi" w:cstheme="minorHAnsi"/>
              </w:rPr>
            </w:pPr>
            <w:r w:rsidRPr="00232761">
              <w:rPr>
                <w:rFonts w:asciiTheme="minorHAnsi" w:hAnsiTheme="minorHAnsi" w:cstheme="minorHAnsi"/>
              </w:rPr>
              <w:t>Zróżnicowany poziom wiedzy studentów, co utrudnia dobór metod pracy</w:t>
            </w:r>
          </w:p>
        </w:tc>
      </w:tr>
      <w:tr w:rsidR="003D4ADE" w:rsidRPr="00232761" w:rsidTr="003D4ADE">
        <w:tc>
          <w:tcPr>
            <w:tcW w:w="704" w:type="dxa"/>
          </w:tcPr>
          <w:p w:rsidR="003D4ADE" w:rsidRPr="00232761" w:rsidRDefault="003D4ADE" w:rsidP="003D4ADE">
            <w:pPr>
              <w:spacing w:line="360" w:lineRule="auto"/>
              <w:jc w:val="center"/>
              <w:rPr>
                <w:rFonts w:asciiTheme="minorHAnsi" w:hAnsiTheme="minorHAnsi" w:cstheme="minorHAnsi"/>
                <w:b/>
              </w:rPr>
            </w:pPr>
            <w:r w:rsidRPr="00232761">
              <w:rPr>
                <w:rFonts w:asciiTheme="minorHAnsi" w:hAnsiTheme="minorHAnsi" w:cstheme="minorHAnsi"/>
                <w:b/>
              </w:rPr>
              <w:t>8</w:t>
            </w:r>
          </w:p>
        </w:tc>
        <w:tc>
          <w:tcPr>
            <w:tcW w:w="7649" w:type="dxa"/>
          </w:tcPr>
          <w:p w:rsidR="003D4ADE" w:rsidRPr="00232761" w:rsidRDefault="00D463AB" w:rsidP="0088259B">
            <w:pPr>
              <w:spacing w:line="360" w:lineRule="auto"/>
              <w:jc w:val="both"/>
              <w:rPr>
                <w:rFonts w:asciiTheme="minorHAnsi" w:hAnsiTheme="minorHAnsi" w:cstheme="minorHAnsi"/>
              </w:rPr>
            </w:pPr>
            <w:r w:rsidRPr="00232761">
              <w:rPr>
                <w:rFonts w:asciiTheme="minorHAnsi" w:hAnsiTheme="minorHAnsi" w:cstheme="minorHAnsi"/>
              </w:rPr>
              <w:t>Nieprzystępowanie do zaliczeń/egzaminów w wyznaczonych terminach</w:t>
            </w:r>
          </w:p>
        </w:tc>
      </w:tr>
      <w:tr w:rsidR="003D4ADE" w:rsidRPr="00232761" w:rsidTr="003D4ADE">
        <w:tc>
          <w:tcPr>
            <w:tcW w:w="704" w:type="dxa"/>
          </w:tcPr>
          <w:p w:rsidR="003D4ADE" w:rsidRPr="00232761" w:rsidRDefault="003D4ADE" w:rsidP="003D4ADE">
            <w:pPr>
              <w:spacing w:line="360" w:lineRule="auto"/>
              <w:jc w:val="center"/>
              <w:rPr>
                <w:rFonts w:asciiTheme="minorHAnsi" w:hAnsiTheme="minorHAnsi" w:cstheme="minorHAnsi"/>
                <w:b/>
              </w:rPr>
            </w:pPr>
            <w:r w:rsidRPr="00232761">
              <w:rPr>
                <w:rFonts w:asciiTheme="minorHAnsi" w:hAnsiTheme="minorHAnsi" w:cstheme="minorHAnsi"/>
                <w:b/>
              </w:rPr>
              <w:t>9</w:t>
            </w:r>
          </w:p>
        </w:tc>
        <w:tc>
          <w:tcPr>
            <w:tcW w:w="7649" w:type="dxa"/>
          </w:tcPr>
          <w:p w:rsidR="003D4ADE" w:rsidRPr="00232761" w:rsidRDefault="00D463AB" w:rsidP="0088259B">
            <w:pPr>
              <w:spacing w:line="360" w:lineRule="auto"/>
              <w:jc w:val="both"/>
              <w:rPr>
                <w:rFonts w:asciiTheme="minorHAnsi" w:hAnsiTheme="minorHAnsi" w:cstheme="minorHAnsi"/>
              </w:rPr>
            </w:pPr>
            <w:r w:rsidRPr="00232761">
              <w:rPr>
                <w:rFonts w:asciiTheme="minorHAnsi" w:hAnsiTheme="minorHAnsi" w:cstheme="minorHAnsi"/>
              </w:rPr>
              <w:t>Zróżnicowane kompetencje językowe studentów</w:t>
            </w:r>
          </w:p>
        </w:tc>
      </w:tr>
      <w:tr w:rsidR="003D4ADE" w:rsidRPr="00232761" w:rsidTr="003D4ADE">
        <w:tc>
          <w:tcPr>
            <w:tcW w:w="704" w:type="dxa"/>
          </w:tcPr>
          <w:p w:rsidR="003D4ADE" w:rsidRPr="00232761" w:rsidRDefault="003D4ADE" w:rsidP="003D4ADE">
            <w:pPr>
              <w:spacing w:line="360" w:lineRule="auto"/>
              <w:jc w:val="center"/>
              <w:rPr>
                <w:rFonts w:asciiTheme="minorHAnsi" w:hAnsiTheme="minorHAnsi" w:cstheme="minorHAnsi"/>
                <w:b/>
              </w:rPr>
            </w:pPr>
            <w:r w:rsidRPr="00232761">
              <w:rPr>
                <w:rFonts w:asciiTheme="minorHAnsi" w:hAnsiTheme="minorHAnsi" w:cstheme="minorHAnsi"/>
                <w:b/>
              </w:rPr>
              <w:t>10</w:t>
            </w:r>
          </w:p>
        </w:tc>
        <w:tc>
          <w:tcPr>
            <w:tcW w:w="7649" w:type="dxa"/>
          </w:tcPr>
          <w:p w:rsidR="003D4ADE" w:rsidRPr="00232761" w:rsidRDefault="00D463AB" w:rsidP="0088259B">
            <w:pPr>
              <w:spacing w:line="360" w:lineRule="auto"/>
              <w:jc w:val="both"/>
              <w:rPr>
                <w:rFonts w:asciiTheme="minorHAnsi" w:hAnsiTheme="minorHAnsi" w:cstheme="minorHAnsi"/>
              </w:rPr>
            </w:pPr>
            <w:r w:rsidRPr="00232761">
              <w:rPr>
                <w:rFonts w:asciiTheme="minorHAnsi" w:hAnsiTheme="minorHAnsi" w:cstheme="minorHAnsi"/>
              </w:rPr>
              <w:t>Niedobór środków dydaktycznych</w:t>
            </w:r>
          </w:p>
        </w:tc>
      </w:tr>
      <w:tr w:rsidR="003D4ADE" w:rsidRPr="00232761" w:rsidTr="003D4ADE">
        <w:tc>
          <w:tcPr>
            <w:tcW w:w="704" w:type="dxa"/>
          </w:tcPr>
          <w:p w:rsidR="003D4ADE" w:rsidRPr="00232761" w:rsidRDefault="003D4ADE" w:rsidP="003D4ADE">
            <w:pPr>
              <w:spacing w:line="360" w:lineRule="auto"/>
              <w:jc w:val="center"/>
              <w:rPr>
                <w:rFonts w:asciiTheme="minorHAnsi" w:hAnsiTheme="minorHAnsi" w:cstheme="minorHAnsi"/>
                <w:b/>
              </w:rPr>
            </w:pPr>
            <w:r w:rsidRPr="00232761">
              <w:rPr>
                <w:rFonts w:asciiTheme="minorHAnsi" w:hAnsiTheme="minorHAnsi" w:cstheme="minorHAnsi"/>
                <w:b/>
              </w:rPr>
              <w:t>11</w:t>
            </w:r>
          </w:p>
        </w:tc>
        <w:tc>
          <w:tcPr>
            <w:tcW w:w="7649" w:type="dxa"/>
          </w:tcPr>
          <w:p w:rsidR="003D4ADE" w:rsidRPr="00232761" w:rsidRDefault="00D463AB" w:rsidP="0088259B">
            <w:pPr>
              <w:spacing w:line="360" w:lineRule="auto"/>
              <w:jc w:val="both"/>
              <w:rPr>
                <w:rFonts w:asciiTheme="minorHAnsi" w:hAnsiTheme="minorHAnsi" w:cstheme="minorHAnsi"/>
              </w:rPr>
            </w:pPr>
            <w:r w:rsidRPr="00232761">
              <w:rPr>
                <w:rFonts w:asciiTheme="minorHAnsi" w:hAnsiTheme="minorHAnsi" w:cstheme="minorHAnsi"/>
              </w:rPr>
              <w:t>Zbyt liczne grupy w przedmiocie</w:t>
            </w:r>
          </w:p>
        </w:tc>
      </w:tr>
      <w:tr w:rsidR="003D4ADE" w:rsidRPr="00232761" w:rsidTr="003D4ADE">
        <w:tc>
          <w:tcPr>
            <w:tcW w:w="704" w:type="dxa"/>
          </w:tcPr>
          <w:p w:rsidR="003D4ADE" w:rsidRPr="00232761" w:rsidRDefault="003D4ADE" w:rsidP="003D4ADE">
            <w:pPr>
              <w:spacing w:line="360" w:lineRule="auto"/>
              <w:jc w:val="center"/>
              <w:rPr>
                <w:rFonts w:asciiTheme="minorHAnsi" w:hAnsiTheme="minorHAnsi" w:cstheme="minorHAnsi"/>
                <w:b/>
              </w:rPr>
            </w:pPr>
            <w:r w:rsidRPr="00232761">
              <w:rPr>
                <w:rFonts w:asciiTheme="minorHAnsi" w:hAnsiTheme="minorHAnsi" w:cstheme="minorHAnsi"/>
                <w:b/>
              </w:rPr>
              <w:t>12</w:t>
            </w:r>
          </w:p>
        </w:tc>
        <w:tc>
          <w:tcPr>
            <w:tcW w:w="7649" w:type="dxa"/>
          </w:tcPr>
          <w:p w:rsidR="003D4ADE" w:rsidRPr="00232761" w:rsidRDefault="00D463AB" w:rsidP="0088259B">
            <w:pPr>
              <w:spacing w:line="360" w:lineRule="auto"/>
              <w:jc w:val="both"/>
              <w:rPr>
                <w:rFonts w:asciiTheme="minorHAnsi" w:hAnsiTheme="minorHAnsi" w:cstheme="minorHAnsi"/>
              </w:rPr>
            </w:pPr>
            <w:r w:rsidRPr="00232761">
              <w:rPr>
                <w:rFonts w:asciiTheme="minorHAnsi" w:hAnsiTheme="minorHAnsi" w:cstheme="minorHAnsi"/>
              </w:rPr>
              <w:t>Brak wsparcia metodycznego ze strony Uczelni</w:t>
            </w:r>
          </w:p>
        </w:tc>
      </w:tr>
      <w:tr w:rsidR="003D4ADE" w:rsidRPr="00232761" w:rsidTr="003D4ADE">
        <w:tc>
          <w:tcPr>
            <w:tcW w:w="704" w:type="dxa"/>
          </w:tcPr>
          <w:p w:rsidR="003D4ADE" w:rsidRPr="00232761" w:rsidRDefault="003D4ADE" w:rsidP="003D4ADE">
            <w:pPr>
              <w:spacing w:line="360" w:lineRule="auto"/>
              <w:jc w:val="center"/>
              <w:rPr>
                <w:rFonts w:asciiTheme="minorHAnsi" w:hAnsiTheme="minorHAnsi" w:cstheme="minorHAnsi"/>
                <w:b/>
              </w:rPr>
            </w:pPr>
            <w:r w:rsidRPr="00232761">
              <w:rPr>
                <w:rFonts w:asciiTheme="minorHAnsi" w:hAnsiTheme="minorHAnsi" w:cstheme="minorHAnsi"/>
                <w:b/>
              </w:rPr>
              <w:t>13</w:t>
            </w:r>
          </w:p>
        </w:tc>
        <w:tc>
          <w:tcPr>
            <w:tcW w:w="7649" w:type="dxa"/>
          </w:tcPr>
          <w:p w:rsidR="003D4ADE" w:rsidRPr="00232761" w:rsidRDefault="00D463AB" w:rsidP="0088259B">
            <w:pPr>
              <w:spacing w:line="360" w:lineRule="auto"/>
              <w:jc w:val="both"/>
              <w:rPr>
                <w:rFonts w:asciiTheme="minorHAnsi" w:hAnsiTheme="minorHAnsi" w:cstheme="minorHAnsi"/>
              </w:rPr>
            </w:pPr>
            <w:r w:rsidRPr="00232761">
              <w:rPr>
                <w:rFonts w:asciiTheme="minorHAnsi" w:hAnsiTheme="minorHAnsi" w:cstheme="minorHAnsi"/>
              </w:rPr>
              <w:t>Żadne z powyższych</w:t>
            </w:r>
          </w:p>
        </w:tc>
      </w:tr>
    </w:tbl>
    <w:p w:rsidR="003D4ADE" w:rsidRPr="00232761" w:rsidRDefault="00D463AB" w:rsidP="00D463AB">
      <w:pPr>
        <w:ind w:left="709" w:hanging="709"/>
        <w:jc w:val="both"/>
        <w:rPr>
          <w:rFonts w:asciiTheme="minorHAnsi" w:hAnsiTheme="minorHAnsi" w:cstheme="minorHAnsi"/>
          <w:u w:val="single"/>
        </w:rPr>
      </w:pPr>
      <w:r w:rsidRPr="00232761">
        <w:rPr>
          <w:rFonts w:asciiTheme="minorHAnsi" w:hAnsiTheme="minorHAnsi" w:cstheme="minorHAnsi"/>
          <w:u w:val="single"/>
        </w:rPr>
        <w:t>Raport opracowała:</w:t>
      </w:r>
    </w:p>
    <w:p w:rsidR="00D463AB" w:rsidRPr="00232761" w:rsidRDefault="00D463AB" w:rsidP="00D463AB">
      <w:pPr>
        <w:ind w:left="709" w:hanging="709"/>
        <w:jc w:val="both"/>
        <w:rPr>
          <w:rFonts w:asciiTheme="minorHAnsi" w:hAnsiTheme="minorHAnsi" w:cstheme="minorHAnsi"/>
        </w:rPr>
      </w:pPr>
      <w:r w:rsidRPr="00232761">
        <w:rPr>
          <w:rFonts w:asciiTheme="minorHAnsi" w:hAnsiTheme="minorHAnsi" w:cstheme="minorHAnsi"/>
        </w:rPr>
        <w:t>dr hab. Mariola Wróbel</w:t>
      </w:r>
    </w:p>
    <w:p w:rsidR="00D463AB" w:rsidRPr="00232761" w:rsidRDefault="00D463AB" w:rsidP="00D463AB">
      <w:pPr>
        <w:ind w:left="709" w:hanging="709"/>
        <w:jc w:val="both"/>
        <w:rPr>
          <w:rFonts w:asciiTheme="minorHAnsi" w:hAnsiTheme="minorHAnsi" w:cstheme="minorHAnsi"/>
        </w:rPr>
      </w:pPr>
      <w:r w:rsidRPr="00232761">
        <w:rPr>
          <w:rFonts w:asciiTheme="minorHAnsi" w:hAnsiTheme="minorHAnsi" w:cstheme="minorHAnsi"/>
        </w:rPr>
        <w:t>12 grudnia 2018</w:t>
      </w:r>
    </w:p>
    <w:p w:rsidR="003D15E7" w:rsidRPr="00B91DA6" w:rsidRDefault="00D463AB" w:rsidP="001B6FF7">
      <w:pPr>
        <w:pStyle w:val="Akapitzlist"/>
        <w:numPr>
          <w:ilvl w:val="0"/>
          <w:numId w:val="2"/>
        </w:numPr>
        <w:rPr>
          <w:rFonts w:asciiTheme="minorHAnsi" w:hAnsiTheme="minorHAnsi" w:cstheme="minorHAnsi"/>
          <w:b/>
          <w:sz w:val="28"/>
          <w:szCs w:val="28"/>
        </w:rPr>
      </w:pPr>
      <w:bookmarkStart w:id="0" w:name="_Hlk532315156"/>
      <w:r w:rsidRPr="00B91DA6">
        <w:rPr>
          <w:rFonts w:asciiTheme="minorHAnsi" w:hAnsiTheme="minorHAnsi" w:cstheme="minorHAnsi"/>
          <w:b/>
          <w:sz w:val="28"/>
          <w:szCs w:val="28"/>
        </w:rPr>
        <w:lastRenderedPageBreak/>
        <w:t>K</w:t>
      </w:r>
      <w:r w:rsidR="003D15E7" w:rsidRPr="00B91DA6">
        <w:rPr>
          <w:rFonts w:asciiTheme="minorHAnsi" w:hAnsiTheme="minorHAnsi" w:cstheme="minorHAnsi"/>
          <w:b/>
          <w:sz w:val="28"/>
          <w:szCs w:val="28"/>
        </w:rPr>
        <w:t xml:space="preserve">IERUNEK: GOSPODARKA PRZESTRZENNA </w:t>
      </w:r>
    </w:p>
    <w:p w:rsidR="001B6FF7" w:rsidRPr="00B91DA6" w:rsidRDefault="001B6FF7" w:rsidP="003D15E7">
      <w:pPr>
        <w:rPr>
          <w:rFonts w:asciiTheme="minorHAnsi" w:hAnsiTheme="minorHAnsi" w:cstheme="minorHAnsi"/>
          <w:b/>
        </w:rPr>
      </w:pPr>
      <w:bookmarkStart w:id="1" w:name="_Hlk532312941"/>
    </w:p>
    <w:p w:rsidR="003D15E7" w:rsidRPr="00B91DA6" w:rsidRDefault="003D15E7" w:rsidP="001B6FF7">
      <w:pPr>
        <w:ind w:firstLine="360"/>
        <w:rPr>
          <w:rFonts w:asciiTheme="minorHAnsi" w:hAnsiTheme="minorHAnsi" w:cstheme="minorHAnsi"/>
          <w:b/>
        </w:rPr>
      </w:pPr>
      <w:r w:rsidRPr="00B91DA6">
        <w:rPr>
          <w:rFonts w:asciiTheme="minorHAnsi" w:hAnsiTheme="minorHAnsi" w:cstheme="minorHAnsi"/>
          <w:b/>
        </w:rPr>
        <w:t>Studia stacjonarne S1</w:t>
      </w:r>
      <w:r w:rsidR="00754350" w:rsidRPr="00B91DA6">
        <w:rPr>
          <w:rFonts w:asciiTheme="minorHAnsi" w:hAnsiTheme="minorHAnsi" w:cstheme="minorHAnsi"/>
          <w:b/>
        </w:rPr>
        <w:t>, semestr letni 2016/2017</w:t>
      </w:r>
    </w:p>
    <w:p w:rsidR="00EA30E7" w:rsidRPr="00296DBD" w:rsidRDefault="00EA30E7" w:rsidP="003D15E7">
      <w:pPr>
        <w:rPr>
          <w:rFonts w:asciiTheme="minorHAnsi" w:hAnsiTheme="minorHAnsi" w:cstheme="minorHAnsi"/>
        </w:rPr>
      </w:pPr>
    </w:p>
    <w:bookmarkEnd w:id="1"/>
    <w:p w:rsidR="003D15E7" w:rsidRPr="00296DBD" w:rsidRDefault="003D15E7" w:rsidP="003D15E7">
      <w:pPr>
        <w:ind w:left="709" w:hanging="709"/>
        <w:rPr>
          <w:rFonts w:asciiTheme="minorHAnsi" w:hAnsiTheme="minorHAnsi" w:cstheme="minorHAnsi"/>
        </w:rPr>
      </w:pPr>
      <w:r w:rsidRPr="00296DBD">
        <w:rPr>
          <w:rFonts w:asciiTheme="minorHAnsi" w:hAnsiTheme="minorHAnsi" w:cstheme="minorHAnsi"/>
        </w:rPr>
        <w:t xml:space="preserve">Tab. </w:t>
      </w:r>
      <w:r w:rsidR="00B94BB0" w:rsidRPr="00296DBD">
        <w:rPr>
          <w:rFonts w:asciiTheme="minorHAnsi" w:hAnsiTheme="minorHAnsi" w:cstheme="minorHAnsi"/>
        </w:rPr>
        <w:t>1</w:t>
      </w:r>
      <w:r w:rsidRPr="00296DBD">
        <w:rPr>
          <w:rFonts w:asciiTheme="minorHAnsi" w:hAnsiTheme="minorHAnsi" w:cstheme="minorHAnsi"/>
        </w:rPr>
        <w:t>. Stopień osiągnięcia efektów kształcenia w przedmio</w:t>
      </w:r>
      <w:r w:rsidR="00754350" w:rsidRPr="00296DBD">
        <w:rPr>
          <w:rFonts w:asciiTheme="minorHAnsi" w:hAnsiTheme="minorHAnsi" w:cstheme="minorHAnsi"/>
        </w:rPr>
        <w:t>tach</w:t>
      </w:r>
      <w:r w:rsidRPr="00296DBD">
        <w:rPr>
          <w:rFonts w:asciiTheme="minorHAnsi" w:hAnsiTheme="minorHAnsi" w:cstheme="minorHAnsi"/>
        </w:rPr>
        <w:t xml:space="preserve"> </w:t>
      </w:r>
      <w:r w:rsidR="00754350" w:rsidRPr="00296DBD">
        <w:rPr>
          <w:rFonts w:asciiTheme="minorHAnsi" w:hAnsiTheme="minorHAnsi" w:cstheme="minorHAnsi"/>
        </w:rPr>
        <w:t>–</w:t>
      </w:r>
      <w:r w:rsidRPr="00296DBD">
        <w:rPr>
          <w:rFonts w:asciiTheme="minorHAnsi" w:hAnsiTheme="minorHAnsi" w:cstheme="minorHAnsi"/>
        </w:rPr>
        <w:t xml:space="preserve"> </w:t>
      </w:r>
      <w:bookmarkStart w:id="2" w:name="_Hlk532313202"/>
      <w:r w:rsidR="00754350" w:rsidRPr="00296DBD">
        <w:rPr>
          <w:rFonts w:asciiTheme="minorHAnsi" w:hAnsiTheme="minorHAnsi" w:cstheme="minorHAnsi"/>
        </w:rPr>
        <w:t>Gospodarka przestrzenna</w:t>
      </w:r>
      <w:r w:rsidRPr="00296DBD">
        <w:rPr>
          <w:rFonts w:asciiTheme="minorHAnsi" w:hAnsiTheme="minorHAnsi" w:cstheme="minorHAnsi"/>
        </w:rPr>
        <w:t xml:space="preserve"> S1</w:t>
      </w:r>
      <w:r w:rsidR="00754350" w:rsidRPr="00296DBD">
        <w:rPr>
          <w:rFonts w:asciiTheme="minorHAnsi" w:hAnsiTheme="minorHAnsi" w:cstheme="minorHAnsi"/>
        </w:rPr>
        <w:t>,</w:t>
      </w:r>
      <w:r w:rsidR="00D44312" w:rsidRPr="00296DBD">
        <w:rPr>
          <w:rFonts w:asciiTheme="minorHAnsi" w:hAnsiTheme="minorHAnsi" w:cstheme="minorHAnsi"/>
        </w:rPr>
        <w:t xml:space="preserve"> </w:t>
      </w:r>
      <w:r w:rsidRPr="00296DBD">
        <w:rPr>
          <w:rFonts w:asciiTheme="minorHAnsi" w:hAnsiTheme="minorHAnsi" w:cstheme="minorHAnsi"/>
        </w:rPr>
        <w:t xml:space="preserve">semestr </w:t>
      </w:r>
      <w:r w:rsidR="00754350" w:rsidRPr="00296DBD">
        <w:rPr>
          <w:rFonts w:asciiTheme="minorHAnsi" w:hAnsiTheme="minorHAnsi" w:cstheme="minorHAnsi"/>
        </w:rPr>
        <w:t xml:space="preserve">2, </w:t>
      </w:r>
      <w:r w:rsidRPr="00296DBD">
        <w:rPr>
          <w:rFonts w:asciiTheme="minorHAnsi" w:hAnsiTheme="minorHAnsi" w:cstheme="minorHAnsi"/>
        </w:rPr>
        <w:t>lato 2016/2017</w:t>
      </w:r>
    </w:p>
    <w:tbl>
      <w:tblPr>
        <w:tblW w:w="9496" w:type="dxa"/>
        <w:tblCellMar>
          <w:left w:w="70" w:type="dxa"/>
          <w:right w:w="70" w:type="dxa"/>
        </w:tblCellMar>
        <w:tblLook w:val="04A0"/>
      </w:tblPr>
      <w:tblGrid>
        <w:gridCol w:w="3001"/>
        <w:gridCol w:w="222"/>
        <w:gridCol w:w="490"/>
        <w:gridCol w:w="222"/>
        <w:gridCol w:w="490"/>
        <w:gridCol w:w="222"/>
        <w:gridCol w:w="440"/>
        <w:gridCol w:w="1040"/>
        <w:gridCol w:w="1140"/>
        <w:gridCol w:w="561"/>
        <w:gridCol w:w="548"/>
        <w:gridCol w:w="1120"/>
      </w:tblGrid>
      <w:tr w:rsidR="003D15E7" w:rsidTr="003D15E7">
        <w:trPr>
          <w:trHeight w:val="885"/>
        </w:trPr>
        <w:tc>
          <w:tcPr>
            <w:tcW w:w="3001" w:type="dxa"/>
            <w:vMerge w:val="restart"/>
            <w:tcBorders>
              <w:top w:val="single" w:sz="4" w:space="0" w:color="auto"/>
              <w:left w:val="single" w:sz="4" w:space="0" w:color="auto"/>
              <w:bottom w:val="single" w:sz="4" w:space="0" w:color="000000"/>
              <w:right w:val="single" w:sz="4" w:space="0" w:color="auto"/>
            </w:tcBorders>
            <w:shd w:val="clear" w:color="auto" w:fill="D0CECE"/>
            <w:noWrap/>
            <w:vAlign w:val="center"/>
            <w:hideMark/>
          </w:tcPr>
          <w:bookmarkEnd w:id="0"/>
          <w:bookmarkEnd w:id="2"/>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Nazwa przedmiotu</w:t>
            </w:r>
          </w:p>
        </w:tc>
        <w:tc>
          <w:tcPr>
            <w:tcW w:w="3126" w:type="dxa"/>
            <w:gridSpan w:val="7"/>
            <w:tcBorders>
              <w:top w:val="single" w:sz="4" w:space="0" w:color="auto"/>
              <w:left w:val="nil"/>
              <w:bottom w:val="single" w:sz="4" w:space="0" w:color="auto"/>
              <w:right w:val="single" w:sz="4" w:space="0" w:color="000000"/>
            </w:tcBorders>
            <w:shd w:val="clear" w:color="auto" w:fill="D0CECE"/>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 xml:space="preserve">Liczba studentów którzy </w:t>
            </w:r>
            <w:proofErr w:type="spellStart"/>
            <w:r>
              <w:rPr>
                <w:rFonts w:ascii="Calibri" w:hAnsi="Calibri" w:cs="Calibri"/>
                <w:b/>
                <w:bCs/>
                <w:color w:val="000000"/>
                <w:sz w:val="16"/>
                <w:szCs w:val="16"/>
              </w:rPr>
              <w:t>osiągneli</w:t>
            </w:r>
            <w:proofErr w:type="spellEnd"/>
            <w:r>
              <w:rPr>
                <w:rFonts w:ascii="Calibri" w:hAnsi="Calibri" w:cs="Calibri"/>
                <w:b/>
                <w:bCs/>
                <w:color w:val="000000"/>
                <w:sz w:val="16"/>
                <w:szCs w:val="16"/>
              </w:rPr>
              <w:t xml:space="preserve"> efekty kształcenia w przedmiocie na ocenę:</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 xml:space="preserve">ogólna liczba studentów </w:t>
            </w:r>
            <w:proofErr w:type="spellStart"/>
            <w:r>
              <w:rPr>
                <w:rFonts w:ascii="Calibri" w:hAnsi="Calibri" w:cs="Calibri"/>
                <w:b/>
                <w:bCs/>
                <w:color w:val="000000"/>
                <w:sz w:val="16"/>
                <w:szCs w:val="16"/>
              </w:rPr>
              <w:t>wprzedmiocie</w:t>
            </w:r>
            <w:proofErr w:type="spellEnd"/>
          </w:p>
        </w:tc>
        <w:tc>
          <w:tcPr>
            <w:tcW w:w="1109" w:type="dxa"/>
            <w:gridSpan w:val="2"/>
            <w:tcBorders>
              <w:top w:val="single" w:sz="4" w:space="0" w:color="auto"/>
              <w:left w:val="nil"/>
              <w:bottom w:val="single" w:sz="4" w:space="0" w:color="auto"/>
              <w:right w:val="single" w:sz="4" w:space="0" w:color="000000"/>
            </w:tcBorders>
            <w:shd w:val="clear" w:color="auto" w:fill="D0CECE"/>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 xml:space="preserve">studenci którzy nie osiągnęli efektów kształcenia </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przyczyny nieosiągnięcia efektów w przedmiocie</w:t>
            </w:r>
          </w:p>
        </w:tc>
      </w:tr>
      <w:tr w:rsidR="003D15E7" w:rsidTr="003D15E7">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D15E7" w:rsidRDefault="003D15E7">
            <w:pPr>
              <w:rPr>
                <w:rFonts w:ascii="Calibri" w:hAnsi="Calibri" w:cs="Calibri"/>
                <w:b/>
                <w:bCs/>
                <w:color w:val="000000"/>
                <w:sz w:val="16"/>
                <w:szCs w:val="16"/>
              </w:rPr>
            </w:pPr>
          </w:p>
        </w:tc>
        <w:tc>
          <w:tcPr>
            <w:tcW w:w="222"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3</w:t>
            </w:r>
          </w:p>
        </w:tc>
        <w:tc>
          <w:tcPr>
            <w:tcW w:w="490"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3,5</w:t>
            </w:r>
          </w:p>
        </w:tc>
        <w:tc>
          <w:tcPr>
            <w:tcW w:w="222"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4</w:t>
            </w:r>
          </w:p>
        </w:tc>
        <w:tc>
          <w:tcPr>
            <w:tcW w:w="490"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4,5</w:t>
            </w:r>
          </w:p>
        </w:tc>
        <w:tc>
          <w:tcPr>
            <w:tcW w:w="222"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5</w:t>
            </w:r>
          </w:p>
        </w:tc>
        <w:tc>
          <w:tcPr>
            <w:tcW w:w="440"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proofErr w:type="spellStart"/>
            <w:r>
              <w:rPr>
                <w:rFonts w:ascii="Calibri" w:hAnsi="Calibri" w:cs="Calibri"/>
                <w:b/>
                <w:bCs/>
                <w:color w:val="000000"/>
                <w:sz w:val="16"/>
                <w:szCs w:val="16"/>
              </w:rPr>
              <w:t>zal</w:t>
            </w:r>
            <w:proofErr w:type="spellEnd"/>
          </w:p>
        </w:tc>
        <w:tc>
          <w:tcPr>
            <w:tcW w:w="1040"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Razem</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D15E7" w:rsidRDefault="003D15E7">
            <w:pPr>
              <w:rPr>
                <w:rFonts w:ascii="Calibri" w:hAnsi="Calibri" w:cs="Calibri"/>
                <w:b/>
                <w:bCs/>
                <w:color w:val="000000"/>
                <w:sz w:val="16"/>
                <w:szCs w:val="16"/>
              </w:rPr>
            </w:pPr>
          </w:p>
        </w:tc>
        <w:tc>
          <w:tcPr>
            <w:tcW w:w="561"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liczba</w:t>
            </w:r>
          </w:p>
        </w:tc>
        <w:tc>
          <w:tcPr>
            <w:tcW w:w="548"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D15E7" w:rsidRDefault="003D15E7">
            <w:pPr>
              <w:rPr>
                <w:rFonts w:ascii="Calibri" w:hAnsi="Calibri" w:cs="Calibri"/>
                <w:b/>
                <w:bCs/>
                <w:color w:val="000000"/>
                <w:sz w:val="16"/>
                <w:szCs w:val="16"/>
              </w:rPr>
            </w:pPr>
          </w:p>
        </w:tc>
      </w:tr>
      <w:tr w:rsidR="003D15E7" w:rsidRPr="003F5010"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Budownictwo</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12</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16</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25</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 </w:t>
            </w:r>
          </w:p>
        </w:tc>
      </w:tr>
      <w:tr w:rsidR="003D15E7" w:rsidRPr="003F5010"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Chemia środowiska</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5</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5</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14</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21</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7</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33,33</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1;2;4;5;7</w:t>
            </w:r>
          </w:p>
        </w:tc>
      </w:tr>
      <w:tr w:rsidR="003D15E7" w:rsidRPr="003F5010"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Fizyka</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5</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6</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12</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17</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5</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29,41</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13</w:t>
            </w:r>
          </w:p>
        </w:tc>
      </w:tr>
      <w:tr w:rsidR="003D15E7" w:rsidRPr="003F5010"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Geodezja i kartografia</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9</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14</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5</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35,71</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 </w:t>
            </w:r>
          </w:p>
        </w:tc>
      </w:tr>
      <w:tr w:rsidR="003D15E7" w:rsidRPr="003F5010"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Jakość życia na obszarach miejskich</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12</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16</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25</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 </w:t>
            </w:r>
          </w:p>
        </w:tc>
      </w:tr>
      <w:tr w:rsidR="003D15E7" w:rsidRPr="003F5010"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Przyrodnicze uwarunkowania gospodarowania przestrzenią II (biologia)</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6</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6</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15</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19</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21,05</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 </w:t>
            </w:r>
          </w:p>
        </w:tc>
      </w:tr>
      <w:tr w:rsidR="003D15E7" w:rsidRPr="003F5010" w:rsidTr="00943099">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Rysunek techniczny i planistyczny</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5</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15</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6</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40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 </w:t>
            </w:r>
          </w:p>
        </w:tc>
      </w:tr>
      <w:tr w:rsidR="003D15E7" w:rsidRPr="003F5010"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Socjologia</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8</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11</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14</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21,43</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 </w:t>
            </w:r>
          </w:p>
        </w:tc>
      </w:tr>
      <w:tr w:rsidR="003D15E7" w:rsidRPr="003F5010"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Zarządzanie</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12</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18</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6</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33,33</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 </w:t>
            </w:r>
          </w:p>
        </w:tc>
      </w:tr>
      <w:tr w:rsidR="003D15E7" w:rsidRPr="003F5010"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Zrównoważony rozwój i zagrożenia cywilizacyjne</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7</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11</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15</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26,67</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 </w:t>
            </w:r>
          </w:p>
        </w:tc>
      </w:tr>
    </w:tbl>
    <w:p w:rsidR="003D15E7" w:rsidRPr="003F5010" w:rsidRDefault="003D15E7" w:rsidP="003D15E7"/>
    <w:p w:rsidR="00D44312" w:rsidRPr="00296DBD" w:rsidRDefault="003D15E7" w:rsidP="00D44312">
      <w:pPr>
        <w:ind w:left="709" w:hanging="709"/>
        <w:rPr>
          <w:rFonts w:asciiTheme="minorHAnsi" w:hAnsiTheme="minorHAnsi" w:cstheme="minorHAnsi"/>
        </w:rPr>
      </w:pPr>
      <w:r w:rsidRPr="00296DBD">
        <w:rPr>
          <w:rFonts w:asciiTheme="minorHAnsi" w:hAnsiTheme="minorHAnsi" w:cstheme="minorHAnsi"/>
        </w:rPr>
        <w:t xml:space="preserve">Tab. </w:t>
      </w:r>
      <w:r w:rsidR="00B94BB0" w:rsidRPr="00296DBD">
        <w:rPr>
          <w:rFonts w:asciiTheme="minorHAnsi" w:hAnsiTheme="minorHAnsi" w:cstheme="minorHAnsi"/>
        </w:rPr>
        <w:t>2</w:t>
      </w:r>
      <w:r w:rsidRPr="00296DBD">
        <w:rPr>
          <w:rFonts w:asciiTheme="minorHAnsi" w:hAnsiTheme="minorHAnsi" w:cstheme="minorHAnsi"/>
        </w:rPr>
        <w:t xml:space="preserve">. Stopień osiągnięcia efektów kształcenia w </w:t>
      </w:r>
      <w:r w:rsidR="00D44312" w:rsidRPr="00296DBD">
        <w:rPr>
          <w:rFonts w:asciiTheme="minorHAnsi" w:hAnsiTheme="minorHAnsi" w:cstheme="minorHAnsi"/>
        </w:rPr>
        <w:t>przedmiotach - Gospodarka przestrzenna S1, semestr 4, lato 2016/2017</w:t>
      </w:r>
    </w:p>
    <w:tbl>
      <w:tblPr>
        <w:tblW w:w="9496" w:type="dxa"/>
        <w:tblCellMar>
          <w:left w:w="70" w:type="dxa"/>
          <w:right w:w="70" w:type="dxa"/>
        </w:tblCellMar>
        <w:tblLook w:val="04A0"/>
      </w:tblPr>
      <w:tblGrid>
        <w:gridCol w:w="3001"/>
        <w:gridCol w:w="222"/>
        <w:gridCol w:w="490"/>
        <w:gridCol w:w="222"/>
        <w:gridCol w:w="490"/>
        <w:gridCol w:w="222"/>
        <w:gridCol w:w="440"/>
        <w:gridCol w:w="1040"/>
        <w:gridCol w:w="1140"/>
        <w:gridCol w:w="561"/>
        <w:gridCol w:w="548"/>
        <w:gridCol w:w="1120"/>
      </w:tblGrid>
      <w:tr w:rsidR="003D15E7" w:rsidTr="003D15E7">
        <w:trPr>
          <w:trHeight w:val="885"/>
        </w:trPr>
        <w:tc>
          <w:tcPr>
            <w:tcW w:w="3001" w:type="dxa"/>
            <w:vMerge w:val="restart"/>
            <w:tcBorders>
              <w:top w:val="single" w:sz="4" w:space="0" w:color="auto"/>
              <w:left w:val="single" w:sz="4" w:space="0" w:color="auto"/>
              <w:bottom w:val="single" w:sz="4" w:space="0" w:color="000000"/>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Nazwa przedmiotu</w:t>
            </w:r>
          </w:p>
        </w:tc>
        <w:tc>
          <w:tcPr>
            <w:tcW w:w="3126" w:type="dxa"/>
            <w:gridSpan w:val="7"/>
            <w:tcBorders>
              <w:top w:val="single" w:sz="4" w:space="0" w:color="auto"/>
              <w:left w:val="nil"/>
              <w:bottom w:val="single" w:sz="4" w:space="0" w:color="auto"/>
              <w:right w:val="single" w:sz="4" w:space="0" w:color="000000"/>
            </w:tcBorders>
            <w:shd w:val="clear" w:color="auto" w:fill="D0CECE"/>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 xml:space="preserve">Liczba studentów którzy </w:t>
            </w:r>
            <w:proofErr w:type="spellStart"/>
            <w:r>
              <w:rPr>
                <w:rFonts w:ascii="Calibri" w:hAnsi="Calibri" w:cs="Calibri"/>
                <w:b/>
                <w:bCs/>
                <w:color w:val="000000"/>
                <w:sz w:val="16"/>
                <w:szCs w:val="16"/>
              </w:rPr>
              <w:t>osiągneli</w:t>
            </w:r>
            <w:proofErr w:type="spellEnd"/>
            <w:r>
              <w:rPr>
                <w:rFonts w:ascii="Calibri" w:hAnsi="Calibri" w:cs="Calibri"/>
                <w:b/>
                <w:bCs/>
                <w:color w:val="000000"/>
                <w:sz w:val="16"/>
                <w:szCs w:val="16"/>
              </w:rPr>
              <w:t xml:space="preserve"> efekty kształcenia w przedmiocie na ocenę:</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 xml:space="preserve">ogólna liczba studentów </w:t>
            </w:r>
            <w:proofErr w:type="spellStart"/>
            <w:r>
              <w:rPr>
                <w:rFonts w:ascii="Calibri" w:hAnsi="Calibri" w:cs="Calibri"/>
                <w:b/>
                <w:bCs/>
                <w:color w:val="000000"/>
                <w:sz w:val="16"/>
                <w:szCs w:val="16"/>
              </w:rPr>
              <w:t>wprzedmiocie</w:t>
            </w:r>
            <w:proofErr w:type="spellEnd"/>
          </w:p>
        </w:tc>
        <w:tc>
          <w:tcPr>
            <w:tcW w:w="1109" w:type="dxa"/>
            <w:gridSpan w:val="2"/>
            <w:tcBorders>
              <w:top w:val="single" w:sz="4" w:space="0" w:color="auto"/>
              <w:left w:val="nil"/>
              <w:bottom w:val="single" w:sz="4" w:space="0" w:color="auto"/>
              <w:right w:val="single" w:sz="4" w:space="0" w:color="000000"/>
            </w:tcBorders>
            <w:shd w:val="clear" w:color="auto" w:fill="D0CECE"/>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 xml:space="preserve">studenci którzy nie osiągnęli efektów kształcenia </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przyczyny nieosiągnięcia efektów w przedmiocie</w:t>
            </w:r>
          </w:p>
        </w:tc>
      </w:tr>
      <w:tr w:rsidR="003D15E7" w:rsidTr="003D15E7">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D15E7" w:rsidRDefault="003D15E7">
            <w:pPr>
              <w:rPr>
                <w:rFonts w:ascii="Calibri" w:hAnsi="Calibri" w:cs="Calibri"/>
                <w:b/>
                <w:bCs/>
                <w:color w:val="000000"/>
                <w:sz w:val="16"/>
                <w:szCs w:val="16"/>
              </w:rPr>
            </w:pPr>
          </w:p>
        </w:tc>
        <w:tc>
          <w:tcPr>
            <w:tcW w:w="222"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3</w:t>
            </w:r>
          </w:p>
        </w:tc>
        <w:tc>
          <w:tcPr>
            <w:tcW w:w="490"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3,5</w:t>
            </w:r>
          </w:p>
        </w:tc>
        <w:tc>
          <w:tcPr>
            <w:tcW w:w="222"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4</w:t>
            </w:r>
          </w:p>
        </w:tc>
        <w:tc>
          <w:tcPr>
            <w:tcW w:w="490"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4,5</w:t>
            </w:r>
          </w:p>
        </w:tc>
        <w:tc>
          <w:tcPr>
            <w:tcW w:w="222"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5</w:t>
            </w:r>
          </w:p>
        </w:tc>
        <w:tc>
          <w:tcPr>
            <w:tcW w:w="440"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proofErr w:type="spellStart"/>
            <w:r>
              <w:rPr>
                <w:rFonts w:ascii="Calibri" w:hAnsi="Calibri" w:cs="Calibri"/>
                <w:b/>
                <w:bCs/>
                <w:color w:val="000000"/>
                <w:sz w:val="16"/>
                <w:szCs w:val="16"/>
              </w:rPr>
              <w:t>zal</w:t>
            </w:r>
            <w:proofErr w:type="spellEnd"/>
          </w:p>
        </w:tc>
        <w:tc>
          <w:tcPr>
            <w:tcW w:w="1040"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Razem</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D15E7" w:rsidRDefault="003D15E7">
            <w:pPr>
              <w:rPr>
                <w:rFonts w:ascii="Calibri" w:hAnsi="Calibri" w:cs="Calibri"/>
                <w:b/>
                <w:bCs/>
                <w:color w:val="000000"/>
                <w:sz w:val="16"/>
                <w:szCs w:val="16"/>
              </w:rPr>
            </w:pPr>
          </w:p>
        </w:tc>
        <w:tc>
          <w:tcPr>
            <w:tcW w:w="561"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liczba</w:t>
            </w:r>
          </w:p>
        </w:tc>
        <w:tc>
          <w:tcPr>
            <w:tcW w:w="548"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D15E7" w:rsidRDefault="003D15E7">
            <w:pPr>
              <w:rPr>
                <w:rFonts w:ascii="Calibri" w:hAnsi="Calibri" w:cs="Calibri"/>
                <w:b/>
                <w:bCs/>
                <w:color w:val="000000"/>
                <w:sz w:val="16"/>
                <w:szCs w:val="16"/>
              </w:rPr>
            </w:pP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Ekonomika miast i regionów</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6</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13</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18</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5</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27,78</w:t>
            </w:r>
          </w:p>
        </w:tc>
        <w:tc>
          <w:tcPr>
            <w:tcW w:w="1120" w:type="dxa"/>
            <w:tcBorders>
              <w:top w:val="nil"/>
              <w:left w:val="nil"/>
              <w:bottom w:val="single" w:sz="4" w:space="0" w:color="auto"/>
              <w:right w:val="single" w:sz="4" w:space="0" w:color="auto"/>
            </w:tcBorders>
            <w:noWrap/>
            <w:vAlign w:val="bottom"/>
            <w:hideMark/>
          </w:tcPr>
          <w:p w:rsidR="003D15E7" w:rsidRDefault="003D15E7">
            <w:pPr>
              <w:rPr>
                <w:rFonts w:ascii="Calibri" w:hAnsi="Calibri" w:cs="Calibri"/>
                <w:color w:val="FF0000"/>
                <w:sz w:val="16"/>
                <w:szCs w:val="16"/>
              </w:rPr>
            </w:pP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Inwentaryzacje urbanistyczne</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6</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14</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17</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17,65</w:t>
            </w:r>
          </w:p>
        </w:tc>
        <w:tc>
          <w:tcPr>
            <w:tcW w:w="1120" w:type="dxa"/>
            <w:tcBorders>
              <w:top w:val="nil"/>
              <w:left w:val="nil"/>
              <w:bottom w:val="single" w:sz="4" w:space="0" w:color="auto"/>
              <w:right w:val="single" w:sz="4" w:space="0" w:color="auto"/>
            </w:tcBorders>
            <w:noWrap/>
            <w:vAlign w:val="bottom"/>
            <w:hideMark/>
          </w:tcPr>
          <w:p w:rsidR="003D15E7" w:rsidRDefault="003D15E7">
            <w:pPr>
              <w:rPr>
                <w:rFonts w:ascii="Calibri" w:hAnsi="Calibri" w:cs="Calibri"/>
                <w:color w:val="FF0000"/>
                <w:sz w:val="16"/>
                <w:szCs w:val="16"/>
              </w:rPr>
            </w:pP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Planowanie infrastruktury technicznej II (woda, ścieki, odpady)</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6</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14</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17</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17,65</w:t>
            </w:r>
          </w:p>
        </w:tc>
        <w:tc>
          <w:tcPr>
            <w:tcW w:w="1120" w:type="dxa"/>
            <w:tcBorders>
              <w:top w:val="nil"/>
              <w:left w:val="nil"/>
              <w:bottom w:val="single" w:sz="4" w:space="0" w:color="auto"/>
              <w:right w:val="single" w:sz="4" w:space="0" w:color="auto"/>
            </w:tcBorders>
            <w:noWrap/>
            <w:vAlign w:val="bottom"/>
            <w:hideMark/>
          </w:tcPr>
          <w:p w:rsidR="003D15E7" w:rsidRDefault="003D15E7">
            <w:pPr>
              <w:rPr>
                <w:rFonts w:ascii="Calibri" w:hAnsi="Calibri" w:cs="Calibri"/>
                <w:color w:val="FF0000"/>
                <w:sz w:val="16"/>
                <w:szCs w:val="16"/>
              </w:rPr>
            </w:pP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Projektowanie urbanistyczne</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7</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14</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16</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12,50</w:t>
            </w:r>
          </w:p>
        </w:tc>
        <w:tc>
          <w:tcPr>
            <w:tcW w:w="1120" w:type="dxa"/>
            <w:tcBorders>
              <w:top w:val="nil"/>
              <w:left w:val="nil"/>
              <w:bottom w:val="single" w:sz="4" w:space="0" w:color="auto"/>
              <w:right w:val="single" w:sz="4" w:space="0" w:color="auto"/>
            </w:tcBorders>
            <w:noWrap/>
            <w:vAlign w:val="bottom"/>
            <w:hideMark/>
          </w:tcPr>
          <w:p w:rsidR="003D15E7" w:rsidRDefault="003D15E7">
            <w:pPr>
              <w:rPr>
                <w:rFonts w:ascii="Calibri" w:hAnsi="Calibri" w:cs="Calibri"/>
                <w:color w:val="FF0000"/>
                <w:sz w:val="16"/>
                <w:szCs w:val="16"/>
              </w:rPr>
            </w:pP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 xml:space="preserve">Przyrodnicze uwarunkowania </w:t>
            </w:r>
            <w:proofErr w:type="spellStart"/>
            <w:r w:rsidRPr="003F5010">
              <w:rPr>
                <w:rFonts w:ascii="Calibri" w:hAnsi="Calibri" w:cs="Calibri"/>
                <w:sz w:val="16"/>
                <w:szCs w:val="16"/>
              </w:rPr>
              <w:t>gospodaro-wania</w:t>
            </w:r>
            <w:proofErr w:type="spellEnd"/>
            <w:r w:rsidRPr="003F5010">
              <w:rPr>
                <w:rFonts w:ascii="Calibri" w:hAnsi="Calibri" w:cs="Calibri"/>
                <w:sz w:val="16"/>
                <w:szCs w:val="16"/>
              </w:rPr>
              <w:t xml:space="preserve"> przestrzenią IV (rolnictwo, leśnictwo)</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13</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18</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5</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27,78</w:t>
            </w:r>
          </w:p>
        </w:tc>
        <w:tc>
          <w:tcPr>
            <w:tcW w:w="1120" w:type="dxa"/>
            <w:tcBorders>
              <w:top w:val="nil"/>
              <w:left w:val="nil"/>
              <w:bottom w:val="single" w:sz="4" w:space="0" w:color="auto"/>
              <w:right w:val="single" w:sz="4" w:space="0" w:color="auto"/>
            </w:tcBorders>
            <w:noWrap/>
            <w:vAlign w:val="bottom"/>
            <w:hideMark/>
          </w:tcPr>
          <w:p w:rsidR="003D15E7" w:rsidRDefault="003D15E7">
            <w:pPr>
              <w:rPr>
                <w:rFonts w:ascii="Calibri" w:hAnsi="Calibri" w:cs="Calibri"/>
                <w:color w:val="FF0000"/>
                <w:sz w:val="16"/>
                <w:szCs w:val="16"/>
              </w:rPr>
            </w:pP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Społeczno-kulturowe uwarunkowania gospodarki przestrzennej</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7</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14</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17</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17,65</w:t>
            </w:r>
          </w:p>
        </w:tc>
        <w:tc>
          <w:tcPr>
            <w:tcW w:w="1120" w:type="dxa"/>
            <w:tcBorders>
              <w:top w:val="nil"/>
              <w:left w:val="nil"/>
              <w:bottom w:val="single" w:sz="4" w:space="0" w:color="auto"/>
              <w:right w:val="single" w:sz="4" w:space="0" w:color="auto"/>
            </w:tcBorders>
            <w:noWrap/>
            <w:vAlign w:val="bottom"/>
            <w:hideMark/>
          </w:tcPr>
          <w:p w:rsidR="003D15E7" w:rsidRDefault="003D15E7">
            <w:pPr>
              <w:rPr>
                <w:rFonts w:ascii="Calibri" w:hAnsi="Calibri" w:cs="Calibri"/>
                <w:color w:val="FF0000"/>
                <w:sz w:val="16"/>
                <w:szCs w:val="16"/>
              </w:rPr>
            </w:pP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Woda w krajobrazie</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9</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14</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18</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22,22</w:t>
            </w:r>
          </w:p>
        </w:tc>
        <w:tc>
          <w:tcPr>
            <w:tcW w:w="1120" w:type="dxa"/>
            <w:tcBorders>
              <w:top w:val="nil"/>
              <w:left w:val="nil"/>
              <w:bottom w:val="single" w:sz="4" w:space="0" w:color="auto"/>
              <w:right w:val="single" w:sz="4" w:space="0" w:color="auto"/>
            </w:tcBorders>
            <w:noWrap/>
            <w:vAlign w:val="bottom"/>
            <w:hideMark/>
          </w:tcPr>
          <w:p w:rsidR="003D15E7" w:rsidRDefault="003D15E7">
            <w:pPr>
              <w:rPr>
                <w:rFonts w:ascii="Calibri" w:hAnsi="Calibri" w:cs="Calibri"/>
                <w:color w:val="FF0000"/>
                <w:sz w:val="16"/>
                <w:szCs w:val="16"/>
              </w:rPr>
            </w:pPr>
          </w:p>
        </w:tc>
      </w:tr>
    </w:tbl>
    <w:p w:rsidR="003D15E7" w:rsidRDefault="003D15E7" w:rsidP="003D15E7"/>
    <w:p w:rsidR="00B94BB0" w:rsidRDefault="00B94BB0" w:rsidP="003D15E7"/>
    <w:p w:rsidR="00D44312" w:rsidRPr="00296DBD" w:rsidRDefault="003D15E7" w:rsidP="00D44312">
      <w:pPr>
        <w:ind w:left="709" w:hanging="709"/>
        <w:rPr>
          <w:rFonts w:asciiTheme="minorHAnsi" w:hAnsiTheme="minorHAnsi" w:cstheme="minorHAnsi"/>
        </w:rPr>
      </w:pPr>
      <w:r w:rsidRPr="00296DBD">
        <w:rPr>
          <w:rFonts w:asciiTheme="minorHAnsi" w:hAnsiTheme="minorHAnsi" w:cstheme="minorHAnsi"/>
        </w:rPr>
        <w:t xml:space="preserve">Tab. </w:t>
      </w:r>
      <w:r w:rsidR="00B94BB0" w:rsidRPr="00296DBD">
        <w:rPr>
          <w:rFonts w:asciiTheme="minorHAnsi" w:hAnsiTheme="minorHAnsi" w:cstheme="minorHAnsi"/>
        </w:rPr>
        <w:t>3</w:t>
      </w:r>
      <w:r w:rsidRPr="00296DBD">
        <w:rPr>
          <w:rFonts w:asciiTheme="minorHAnsi" w:hAnsiTheme="minorHAnsi" w:cstheme="minorHAnsi"/>
        </w:rPr>
        <w:t>. Stopień osiągnięcia efektów kształcenia w przedmio</w:t>
      </w:r>
      <w:r w:rsidR="00D44312" w:rsidRPr="00296DBD">
        <w:rPr>
          <w:rFonts w:asciiTheme="minorHAnsi" w:hAnsiTheme="minorHAnsi" w:cstheme="minorHAnsi"/>
        </w:rPr>
        <w:t xml:space="preserve">tach </w:t>
      </w:r>
      <w:r w:rsidRPr="00296DBD">
        <w:rPr>
          <w:rFonts w:asciiTheme="minorHAnsi" w:hAnsiTheme="minorHAnsi" w:cstheme="minorHAnsi"/>
        </w:rPr>
        <w:t xml:space="preserve"> </w:t>
      </w:r>
      <w:r w:rsidR="00D44312" w:rsidRPr="00296DBD">
        <w:rPr>
          <w:rFonts w:asciiTheme="minorHAnsi" w:hAnsiTheme="minorHAnsi" w:cstheme="minorHAnsi"/>
        </w:rPr>
        <w:t>Gospodarka przestrzenna S1, semestr 6, lato 2016/2017</w:t>
      </w:r>
    </w:p>
    <w:tbl>
      <w:tblPr>
        <w:tblW w:w="9739" w:type="dxa"/>
        <w:tblCellMar>
          <w:left w:w="70" w:type="dxa"/>
          <w:right w:w="70" w:type="dxa"/>
        </w:tblCellMar>
        <w:tblLook w:val="04A0"/>
      </w:tblPr>
      <w:tblGrid>
        <w:gridCol w:w="3001"/>
        <w:gridCol w:w="303"/>
        <w:gridCol w:w="490"/>
        <w:gridCol w:w="303"/>
        <w:gridCol w:w="490"/>
        <w:gridCol w:w="303"/>
        <w:gridCol w:w="440"/>
        <w:gridCol w:w="1040"/>
        <w:gridCol w:w="1140"/>
        <w:gridCol w:w="561"/>
        <w:gridCol w:w="548"/>
        <w:gridCol w:w="1120"/>
      </w:tblGrid>
      <w:tr w:rsidR="003D15E7" w:rsidTr="003D15E7">
        <w:trPr>
          <w:trHeight w:val="885"/>
        </w:trPr>
        <w:tc>
          <w:tcPr>
            <w:tcW w:w="3001" w:type="dxa"/>
            <w:vMerge w:val="restart"/>
            <w:tcBorders>
              <w:top w:val="single" w:sz="4" w:space="0" w:color="auto"/>
              <w:left w:val="single" w:sz="4" w:space="0" w:color="auto"/>
              <w:bottom w:val="single" w:sz="4" w:space="0" w:color="000000"/>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Nazwa przedmiotu</w:t>
            </w:r>
          </w:p>
        </w:tc>
        <w:tc>
          <w:tcPr>
            <w:tcW w:w="3369" w:type="dxa"/>
            <w:gridSpan w:val="7"/>
            <w:tcBorders>
              <w:top w:val="single" w:sz="4" w:space="0" w:color="auto"/>
              <w:left w:val="nil"/>
              <w:bottom w:val="single" w:sz="4" w:space="0" w:color="auto"/>
              <w:right w:val="single" w:sz="4" w:space="0" w:color="000000"/>
            </w:tcBorders>
            <w:shd w:val="clear" w:color="auto" w:fill="D0CECE"/>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 xml:space="preserve">Liczba studentów którzy </w:t>
            </w:r>
            <w:proofErr w:type="spellStart"/>
            <w:r>
              <w:rPr>
                <w:rFonts w:ascii="Calibri" w:hAnsi="Calibri" w:cs="Calibri"/>
                <w:b/>
                <w:bCs/>
                <w:color w:val="000000"/>
                <w:sz w:val="16"/>
                <w:szCs w:val="16"/>
              </w:rPr>
              <w:t>osiągneli</w:t>
            </w:r>
            <w:proofErr w:type="spellEnd"/>
            <w:r>
              <w:rPr>
                <w:rFonts w:ascii="Calibri" w:hAnsi="Calibri" w:cs="Calibri"/>
                <w:b/>
                <w:bCs/>
                <w:color w:val="000000"/>
                <w:sz w:val="16"/>
                <w:szCs w:val="16"/>
              </w:rPr>
              <w:t xml:space="preserve"> efekty kształcenia w przedmiocie na ocenę:</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 xml:space="preserve">ogólna liczba studentów </w:t>
            </w:r>
            <w:proofErr w:type="spellStart"/>
            <w:r>
              <w:rPr>
                <w:rFonts w:ascii="Calibri" w:hAnsi="Calibri" w:cs="Calibri"/>
                <w:b/>
                <w:bCs/>
                <w:color w:val="000000"/>
                <w:sz w:val="16"/>
                <w:szCs w:val="16"/>
              </w:rPr>
              <w:t>wprzedmiocie</w:t>
            </w:r>
            <w:proofErr w:type="spellEnd"/>
          </w:p>
        </w:tc>
        <w:tc>
          <w:tcPr>
            <w:tcW w:w="1109" w:type="dxa"/>
            <w:gridSpan w:val="2"/>
            <w:tcBorders>
              <w:top w:val="single" w:sz="4" w:space="0" w:color="auto"/>
              <w:left w:val="nil"/>
              <w:bottom w:val="single" w:sz="4" w:space="0" w:color="auto"/>
              <w:right w:val="single" w:sz="4" w:space="0" w:color="000000"/>
            </w:tcBorders>
            <w:shd w:val="clear" w:color="auto" w:fill="D0CECE"/>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 xml:space="preserve">studenci którzy nie osiągnęli efektów kształcenia </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przyczyny nieosiągnięcia efektów w przedmiocie</w:t>
            </w:r>
          </w:p>
        </w:tc>
      </w:tr>
      <w:tr w:rsidR="003D15E7" w:rsidTr="003D15E7">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D15E7" w:rsidRDefault="003D15E7">
            <w:pPr>
              <w:rPr>
                <w:rFonts w:ascii="Calibri" w:hAnsi="Calibri" w:cs="Calibri"/>
                <w:b/>
                <w:bCs/>
                <w:color w:val="000000"/>
                <w:sz w:val="16"/>
                <w:szCs w:val="16"/>
              </w:rPr>
            </w:pPr>
          </w:p>
        </w:tc>
        <w:tc>
          <w:tcPr>
            <w:tcW w:w="303"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3</w:t>
            </w:r>
          </w:p>
        </w:tc>
        <w:tc>
          <w:tcPr>
            <w:tcW w:w="490"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3,5</w:t>
            </w:r>
          </w:p>
        </w:tc>
        <w:tc>
          <w:tcPr>
            <w:tcW w:w="303"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4</w:t>
            </w:r>
          </w:p>
        </w:tc>
        <w:tc>
          <w:tcPr>
            <w:tcW w:w="490"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4,5</w:t>
            </w:r>
          </w:p>
        </w:tc>
        <w:tc>
          <w:tcPr>
            <w:tcW w:w="303"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5</w:t>
            </w:r>
          </w:p>
        </w:tc>
        <w:tc>
          <w:tcPr>
            <w:tcW w:w="440"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proofErr w:type="spellStart"/>
            <w:r>
              <w:rPr>
                <w:rFonts w:ascii="Calibri" w:hAnsi="Calibri" w:cs="Calibri"/>
                <w:b/>
                <w:bCs/>
                <w:color w:val="000000"/>
                <w:sz w:val="16"/>
                <w:szCs w:val="16"/>
              </w:rPr>
              <w:t>zal</w:t>
            </w:r>
            <w:proofErr w:type="spellEnd"/>
          </w:p>
        </w:tc>
        <w:tc>
          <w:tcPr>
            <w:tcW w:w="1040"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Razem</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D15E7" w:rsidRDefault="003D15E7">
            <w:pPr>
              <w:rPr>
                <w:rFonts w:ascii="Calibri" w:hAnsi="Calibri" w:cs="Calibri"/>
                <w:b/>
                <w:bCs/>
                <w:color w:val="000000"/>
                <w:sz w:val="16"/>
                <w:szCs w:val="16"/>
              </w:rPr>
            </w:pPr>
          </w:p>
        </w:tc>
        <w:tc>
          <w:tcPr>
            <w:tcW w:w="561"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liczba</w:t>
            </w:r>
          </w:p>
        </w:tc>
        <w:tc>
          <w:tcPr>
            <w:tcW w:w="548" w:type="dxa"/>
            <w:tcBorders>
              <w:top w:val="nil"/>
              <w:left w:val="nil"/>
              <w:bottom w:val="single" w:sz="4" w:space="0" w:color="auto"/>
              <w:right w:val="single" w:sz="4" w:space="0" w:color="auto"/>
            </w:tcBorders>
            <w:shd w:val="clear" w:color="auto" w:fill="D0CECE"/>
            <w:noWrap/>
            <w:vAlign w:val="center"/>
            <w:hideMark/>
          </w:tcPr>
          <w:p w:rsidR="003D15E7" w:rsidRDefault="003D15E7">
            <w:pPr>
              <w:jc w:val="center"/>
              <w:rPr>
                <w:rFonts w:ascii="Calibri" w:hAnsi="Calibri" w:cs="Calibri"/>
                <w:b/>
                <w:bCs/>
                <w:color w:val="000000"/>
                <w:sz w:val="16"/>
                <w:szCs w:val="16"/>
              </w:rPr>
            </w:pPr>
            <w:r>
              <w:rPr>
                <w:rFonts w:ascii="Calibri" w:hAnsi="Calibri" w:cs="Calibri"/>
                <w:b/>
                <w:bCs/>
                <w:color w:val="000000"/>
                <w:sz w:val="16"/>
                <w:szCs w:val="16"/>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D15E7" w:rsidRDefault="003D15E7">
            <w:pPr>
              <w:rPr>
                <w:rFonts w:ascii="Calibri" w:hAnsi="Calibri" w:cs="Calibri"/>
                <w:b/>
                <w:bCs/>
                <w:color w:val="000000"/>
                <w:sz w:val="16"/>
                <w:szCs w:val="16"/>
              </w:rPr>
            </w:pP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Analiza ekonomiczna projektów inwestycyjnych</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5</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5</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7</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6</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15</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38</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38</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0,00</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 </w:t>
            </w: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lastRenderedPageBreak/>
              <w:t>Geograficzne systemy informacji przestrzennej II</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14</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17</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5</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38</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41</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7,32</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 </w:t>
            </w: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Gospodarka nieruchomościami (w tym wycena gruntów)</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10</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7</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8</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8</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37</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38</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2,63</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 </w:t>
            </w: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Konsultacje społeczne i negocjacje</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10</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5</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8</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11</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38</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39</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2,56</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 </w:t>
            </w: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Oceny i prognozy oddziaływania na środowisko</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20</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9</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8</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39</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39</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0,00</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13</w:t>
            </w: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Planowanie przestrzenne II</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12</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16</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39</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39</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0,00</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 </w:t>
            </w: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Podstawy informacji naukowej</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38</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38</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38</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0,00</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 </w:t>
            </w: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Praktyka zawodowa</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30</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36</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42</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6</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14,29</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 </w:t>
            </w: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Rewitalizacja obszarów zurbanizowanych</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7</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10</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20</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39</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40</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2,50</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13</w:t>
            </w: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Seminarium inżynierskie</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8</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15</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5</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6</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37</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38</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2,63</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 </w:t>
            </w: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Skutki ekonomiczne uchwalenia planu zagospodarowania przestrzennego</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7</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11</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8</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13</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39</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40</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2,50</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 </w:t>
            </w:r>
          </w:p>
        </w:tc>
      </w:tr>
      <w:tr w:rsidR="003D15E7" w:rsidTr="003D15E7">
        <w:trPr>
          <w:trHeight w:val="300"/>
        </w:trPr>
        <w:tc>
          <w:tcPr>
            <w:tcW w:w="3001" w:type="dxa"/>
            <w:tcBorders>
              <w:top w:val="nil"/>
              <w:left w:val="single" w:sz="4" w:space="0" w:color="auto"/>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Zarządzanie</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4</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7</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10</w:t>
            </w:r>
          </w:p>
        </w:tc>
        <w:tc>
          <w:tcPr>
            <w:tcW w:w="49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11</w:t>
            </w:r>
          </w:p>
        </w:tc>
        <w:tc>
          <w:tcPr>
            <w:tcW w:w="303"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6</w:t>
            </w:r>
          </w:p>
        </w:tc>
        <w:tc>
          <w:tcPr>
            <w:tcW w:w="4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38</w:t>
            </w:r>
          </w:p>
        </w:tc>
        <w:tc>
          <w:tcPr>
            <w:tcW w:w="1140"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39</w:t>
            </w:r>
          </w:p>
        </w:tc>
        <w:tc>
          <w:tcPr>
            <w:tcW w:w="561" w:type="dxa"/>
            <w:tcBorders>
              <w:top w:val="nil"/>
              <w:left w:val="nil"/>
              <w:bottom w:val="single" w:sz="4" w:space="0" w:color="auto"/>
              <w:right w:val="single" w:sz="4" w:space="0" w:color="auto"/>
            </w:tcBorders>
            <w:noWrap/>
            <w:vAlign w:val="bottom"/>
            <w:hideMark/>
          </w:tcPr>
          <w:p w:rsidR="003D15E7" w:rsidRPr="003F5010" w:rsidRDefault="003D15E7">
            <w:pPr>
              <w:jc w:val="right"/>
              <w:rPr>
                <w:rFonts w:ascii="Calibri" w:hAnsi="Calibri" w:cs="Calibri"/>
                <w:sz w:val="16"/>
                <w:szCs w:val="16"/>
              </w:rPr>
            </w:pPr>
            <w:r w:rsidRPr="003F5010">
              <w:rPr>
                <w:rFonts w:ascii="Calibri" w:hAnsi="Calibri" w:cs="Calibri"/>
                <w:sz w:val="16"/>
                <w:szCs w:val="16"/>
              </w:rPr>
              <w:t>1</w:t>
            </w:r>
          </w:p>
        </w:tc>
        <w:tc>
          <w:tcPr>
            <w:tcW w:w="548" w:type="dxa"/>
            <w:tcBorders>
              <w:top w:val="nil"/>
              <w:left w:val="nil"/>
              <w:bottom w:val="single" w:sz="4" w:space="0" w:color="auto"/>
              <w:right w:val="single" w:sz="4" w:space="0" w:color="auto"/>
            </w:tcBorders>
            <w:noWrap/>
            <w:vAlign w:val="bottom"/>
            <w:hideMark/>
          </w:tcPr>
          <w:p w:rsidR="003D15E7" w:rsidRPr="003F5010" w:rsidRDefault="003D15E7">
            <w:pPr>
              <w:jc w:val="center"/>
              <w:rPr>
                <w:rFonts w:ascii="Calibri" w:hAnsi="Calibri" w:cs="Calibri"/>
                <w:sz w:val="16"/>
                <w:szCs w:val="16"/>
              </w:rPr>
            </w:pPr>
            <w:r w:rsidRPr="003F5010">
              <w:rPr>
                <w:rFonts w:ascii="Calibri" w:hAnsi="Calibri" w:cs="Calibri"/>
                <w:sz w:val="16"/>
                <w:szCs w:val="16"/>
              </w:rPr>
              <w:t>2,56</w:t>
            </w:r>
          </w:p>
        </w:tc>
        <w:tc>
          <w:tcPr>
            <w:tcW w:w="1120" w:type="dxa"/>
            <w:tcBorders>
              <w:top w:val="nil"/>
              <w:left w:val="nil"/>
              <w:bottom w:val="single" w:sz="4" w:space="0" w:color="auto"/>
              <w:right w:val="single" w:sz="4" w:space="0" w:color="auto"/>
            </w:tcBorders>
            <w:noWrap/>
            <w:vAlign w:val="bottom"/>
            <w:hideMark/>
          </w:tcPr>
          <w:p w:rsidR="003D15E7" w:rsidRPr="003F5010" w:rsidRDefault="003D15E7">
            <w:pPr>
              <w:rPr>
                <w:rFonts w:ascii="Calibri" w:hAnsi="Calibri" w:cs="Calibri"/>
                <w:sz w:val="16"/>
                <w:szCs w:val="16"/>
              </w:rPr>
            </w:pPr>
            <w:r w:rsidRPr="003F5010">
              <w:rPr>
                <w:rFonts w:ascii="Calibri" w:hAnsi="Calibri" w:cs="Calibri"/>
                <w:sz w:val="16"/>
                <w:szCs w:val="16"/>
              </w:rPr>
              <w:t> </w:t>
            </w:r>
          </w:p>
        </w:tc>
      </w:tr>
    </w:tbl>
    <w:p w:rsidR="003D15E7" w:rsidRDefault="003D15E7" w:rsidP="003D15E7"/>
    <w:p w:rsidR="00754350" w:rsidRDefault="00754350" w:rsidP="00754350">
      <w:pPr>
        <w:rPr>
          <w:rFonts w:asciiTheme="minorHAnsi" w:hAnsiTheme="minorHAnsi" w:cstheme="minorHAnsi"/>
          <w:b/>
        </w:rPr>
      </w:pPr>
      <w:r w:rsidRPr="00296DBD">
        <w:rPr>
          <w:rFonts w:asciiTheme="minorHAnsi" w:hAnsiTheme="minorHAnsi" w:cstheme="minorHAnsi"/>
          <w:b/>
        </w:rPr>
        <w:t xml:space="preserve">Studia </w:t>
      </w:r>
      <w:r w:rsidRPr="00B91DA6">
        <w:rPr>
          <w:rFonts w:asciiTheme="minorHAnsi" w:hAnsiTheme="minorHAnsi" w:cstheme="minorHAnsi"/>
          <w:b/>
        </w:rPr>
        <w:t xml:space="preserve">stacjonarne S1, semestr </w:t>
      </w:r>
      <w:r w:rsidR="00D44312" w:rsidRPr="00B91DA6">
        <w:rPr>
          <w:rFonts w:asciiTheme="minorHAnsi" w:hAnsiTheme="minorHAnsi" w:cstheme="minorHAnsi"/>
          <w:b/>
        </w:rPr>
        <w:t xml:space="preserve">zima </w:t>
      </w:r>
      <w:r w:rsidRPr="00B91DA6">
        <w:rPr>
          <w:rFonts w:asciiTheme="minorHAnsi" w:hAnsiTheme="minorHAnsi" w:cstheme="minorHAnsi"/>
          <w:b/>
        </w:rPr>
        <w:t>2017/2018</w:t>
      </w:r>
    </w:p>
    <w:p w:rsidR="00B91DA6" w:rsidRPr="00296DBD" w:rsidRDefault="00B91DA6" w:rsidP="00754350">
      <w:pPr>
        <w:rPr>
          <w:rFonts w:asciiTheme="minorHAnsi" w:hAnsiTheme="minorHAnsi" w:cstheme="minorHAnsi"/>
        </w:rPr>
      </w:pPr>
    </w:p>
    <w:p w:rsidR="00D44312" w:rsidRPr="00296DBD" w:rsidRDefault="00754350" w:rsidP="00D44312">
      <w:pPr>
        <w:ind w:left="709" w:hanging="709"/>
        <w:rPr>
          <w:rFonts w:asciiTheme="minorHAnsi" w:hAnsiTheme="minorHAnsi" w:cstheme="minorHAnsi"/>
        </w:rPr>
      </w:pPr>
      <w:r w:rsidRPr="00296DBD">
        <w:rPr>
          <w:rFonts w:asciiTheme="minorHAnsi" w:hAnsiTheme="minorHAnsi" w:cstheme="minorHAnsi"/>
        </w:rPr>
        <w:t xml:space="preserve">Tab. </w:t>
      </w:r>
      <w:r w:rsidR="00B94BB0" w:rsidRPr="00296DBD">
        <w:rPr>
          <w:rFonts w:asciiTheme="minorHAnsi" w:hAnsiTheme="minorHAnsi" w:cstheme="minorHAnsi"/>
        </w:rPr>
        <w:t>4</w:t>
      </w:r>
      <w:r w:rsidRPr="00296DBD">
        <w:rPr>
          <w:rFonts w:asciiTheme="minorHAnsi" w:hAnsiTheme="minorHAnsi" w:cstheme="minorHAnsi"/>
        </w:rPr>
        <w:t>. Stopień osiągnięcia efektów kształcenia w przedmio</w:t>
      </w:r>
      <w:r w:rsidR="00D44312" w:rsidRPr="00296DBD">
        <w:rPr>
          <w:rFonts w:asciiTheme="minorHAnsi" w:hAnsiTheme="minorHAnsi" w:cstheme="minorHAnsi"/>
        </w:rPr>
        <w:t>tach</w:t>
      </w:r>
      <w:r w:rsidRPr="00296DBD">
        <w:rPr>
          <w:rFonts w:asciiTheme="minorHAnsi" w:hAnsiTheme="minorHAnsi" w:cstheme="minorHAnsi"/>
        </w:rPr>
        <w:t xml:space="preserve"> - </w:t>
      </w:r>
      <w:r w:rsidR="00D44312" w:rsidRPr="00296DBD">
        <w:rPr>
          <w:rFonts w:asciiTheme="minorHAnsi" w:hAnsiTheme="minorHAnsi" w:cstheme="minorHAnsi"/>
        </w:rPr>
        <w:t>Gospodarka przestrzenna S1, semestr 1, zima 2017/2018</w:t>
      </w:r>
    </w:p>
    <w:tbl>
      <w:tblPr>
        <w:tblW w:w="9496" w:type="dxa"/>
        <w:tblCellMar>
          <w:left w:w="70" w:type="dxa"/>
          <w:right w:w="70" w:type="dxa"/>
        </w:tblCellMar>
        <w:tblLook w:val="04A0"/>
      </w:tblPr>
      <w:tblGrid>
        <w:gridCol w:w="3001"/>
        <w:gridCol w:w="222"/>
        <w:gridCol w:w="490"/>
        <w:gridCol w:w="222"/>
        <w:gridCol w:w="490"/>
        <w:gridCol w:w="222"/>
        <w:gridCol w:w="440"/>
        <w:gridCol w:w="1040"/>
        <w:gridCol w:w="1140"/>
        <w:gridCol w:w="561"/>
        <w:gridCol w:w="548"/>
        <w:gridCol w:w="1120"/>
      </w:tblGrid>
      <w:tr w:rsidR="00754350" w:rsidTr="007172EB">
        <w:trPr>
          <w:trHeight w:val="885"/>
        </w:trPr>
        <w:tc>
          <w:tcPr>
            <w:tcW w:w="3001" w:type="dxa"/>
            <w:vMerge w:val="restart"/>
            <w:tcBorders>
              <w:top w:val="single" w:sz="4" w:space="0" w:color="auto"/>
              <w:left w:val="single" w:sz="4" w:space="0" w:color="auto"/>
              <w:bottom w:val="single" w:sz="4" w:space="0" w:color="000000"/>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Nazwa przedmiotu</w:t>
            </w:r>
          </w:p>
        </w:tc>
        <w:tc>
          <w:tcPr>
            <w:tcW w:w="3126" w:type="dxa"/>
            <w:gridSpan w:val="7"/>
            <w:tcBorders>
              <w:top w:val="single" w:sz="4" w:space="0" w:color="auto"/>
              <w:left w:val="nil"/>
              <w:bottom w:val="single" w:sz="4" w:space="0" w:color="auto"/>
              <w:right w:val="single" w:sz="4" w:space="0" w:color="000000"/>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 xml:space="preserve">Liczba studentów którzy </w:t>
            </w:r>
            <w:proofErr w:type="spellStart"/>
            <w:r>
              <w:rPr>
                <w:rFonts w:ascii="Calibri" w:hAnsi="Calibri" w:cs="Calibri"/>
                <w:b/>
                <w:bCs/>
                <w:color w:val="000000"/>
                <w:sz w:val="16"/>
                <w:szCs w:val="16"/>
              </w:rPr>
              <w:t>osiągneli</w:t>
            </w:r>
            <w:proofErr w:type="spellEnd"/>
            <w:r>
              <w:rPr>
                <w:rFonts w:ascii="Calibri" w:hAnsi="Calibri" w:cs="Calibri"/>
                <w:b/>
                <w:bCs/>
                <w:color w:val="000000"/>
                <w:sz w:val="16"/>
                <w:szCs w:val="16"/>
              </w:rPr>
              <w:t xml:space="preserve"> efekty kształcenia w przedmiocie na ocenę:</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ogólna liczba studentów w</w:t>
            </w:r>
            <w:r w:rsidR="005B1D49">
              <w:rPr>
                <w:rFonts w:ascii="Calibri" w:hAnsi="Calibri" w:cs="Calibri"/>
                <w:b/>
                <w:bCs/>
                <w:color w:val="000000"/>
                <w:sz w:val="16"/>
                <w:szCs w:val="16"/>
              </w:rPr>
              <w:t xml:space="preserve"> </w:t>
            </w:r>
            <w:r>
              <w:rPr>
                <w:rFonts w:ascii="Calibri" w:hAnsi="Calibri" w:cs="Calibri"/>
                <w:b/>
                <w:bCs/>
                <w:color w:val="000000"/>
                <w:sz w:val="16"/>
                <w:szCs w:val="16"/>
              </w:rPr>
              <w:t>przedmiocie</w:t>
            </w:r>
          </w:p>
        </w:tc>
        <w:tc>
          <w:tcPr>
            <w:tcW w:w="1109" w:type="dxa"/>
            <w:gridSpan w:val="2"/>
            <w:tcBorders>
              <w:top w:val="single" w:sz="4" w:space="0" w:color="auto"/>
              <w:left w:val="nil"/>
              <w:bottom w:val="single" w:sz="4" w:space="0" w:color="auto"/>
              <w:right w:val="single" w:sz="4" w:space="0" w:color="000000"/>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 xml:space="preserve">studenci którzy nie osiągnęli efektów kształcenia </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przyczyny nieosiągnięcia efektów w przedmiocie</w:t>
            </w:r>
          </w:p>
        </w:tc>
      </w:tr>
      <w:tr w:rsidR="00754350" w:rsidTr="007172E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c>
          <w:tcPr>
            <w:tcW w:w="222"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3</w:t>
            </w:r>
          </w:p>
        </w:tc>
        <w:tc>
          <w:tcPr>
            <w:tcW w:w="49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3,5</w:t>
            </w:r>
          </w:p>
        </w:tc>
        <w:tc>
          <w:tcPr>
            <w:tcW w:w="222"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4</w:t>
            </w:r>
          </w:p>
        </w:tc>
        <w:tc>
          <w:tcPr>
            <w:tcW w:w="49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4,5</w:t>
            </w:r>
          </w:p>
        </w:tc>
        <w:tc>
          <w:tcPr>
            <w:tcW w:w="222"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5</w:t>
            </w:r>
          </w:p>
        </w:tc>
        <w:tc>
          <w:tcPr>
            <w:tcW w:w="44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proofErr w:type="spellStart"/>
            <w:r>
              <w:rPr>
                <w:rFonts w:ascii="Calibri" w:hAnsi="Calibri" w:cs="Calibri"/>
                <w:b/>
                <w:bCs/>
                <w:color w:val="000000"/>
                <w:sz w:val="16"/>
                <w:szCs w:val="16"/>
              </w:rPr>
              <w:t>zal</w:t>
            </w:r>
            <w:proofErr w:type="spellEnd"/>
          </w:p>
        </w:tc>
        <w:tc>
          <w:tcPr>
            <w:tcW w:w="104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Razem</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c>
          <w:tcPr>
            <w:tcW w:w="561"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liczba</w:t>
            </w:r>
          </w:p>
        </w:tc>
        <w:tc>
          <w:tcPr>
            <w:tcW w:w="548"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Bezpieczeństwo i higiena pracy</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16</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6</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37,50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Tr="009D6DC7">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rPr>
                <w:rFonts w:ascii="Calibri" w:hAnsi="Calibri" w:cs="Calibri"/>
                <w:b/>
                <w:sz w:val="16"/>
                <w:szCs w:val="16"/>
              </w:rPr>
            </w:pPr>
            <w:r w:rsidRPr="003F5010">
              <w:rPr>
                <w:rFonts w:ascii="Calibri" w:hAnsi="Calibri" w:cs="Calibri"/>
                <w:b/>
                <w:sz w:val="16"/>
                <w:szCs w:val="16"/>
              </w:rPr>
              <w:t>Chemia</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4</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3</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8</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16</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8</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sz w:val="16"/>
                <w:szCs w:val="16"/>
              </w:rPr>
            </w:pPr>
            <w:r w:rsidRPr="003F5010">
              <w:rPr>
                <w:rFonts w:ascii="Calibri" w:hAnsi="Calibri" w:cs="Calibri"/>
                <w:b/>
                <w:sz w:val="16"/>
                <w:szCs w:val="16"/>
              </w:rPr>
              <w:t>50,00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Ekonomia</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5</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28,57</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Tr="0088259B">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54350" w:rsidRPr="0088259B" w:rsidRDefault="00754350" w:rsidP="007172EB">
            <w:pPr>
              <w:rPr>
                <w:rFonts w:ascii="Calibri" w:hAnsi="Calibri" w:cs="Calibri"/>
                <w:b/>
                <w:sz w:val="16"/>
                <w:szCs w:val="16"/>
              </w:rPr>
            </w:pPr>
            <w:r w:rsidRPr="0088259B">
              <w:rPr>
                <w:rFonts w:ascii="Calibri" w:hAnsi="Calibri" w:cs="Calibri"/>
                <w:b/>
                <w:sz w:val="16"/>
                <w:szCs w:val="16"/>
              </w:rPr>
              <w:t>Fizyka</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88259B" w:rsidRDefault="00754350" w:rsidP="007172EB">
            <w:pPr>
              <w:jc w:val="right"/>
              <w:rPr>
                <w:rFonts w:ascii="Calibri" w:hAnsi="Calibri" w:cs="Calibri"/>
                <w:b/>
                <w:sz w:val="16"/>
                <w:szCs w:val="16"/>
              </w:rPr>
            </w:pPr>
            <w:r w:rsidRPr="0088259B">
              <w:rPr>
                <w:rFonts w:ascii="Calibri" w:hAnsi="Calibri" w:cs="Calibri"/>
                <w:b/>
                <w:sz w:val="16"/>
                <w:szCs w:val="16"/>
              </w:rPr>
              <w:t>1</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88259B" w:rsidRDefault="00754350" w:rsidP="007172EB">
            <w:pPr>
              <w:jc w:val="right"/>
              <w:rPr>
                <w:rFonts w:ascii="Calibri" w:hAnsi="Calibri" w:cs="Calibri"/>
                <w:b/>
                <w:sz w:val="16"/>
                <w:szCs w:val="16"/>
              </w:rPr>
            </w:pPr>
            <w:r w:rsidRPr="0088259B">
              <w:rPr>
                <w:rFonts w:ascii="Calibri" w:hAnsi="Calibri" w:cs="Calibri"/>
                <w:b/>
                <w:sz w:val="16"/>
                <w:szCs w:val="16"/>
              </w:rPr>
              <w:t>4</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88259B" w:rsidRDefault="00754350" w:rsidP="007172EB">
            <w:pPr>
              <w:jc w:val="right"/>
              <w:rPr>
                <w:rFonts w:ascii="Calibri" w:hAnsi="Calibri" w:cs="Calibri"/>
                <w:b/>
                <w:sz w:val="16"/>
                <w:szCs w:val="16"/>
              </w:rPr>
            </w:pPr>
            <w:r w:rsidRPr="0088259B">
              <w:rPr>
                <w:rFonts w:ascii="Calibri" w:hAnsi="Calibri" w:cs="Calibri"/>
                <w:b/>
                <w:sz w:val="16"/>
                <w:szCs w:val="16"/>
              </w:rPr>
              <w:t>2</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88259B" w:rsidRDefault="00754350" w:rsidP="007172EB">
            <w:pPr>
              <w:jc w:val="right"/>
              <w:rPr>
                <w:rFonts w:ascii="Calibri" w:hAnsi="Calibri" w:cs="Calibri"/>
                <w:b/>
                <w:sz w:val="16"/>
                <w:szCs w:val="16"/>
              </w:rPr>
            </w:pPr>
            <w:r w:rsidRPr="0088259B">
              <w:rPr>
                <w:rFonts w:ascii="Calibri" w:hAnsi="Calibri" w:cs="Calibri"/>
                <w:b/>
                <w:sz w:val="16"/>
                <w:szCs w:val="16"/>
              </w:rPr>
              <w:t>1</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88259B" w:rsidRDefault="00754350" w:rsidP="007172EB">
            <w:pPr>
              <w:jc w:val="right"/>
              <w:rPr>
                <w:rFonts w:ascii="Calibri" w:hAnsi="Calibri" w:cs="Calibri"/>
                <w:b/>
                <w:sz w:val="16"/>
                <w:szCs w:val="16"/>
              </w:rPr>
            </w:pPr>
            <w:r w:rsidRPr="0088259B">
              <w:rPr>
                <w:rFonts w:ascii="Calibri" w:hAnsi="Calibri" w:cs="Calibri"/>
                <w:b/>
                <w:sz w:val="16"/>
                <w:szCs w:val="16"/>
              </w:rPr>
              <w:t>0</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88259B" w:rsidRDefault="00754350" w:rsidP="007172EB">
            <w:pPr>
              <w:jc w:val="right"/>
              <w:rPr>
                <w:rFonts w:ascii="Calibri" w:hAnsi="Calibri" w:cs="Calibri"/>
                <w:b/>
                <w:sz w:val="16"/>
                <w:szCs w:val="16"/>
              </w:rPr>
            </w:pPr>
            <w:r w:rsidRPr="0088259B">
              <w:rPr>
                <w:rFonts w:ascii="Calibri" w:hAnsi="Calibri" w:cs="Calibri"/>
                <w:b/>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88259B" w:rsidRDefault="00754350" w:rsidP="007172EB">
            <w:pPr>
              <w:jc w:val="right"/>
              <w:rPr>
                <w:rFonts w:ascii="Calibri" w:hAnsi="Calibri" w:cs="Calibri"/>
                <w:b/>
                <w:sz w:val="16"/>
                <w:szCs w:val="16"/>
              </w:rPr>
            </w:pPr>
            <w:r w:rsidRPr="0088259B">
              <w:rPr>
                <w:rFonts w:ascii="Calibri" w:hAnsi="Calibri" w:cs="Calibri"/>
                <w:b/>
                <w:sz w:val="16"/>
                <w:szCs w:val="16"/>
              </w:rPr>
              <w:t>8</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88259B" w:rsidRDefault="00754350" w:rsidP="007172EB">
            <w:pPr>
              <w:jc w:val="right"/>
              <w:rPr>
                <w:rFonts w:ascii="Calibri" w:hAnsi="Calibri" w:cs="Calibri"/>
                <w:b/>
                <w:sz w:val="16"/>
                <w:szCs w:val="16"/>
              </w:rPr>
            </w:pPr>
            <w:r w:rsidRPr="0088259B">
              <w:rPr>
                <w:rFonts w:ascii="Calibri" w:hAnsi="Calibri" w:cs="Calibri"/>
                <w:b/>
                <w:sz w:val="16"/>
                <w:szCs w:val="16"/>
              </w:rPr>
              <w:t>15</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88259B" w:rsidRDefault="00754350" w:rsidP="007172EB">
            <w:pPr>
              <w:jc w:val="right"/>
              <w:rPr>
                <w:rFonts w:ascii="Calibri" w:hAnsi="Calibri" w:cs="Calibri"/>
                <w:b/>
                <w:sz w:val="16"/>
                <w:szCs w:val="16"/>
              </w:rPr>
            </w:pPr>
            <w:r w:rsidRPr="0088259B">
              <w:rPr>
                <w:rFonts w:ascii="Calibri" w:hAnsi="Calibri" w:cs="Calibri"/>
                <w:b/>
                <w:sz w:val="16"/>
                <w:szCs w:val="16"/>
              </w:rPr>
              <w:t>7</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88259B" w:rsidRDefault="00754350" w:rsidP="007172EB">
            <w:pPr>
              <w:jc w:val="center"/>
              <w:rPr>
                <w:rFonts w:ascii="Calibri" w:hAnsi="Calibri" w:cs="Calibri"/>
                <w:b/>
                <w:sz w:val="16"/>
                <w:szCs w:val="16"/>
              </w:rPr>
            </w:pPr>
            <w:r w:rsidRPr="0088259B">
              <w:rPr>
                <w:rFonts w:ascii="Calibri" w:hAnsi="Calibri" w:cs="Calibri"/>
                <w:b/>
                <w:sz w:val="16"/>
                <w:szCs w:val="16"/>
              </w:rPr>
              <w:t>46,67</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88259B" w:rsidRDefault="00754350" w:rsidP="007172EB">
            <w:pPr>
              <w:rPr>
                <w:rFonts w:ascii="Calibri" w:hAnsi="Calibri" w:cs="Calibri"/>
                <w:b/>
                <w:sz w:val="16"/>
                <w:szCs w:val="16"/>
              </w:rPr>
            </w:pPr>
            <w:r w:rsidRPr="0088259B">
              <w:rPr>
                <w:rFonts w:ascii="Calibri" w:hAnsi="Calibri" w:cs="Calibri"/>
                <w:b/>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Geografia ekonomiczna</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15</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5</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33,33</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Historia urbanistyki</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16</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6</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37,50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Jak wykorzystać czas studiów na wzmocnienie swojej pozycji na rynku pracy</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15</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5</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33,33</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1</w:t>
            </w:r>
            <w:r w:rsidR="00D75C62">
              <w:rPr>
                <w:rFonts w:ascii="Calibri" w:hAnsi="Calibri" w:cs="Calibri"/>
                <w:sz w:val="16"/>
                <w:szCs w:val="16"/>
              </w:rPr>
              <w:t xml:space="preserve">; </w:t>
            </w:r>
            <w:r w:rsidRPr="003F5010">
              <w:rPr>
                <w:rFonts w:ascii="Calibri" w:hAnsi="Calibri" w:cs="Calibri"/>
                <w:sz w:val="16"/>
                <w:szCs w:val="16"/>
              </w:rPr>
              <w:t>8</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Matematyka</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28,57</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Podstawy prawa</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28,57</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xml:space="preserve">Przyrodnicze uwarunkowania </w:t>
            </w:r>
            <w:proofErr w:type="spellStart"/>
            <w:r w:rsidRPr="003F5010">
              <w:rPr>
                <w:rFonts w:ascii="Calibri" w:hAnsi="Calibri" w:cs="Calibri"/>
                <w:sz w:val="16"/>
                <w:szCs w:val="16"/>
              </w:rPr>
              <w:t>gospodaro-wania</w:t>
            </w:r>
            <w:proofErr w:type="spellEnd"/>
            <w:r w:rsidRPr="003F5010">
              <w:rPr>
                <w:rFonts w:ascii="Calibri" w:hAnsi="Calibri" w:cs="Calibri"/>
                <w:sz w:val="16"/>
                <w:szCs w:val="16"/>
              </w:rPr>
              <w:t xml:space="preserve"> przestrzenią I </w:t>
            </w:r>
            <w:r w:rsidRPr="003F5010">
              <w:rPr>
                <w:rFonts w:ascii="Calibri" w:hAnsi="Calibri" w:cs="Calibri"/>
                <w:sz w:val="14"/>
                <w:szCs w:val="16"/>
              </w:rPr>
              <w:t>(środowisko abiotyczne)</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7</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12</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18</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6</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33,33</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Szkolenie - Bezpieczeństwo i higiena pracy</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11</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11</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15</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26,67</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1</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Szkolenie biblioteczne</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11</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11</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21,43</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Technologia informacyjna</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6</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28,57</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Ekonomia rynkowa</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11</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15</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26,67</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bl>
    <w:p w:rsidR="00754350" w:rsidRDefault="00754350" w:rsidP="00754350"/>
    <w:p w:rsidR="00B94BB0" w:rsidRDefault="00B94BB0" w:rsidP="00D44312">
      <w:pPr>
        <w:ind w:left="709" w:hanging="709"/>
      </w:pPr>
    </w:p>
    <w:p w:rsidR="00D44312" w:rsidRPr="00296DBD" w:rsidRDefault="00754350" w:rsidP="00D44312">
      <w:pPr>
        <w:ind w:left="709" w:hanging="709"/>
        <w:rPr>
          <w:rFonts w:asciiTheme="minorHAnsi" w:hAnsiTheme="minorHAnsi" w:cstheme="minorHAnsi"/>
        </w:rPr>
      </w:pPr>
      <w:r w:rsidRPr="00296DBD">
        <w:rPr>
          <w:rFonts w:asciiTheme="minorHAnsi" w:hAnsiTheme="minorHAnsi" w:cstheme="minorHAnsi"/>
        </w:rPr>
        <w:t xml:space="preserve">Tab. </w:t>
      </w:r>
      <w:r w:rsidR="00B94BB0" w:rsidRPr="00296DBD">
        <w:rPr>
          <w:rFonts w:asciiTheme="minorHAnsi" w:hAnsiTheme="minorHAnsi" w:cstheme="minorHAnsi"/>
        </w:rPr>
        <w:t>5</w:t>
      </w:r>
      <w:r w:rsidRPr="00296DBD">
        <w:rPr>
          <w:rFonts w:asciiTheme="minorHAnsi" w:hAnsiTheme="minorHAnsi" w:cstheme="minorHAnsi"/>
        </w:rPr>
        <w:t xml:space="preserve">. Stopień osiągnięcia efektów kształcenia w </w:t>
      </w:r>
      <w:r w:rsidR="00D44312" w:rsidRPr="00296DBD">
        <w:rPr>
          <w:rFonts w:asciiTheme="minorHAnsi" w:hAnsiTheme="minorHAnsi" w:cstheme="minorHAnsi"/>
        </w:rPr>
        <w:t>przedmiotach - Gospodarka przestrzenna S1, semestr 3, zima 2017/2018</w:t>
      </w:r>
    </w:p>
    <w:tbl>
      <w:tblPr>
        <w:tblW w:w="9496" w:type="dxa"/>
        <w:tblCellMar>
          <w:left w:w="70" w:type="dxa"/>
          <w:right w:w="70" w:type="dxa"/>
        </w:tblCellMar>
        <w:tblLook w:val="04A0"/>
      </w:tblPr>
      <w:tblGrid>
        <w:gridCol w:w="3001"/>
        <w:gridCol w:w="222"/>
        <w:gridCol w:w="490"/>
        <w:gridCol w:w="222"/>
        <w:gridCol w:w="490"/>
        <w:gridCol w:w="222"/>
        <w:gridCol w:w="440"/>
        <w:gridCol w:w="1040"/>
        <w:gridCol w:w="1140"/>
        <w:gridCol w:w="561"/>
        <w:gridCol w:w="548"/>
        <w:gridCol w:w="1120"/>
      </w:tblGrid>
      <w:tr w:rsidR="00754350" w:rsidTr="007172EB">
        <w:trPr>
          <w:trHeight w:val="885"/>
        </w:trPr>
        <w:tc>
          <w:tcPr>
            <w:tcW w:w="3001" w:type="dxa"/>
            <w:vMerge w:val="restart"/>
            <w:tcBorders>
              <w:top w:val="single" w:sz="4" w:space="0" w:color="auto"/>
              <w:left w:val="single" w:sz="4" w:space="0" w:color="auto"/>
              <w:bottom w:val="single" w:sz="4" w:space="0" w:color="000000"/>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Nazwa przedmiotu</w:t>
            </w:r>
          </w:p>
        </w:tc>
        <w:tc>
          <w:tcPr>
            <w:tcW w:w="3126" w:type="dxa"/>
            <w:gridSpan w:val="7"/>
            <w:tcBorders>
              <w:top w:val="single" w:sz="4" w:space="0" w:color="auto"/>
              <w:left w:val="nil"/>
              <w:bottom w:val="single" w:sz="4" w:space="0" w:color="auto"/>
              <w:right w:val="single" w:sz="4" w:space="0" w:color="000000"/>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 xml:space="preserve">Liczba studentów którzy </w:t>
            </w:r>
            <w:proofErr w:type="spellStart"/>
            <w:r>
              <w:rPr>
                <w:rFonts w:ascii="Calibri" w:hAnsi="Calibri" w:cs="Calibri"/>
                <w:b/>
                <w:bCs/>
                <w:color w:val="000000"/>
                <w:sz w:val="16"/>
                <w:szCs w:val="16"/>
              </w:rPr>
              <w:t>osiągneli</w:t>
            </w:r>
            <w:proofErr w:type="spellEnd"/>
            <w:r>
              <w:rPr>
                <w:rFonts w:ascii="Calibri" w:hAnsi="Calibri" w:cs="Calibri"/>
                <w:b/>
                <w:bCs/>
                <w:color w:val="000000"/>
                <w:sz w:val="16"/>
                <w:szCs w:val="16"/>
              </w:rPr>
              <w:t xml:space="preserve"> efekty kształcenia w przedmiocie na ocenę:</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ogólna liczba studentów w</w:t>
            </w:r>
            <w:r w:rsidR="005B1D49">
              <w:rPr>
                <w:rFonts w:ascii="Calibri" w:hAnsi="Calibri" w:cs="Calibri"/>
                <w:b/>
                <w:bCs/>
                <w:color w:val="000000"/>
                <w:sz w:val="16"/>
                <w:szCs w:val="16"/>
              </w:rPr>
              <w:t xml:space="preserve"> </w:t>
            </w:r>
            <w:r>
              <w:rPr>
                <w:rFonts w:ascii="Calibri" w:hAnsi="Calibri" w:cs="Calibri"/>
                <w:b/>
                <w:bCs/>
                <w:color w:val="000000"/>
                <w:sz w:val="16"/>
                <w:szCs w:val="16"/>
              </w:rPr>
              <w:t>przedmiocie</w:t>
            </w:r>
          </w:p>
        </w:tc>
        <w:tc>
          <w:tcPr>
            <w:tcW w:w="1109" w:type="dxa"/>
            <w:gridSpan w:val="2"/>
            <w:tcBorders>
              <w:top w:val="single" w:sz="4" w:space="0" w:color="auto"/>
              <w:left w:val="nil"/>
              <w:bottom w:val="single" w:sz="4" w:space="0" w:color="auto"/>
              <w:right w:val="single" w:sz="4" w:space="0" w:color="000000"/>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 xml:space="preserve">studenci którzy nie osiągnęli efektów kształcenia </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przyczyny nieosiągnięcia efektów w przedmiocie</w:t>
            </w:r>
          </w:p>
        </w:tc>
      </w:tr>
      <w:tr w:rsidR="00754350" w:rsidTr="007172E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c>
          <w:tcPr>
            <w:tcW w:w="222"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3</w:t>
            </w:r>
          </w:p>
        </w:tc>
        <w:tc>
          <w:tcPr>
            <w:tcW w:w="49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3,5</w:t>
            </w:r>
          </w:p>
        </w:tc>
        <w:tc>
          <w:tcPr>
            <w:tcW w:w="222"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4</w:t>
            </w:r>
          </w:p>
        </w:tc>
        <w:tc>
          <w:tcPr>
            <w:tcW w:w="49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4,5</w:t>
            </w:r>
          </w:p>
        </w:tc>
        <w:tc>
          <w:tcPr>
            <w:tcW w:w="222"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5</w:t>
            </w:r>
          </w:p>
        </w:tc>
        <w:tc>
          <w:tcPr>
            <w:tcW w:w="44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proofErr w:type="spellStart"/>
            <w:r>
              <w:rPr>
                <w:rFonts w:ascii="Calibri" w:hAnsi="Calibri" w:cs="Calibri"/>
                <w:b/>
                <w:bCs/>
                <w:color w:val="000000"/>
                <w:sz w:val="16"/>
                <w:szCs w:val="16"/>
              </w:rPr>
              <w:t>zal</w:t>
            </w:r>
            <w:proofErr w:type="spellEnd"/>
          </w:p>
        </w:tc>
        <w:tc>
          <w:tcPr>
            <w:tcW w:w="104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Razem</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c>
          <w:tcPr>
            <w:tcW w:w="561"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liczba</w:t>
            </w:r>
          </w:p>
        </w:tc>
        <w:tc>
          <w:tcPr>
            <w:tcW w:w="548"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r>
      <w:tr w:rsidR="00754350" w:rsidRPr="003F501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Etyka</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7</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11</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12</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8,33</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RPr="003F501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lastRenderedPageBreak/>
              <w:t>Grafika inżynierska</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28,57</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RPr="003F501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Planowanie infrastruktury technicznej I (komunikacja, transport)</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6</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28,57</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6;11</w:t>
            </w:r>
          </w:p>
        </w:tc>
      </w:tr>
      <w:tr w:rsidR="00754350" w:rsidRPr="003F501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xml:space="preserve">Przyrodnicze uwarunkowania </w:t>
            </w:r>
            <w:proofErr w:type="spellStart"/>
            <w:r w:rsidRPr="003F5010">
              <w:rPr>
                <w:rFonts w:ascii="Calibri" w:hAnsi="Calibri" w:cs="Calibri"/>
                <w:sz w:val="16"/>
                <w:szCs w:val="16"/>
              </w:rPr>
              <w:t>gospodaro-wania</w:t>
            </w:r>
            <w:proofErr w:type="spellEnd"/>
            <w:r w:rsidRPr="003F5010">
              <w:rPr>
                <w:rFonts w:ascii="Calibri" w:hAnsi="Calibri" w:cs="Calibri"/>
                <w:sz w:val="16"/>
                <w:szCs w:val="16"/>
              </w:rPr>
              <w:t xml:space="preserve"> przestrzenią III (ochrona środowiska)</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7</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11</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12</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8,33</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RPr="003F501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Zasady projektowania</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11</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12</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8,33</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RPr="003F501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Prawne uwarunkowania GP i OŚ</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11</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12</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8,33</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RPr="003F501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Zagospodarowanie turystyczne gminy</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12</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12</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0,00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RPr="003F501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Gospodarka terenami zieleni</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7</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11</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12</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8,33</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bl>
    <w:p w:rsidR="00754350" w:rsidRDefault="00754350" w:rsidP="00754350"/>
    <w:p w:rsidR="00B94BB0" w:rsidRPr="003F5010" w:rsidRDefault="00B94BB0" w:rsidP="00754350"/>
    <w:p w:rsidR="00D44312" w:rsidRPr="00296DBD" w:rsidRDefault="00754350" w:rsidP="00D44312">
      <w:pPr>
        <w:ind w:left="709" w:hanging="709"/>
        <w:rPr>
          <w:rFonts w:asciiTheme="minorHAnsi" w:hAnsiTheme="minorHAnsi" w:cstheme="minorHAnsi"/>
        </w:rPr>
      </w:pPr>
      <w:r w:rsidRPr="00296DBD">
        <w:rPr>
          <w:rFonts w:asciiTheme="minorHAnsi" w:hAnsiTheme="minorHAnsi" w:cstheme="minorHAnsi"/>
        </w:rPr>
        <w:t xml:space="preserve">Tab. </w:t>
      </w:r>
      <w:r w:rsidR="00B94BB0" w:rsidRPr="00296DBD">
        <w:rPr>
          <w:rFonts w:asciiTheme="minorHAnsi" w:hAnsiTheme="minorHAnsi" w:cstheme="minorHAnsi"/>
        </w:rPr>
        <w:t>6</w:t>
      </w:r>
      <w:r w:rsidRPr="00296DBD">
        <w:rPr>
          <w:rFonts w:asciiTheme="minorHAnsi" w:hAnsiTheme="minorHAnsi" w:cstheme="minorHAnsi"/>
        </w:rPr>
        <w:t xml:space="preserve">. Stopień osiągnięcia efektów kształcenia w </w:t>
      </w:r>
      <w:r w:rsidR="00D44312" w:rsidRPr="00296DBD">
        <w:rPr>
          <w:rFonts w:asciiTheme="minorHAnsi" w:hAnsiTheme="minorHAnsi" w:cstheme="minorHAnsi"/>
        </w:rPr>
        <w:t>przedmiotach - Gospodarka przestrzenna S1, semestr 5, zima 2017/2018</w:t>
      </w:r>
    </w:p>
    <w:tbl>
      <w:tblPr>
        <w:tblW w:w="9496" w:type="dxa"/>
        <w:tblCellMar>
          <w:left w:w="70" w:type="dxa"/>
          <w:right w:w="70" w:type="dxa"/>
        </w:tblCellMar>
        <w:tblLook w:val="04A0"/>
      </w:tblPr>
      <w:tblGrid>
        <w:gridCol w:w="3001"/>
        <w:gridCol w:w="222"/>
        <w:gridCol w:w="490"/>
        <w:gridCol w:w="222"/>
        <w:gridCol w:w="490"/>
        <w:gridCol w:w="222"/>
        <w:gridCol w:w="440"/>
        <w:gridCol w:w="1040"/>
        <w:gridCol w:w="1140"/>
        <w:gridCol w:w="561"/>
        <w:gridCol w:w="548"/>
        <w:gridCol w:w="1120"/>
      </w:tblGrid>
      <w:tr w:rsidR="00754350" w:rsidTr="007172EB">
        <w:trPr>
          <w:trHeight w:val="885"/>
        </w:trPr>
        <w:tc>
          <w:tcPr>
            <w:tcW w:w="3001" w:type="dxa"/>
            <w:vMerge w:val="restart"/>
            <w:tcBorders>
              <w:top w:val="single" w:sz="4" w:space="0" w:color="auto"/>
              <w:left w:val="single" w:sz="4" w:space="0" w:color="auto"/>
              <w:bottom w:val="single" w:sz="4" w:space="0" w:color="000000"/>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Nazwa przedmiotu</w:t>
            </w:r>
          </w:p>
        </w:tc>
        <w:tc>
          <w:tcPr>
            <w:tcW w:w="3126" w:type="dxa"/>
            <w:gridSpan w:val="7"/>
            <w:tcBorders>
              <w:top w:val="single" w:sz="4" w:space="0" w:color="auto"/>
              <w:left w:val="nil"/>
              <w:bottom w:val="single" w:sz="4" w:space="0" w:color="auto"/>
              <w:right w:val="single" w:sz="4" w:space="0" w:color="000000"/>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 xml:space="preserve">Liczba studentów którzy </w:t>
            </w:r>
            <w:proofErr w:type="spellStart"/>
            <w:r>
              <w:rPr>
                <w:rFonts w:ascii="Calibri" w:hAnsi="Calibri" w:cs="Calibri"/>
                <w:b/>
                <w:bCs/>
                <w:color w:val="000000"/>
                <w:sz w:val="16"/>
                <w:szCs w:val="16"/>
              </w:rPr>
              <w:t>osiągneli</w:t>
            </w:r>
            <w:proofErr w:type="spellEnd"/>
            <w:r>
              <w:rPr>
                <w:rFonts w:ascii="Calibri" w:hAnsi="Calibri" w:cs="Calibri"/>
                <w:b/>
                <w:bCs/>
                <w:color w:val="000000"/>
                <w:sz w:val="16"/>
                <w:szCs w:val="16"/>
              </w:rPr>
              <w:t xml:space="preserve"> efekty kształcenia w przedmiocie na ocenę:</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ogólna liczba studentów w</w:t>
            </w:r>
            <w:r w:rsidR="005B1D49">
              <w:rPr>
                <w:rFonts w:ascii="Calibri" w:hAnsi="Calibri" w:cs="Calibri"/>
                <w:b/>
                <w:bCs/>
                <w:color w:val="000000"/>
                <w:sz w:val="16"/>
                <w:szCs w:val="16"/>
              </w:rPr>
              <w:t xml:space="preserve"> </w:t>
            </w:r>
            <w:r>
              <w:rPr>
                <w:rFonts w:ascii="Calibri" w:hAnsi="Calibri" w:cs="Calibri"/>
                <w:b/>
                <w:bCs/>
                <w:color w:val="000000"/>
                <w:sz w:val="16"/>
                <w:szCs w:val="16"/>
              </w:rPr>
              <w:t>przedmiocie</w:t>
            </w:r>
          </w:p>
        </w:tc>
        <w:tc>
          <w:tcPr>
            <w:tcW w:w="1109" w:type="dxa"/>
            <w:gridSpan w:val="2"/>
            <w:tcBorders>
              <w:top w:val="single" w:sz="4" w:space="0" w:color="auto"/>
              <w:left w:val="nil"/>
              <w:bottom w:val="single" w:sz="4" w:space="0" w:color="auto"/>
              <w:right w:val="single" w:sz="4" w:space="0" w:color="000000"/>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 xml:space="preserve">studenci którzy nie osiągnęli efektów kształcenia </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przyczyny nieosiągnięcia efektów w przedmiocie</w:t>
            </w:r>
          </w:p>
        </w:tc>
      </w:tr>
      <w:tr w:rsidR="00754350" w:rsidTr="007172E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c>
          <w:tcPr>
            <w:tcW w:w="222"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3</w:t>
            </w:r>
          </w:p>
        </w:tc>
        <w:tc>
          <w:tcPr>
            <w:tcW w:w="49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3,5</w:t>
            </w:r>
          </w:p>
        </w:tc>
        <w:tc>
          <w:tcPr>
            <w:tcW w:w="222"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4</w:t>
            </w:r>
          </w:p>
        </w:tc>
        <w:tc>
          <w:tcPr>
            <w:tcW w:w="49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4,5</w:t>
            </w:r>
          </w:p>
        </w:tc>
        <w:tc>
          <w:tcPr>
            <w:tcW w:w="222"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5</w:t>
            </w:r>
          </w:p>
        </w:tc>
        <w:tc>
          <w:tcPr>
            <w:tcW w:w="44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proofErr w:type="spellStart"/>
            <w:r>
              <w:rPr>
                <w:rFonts w:ascii="Calibri" w:hAnsi="Calibri" w:cs="Calibri"/>
                <w:b/>
                <w:bCs/>
                <w:color w:val="000000"/>
                <w:sz w:val="16"/>
                <w:szCs w:val="16"/>
              </w:rPr>
              <w:t>zal</w:t>
            </w:r>
            <w:proofErr w:type="spellEnd"/>
          </w:p>
        </w:tc>
        <w:tc>
          <w:tcPr>
            <w:tcW w:w="104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Razem</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c>
          <w:tcPr>
            <w:tcW w:w="561"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liczba</w:t>
            </w:r>
          </w:p>
        </w:tc>
        <w:tc>
          <w:tcPr>
            <w:tcW w:w="548"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Ekonomiczne skutki gospodarowania w środowisku</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6</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13</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7,14</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Ochrona dziedzictwa kulturowego</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9</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0,00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1;2;4;5;7</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Planowanie infrastruktury technicznej III (energetyka, telekomunikacja)</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9</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13</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7,14</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13</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Planowanie przestrzenne I (regionalne)</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13</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15</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13,33</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Samorząd terytorialny</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5</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11</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21,43</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Geograficzne systemy informacji przestrzennej I</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5</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13</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7,14</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Przedsiębiorczość lokalna</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5</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0,00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Konsultacje społeczne i negocjacje</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12</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14,29</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Przygotowanie biznesplanu</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6</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6</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16</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12,50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 </w:t>
            </w:r>
          </w:p>
        </w:tc>
      </w:tr>
    </w:tbl>
    <w:p w:rsidR="00754350" w:rsidRDefault="00754350" w:rsidP="00754350"/>
    <w:p w:rsidR="00EA30E7" w:rsidRDefault="00EA30E7" w:rsidP="00D44312">
      <w:pPr>
        <w:ind w:left="709" w:hanging="709"/>
      </w:pPr>
    </w:p>
    <w:p w:rsidR="00D44312" w:rsidRPr="00296DBD" w:rsidRDefault="00754350" w:rsidP="00D44312">
      <w:pPr>
        <w:ind w:left="709" w:hanging="709"/>
        <w:rPr>
          <w:rFonts w:asciiTheme="minorHAnsi" w:hAnsiTheme="minorHAnsi" w:cstheme="minorHAnsi"/>
        </w:rPr>
      </w:pPr>
      <w:r w:rsidRPr="00296DBD">
        <w:rPr>
          <w:rFonts w:asciiTheme="minorHAnsi" w:hAnsiTheme="minorHAnsi" w:cstheme="minorHAnsi"/>
        </w:rPr>
        <w:t xml:space="preserve">Tab. 7. Stopień osiągnięcia efektów kształcenia w </w:t>
      </w:r>
      <w:r w:rsidR="00D44312" w:rsidRPr="00296DBD">
        <w:rPr>
          <w:rFonts w:asciiTheme="minorHAnsi" w:hAnsiTheme="minorHAnsi" w:cstheme="minorHAnsi"/>
        </w:rPr>
        <w:t>przedmiotach - Gospodarka przestrzenna S1, semestr 7, zima 2017/2018</w:t>
      </w:r>
    </w:p>
    <w:tbl>
      <w:tblPr>
        <w:tblW w:w="9658" w:type="dxa"/>
        <w:tblCellMar>
          <w:left w:w="70" w:type="dxa"/>
          <w:right w:w="70" w:type="dxa"/>
        </w:tblCellMar>
        <w:tblLook w:val="04A0"/>
      </w:tblPr>
      <w:tblGrid>
        <w:gridCol w:w="3001"/>
        <w:gridCol w:w="222"/>
        <w:gridCol w:w="490"/>
        <w:gridCol w:w="303"/>
        <w:gridCol w:w="490"/>
        <w:gridCol w:w="303"/>
        <w:gridCol w:w="440"/>
        <w:gridCol w:w="1040"/>
        <w:gridCol w:w="1140"/>
        <w:gridCol w:w="561"/>
        <w:gridCol w:w="548"/>
        <w:gridCol w:w="1120"/>
      </w:tblGrid>
      <w:tr w:rsidR="00754350" w:rsidTr="007172EB">
        <w:trPr>
          <w:trHeight w:val="885"/>
        </w:trPr>
        <w:tc>
          <w:tcPr>
            <w:tcW w:w="3001" w:type="dxa"/>
            <w:vMerge w:val="restart"/>
            <w:tcBorders>
              <w:top w:val="single" w:sz="4" w:space="0" w:color="auto"/>
              <w:left w:val="single" w:sz="4" w:space="0" w:color="auto"/>
              <w:bottom w:val="single" w:sz="4" w:space="0" w:color="000000"/>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Nazwa przedmiotu</w:t>
            </w:r>
          </w:p>
        </w:tc>
        <w:tc>
          <w:tcPr>
            <w:tcW w:w="3288" w:type="dxa"/>
            <w:gridSpan w:val="7"/>
            <w:tcBorders>
              <w:top w:val="single" w:sz="4" w:space="0" w:color="auto"/>
              <w:left w:val="nil"/>
              <w:bottom w:val="single" w:sz="4" w:space="0" w:color="auto"/>
              <w:right w:val="single" w:sz="4" w:space="0" w:color="000000"/>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 xml:space="preserve">Liczba studentów którzy </w:t>
            </w:r>
            <w:proofErr w:type="spellStart"/>
            <w:r>
              <w:rPr>
                <w:rFonts w:ascii="Calibri" w:hAnsi="Calibri" w:cs="Calibri"/>
                <w:b/>
                <w:bCs/>
                <w:color w:val="000000"/>
                <w:sz w:val="16"/>
                <w:szCs w:val="16"/>
              </w:rPr>
              <w:t>osiągneli</w:t>
            </w:r>
            <w:proofErr w:type="spellEnd"/>
            <w:r>
              <w:rPr>
                <w:rFonts w:ascii="Calibri" w:hAnsi="Calibri" w:cs="Calibri"/>
                <w:b/>
                <w:bCs/>
                <w:color w:val="000000"/>
                <w:sz w:val="16"/>
                <w:szCs w:val="16"/>
              </w:rPr>
              <w:t xml:space="preserve"> efekty kształcenia w przedmiocie na ocenę:</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 xml:space="preserve">ogólna liczba studentów </w:t>
            </w:r>
            <w:proofErr w:type="spellStart"/>
            <w:r>
              <w:rPr>
                <w:rFonts w:ascii="Calibri" w:hAnsi="Calibri" w:cs="Calibri"/>
                <w:b/>
                <w:bCs/>
                <w:color w:val="000000"/>
                <w:sz w:val="16"/>
                <w:szCs w:val="16"/>
              </w:rPr>
              <w:t>wprzedmiocie</w:t>
            </w:r>
            <w:proofErr w:type="spellEnd"/>
          </w:p>
        </w:tc>
        <w:tc>
          <w:tcPr>
            <w:tcW w:w="1109" w:type="dxa"/>
            <w:gridSpan w:val="2"/>
            <w:tcBorders>
              <w:top w:val="single" w:sz="4" w:space="0" w:color="auto"/>
              <w:left w:val="nil"/>
              <w:bottom w:val="single" w:sz="4" w:space="0" w:color="auto"/>
              <w:right w:val="single" w:sz="4" w:space="0" w:color="000000"/>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 xml:space="preserve">studenci którzy nie osiągnęli efektów kształcenia </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przyczyny nieosiągnięcia efektów w przedmiocie</w:t>
            </w:r>
          </w:p>
        </w:tc>
      </w:tr>
      <w:tr w:rsidR="00754350" w:rsidTr="007172E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c>
          <w:tcPr>
            <w:tcW w:w="222"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3</w:t>
            </w:r>
          </w:p>
        </w:tc>
        <w:tc>
          <w:tcPr>
            <w:tcW w:w="49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3,5</w:t>
            </w:r>
          </w:p>
        </w:tc>
        <w:tc>
          <w:tcPr>
            <w:tcW w:w="303"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4</w:t>
            </w:r>
          </w:p>
        </w:tc>
        <w:tc>
          <w:tcPr>
            <w:tcW w:w="49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4,5</w:t>
            </w:r>
          </w:p>
        </w:tc>
        <w:tc>
          <w:tcPr>
            <w:tcW w:w="303"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5</w:t>
            </w:r>
          </w:p>
        </w:tc>
        <w:tc>
          <w:tcPr>
            <w:tcW w:w="44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proofErr w:type="spellStart"/>
            <w:r>
              <w:rPr>
                <w:rFonts w:ascii="Calibri" w:hAnsi="Calibri" w:cs="Calibri"/>
                <w:b/>
                <w:bCs/>
                <w:color w:val="000000"/>
                <w:sz w:val="16"/>
                <w:szCs w:val="16"/>
              </w:rPr>
              <w:t>zal</w:t>
            </w:r>
            <w:proofErr w:type="spellEnd"/>
          </w:p>
        </w:tc>
        <w:tc>
          <w:tcPr>
            <w:tcW w:w="104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Razem</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c>
          <w:tcPr>
            <w:tcW w:w="561"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liczba</w:t>
            </w:r>
          </w:p>
        </w:tc>
        <w:tc>
          <w:tcPr>
            <w:tcW w:w="548"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proofErr w:type="spellStart"/>
            <w:r w:rsidRPr="003F5010">
              <w:rPr>
                <w:rFonts w:ascii="Calibri" w:hAnsi="Calibri" w:cs="Calibri"/>
                <w:sz w:val="16"/>
                <w:szCs w:val="16"/>
              </w:rPr>
              <w:t>Ekofizjografia</w:t>
            </w:r>
            <w:proofErr w:type="spellEnd"/>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12</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6</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38</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42</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9,52</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Pośrednictwo w obrocie nieruchomościami</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16</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18</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42</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42</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0,00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Przygotowanie pracy inżynierskiej i do egzaminu dyplomowego</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7</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13</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15</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36</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51</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15</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29,41</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Seminarium inżynierskie</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5</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6</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5</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12</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36</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45</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9</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20,00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Strategia rozwoju gminy</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9</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6</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5</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9</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37</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41</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9,76</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Wycena nieruchomości</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20</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6</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37</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41</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9,76</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Zarządzanie miastem i regionem</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26</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38</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41</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7,32</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p>
        </w:tc>
      </w:tr>
    </w:tbl>
    <w:p w:rsidR="00D44312" w:rsidRDefault="00D44312" w:rsidP="00D44312"/>
    <w:p w:rsidR="00EA30E7" w:rsidRDefault="00EA30E7" w:rsidP="00D44312">
      <w:pPr>
        <w:rPr>
          <w:rFonts w:asciiTheme="minorHAnsi" w:hAnsiTheme="minorHAnsi" w:cstheme="minorHAnsi"/>
          <w:b/>
        </w:rPr>
      </w:pPr>
    </w:p>
    <w:p w:rsidR="00EA30E7" w:rsidRDefault="00EA30E7" w:rsidP="00D44312">
      <w:pPr>
        <w:rPr>
          <w:rFonts w:asciiTheme="minorHAnsi" w:hAnsiTheme="minorHAnsi" w:cstheme="minorHAnsi"/>
          <w:b/>
        </w:rPr>
      </w:pPr>
    </w:p>
    <w:p w:rsidR="00B91DA6" w:rsidRDefault="00B91DA6" w:rsidP="00D44312">
      <w:pPr>
        <w:rPr>
          <w:rFonts w:asciiTheme="minorHAnsi" w:hAnsiTheme="minorHAnsi" w:cstheme="minorHAnsi"/>
          <w:b/>
        </w:rPr>
      </w:pPr>
    </w:p>
    <w:p w:rsidR="00D44312" w:rsidRPr="00746B27" w:rsidRDefault="00D44312" w:rsidP="00D44312">
      <w:pPr>
        <w:rPr>
          <w:rFonts w:asciiTheme="minorHAnsi" w:hAnsiTheme="minorHAnsi" w:cstheme="minorHAnsi"/>
        </w:rPr>
      </w:pPr>
      <w:r w:rsidRPr="00746B27">
        <w:rPr>
          <w:rFonts w:asciiTheme="minorHAnsi" w:hAnsiTheme="minorHAnsi" w:cstheme="minorHAnsi"/>
          <w:b/>
        </w:rPr>
        <w:lastRenderedPageBreak/>
        <w:t>Studia stacjonarne S2, semestr lato 2016/2017</w:t>
      </w:r>
    </w:p>
    <w:p w:rsidR="00D44312" w:rsidRPr="00746B27" w:rsidRDefault="00D44312" w:rsidP="00D44312">
      <w:pPr>
        <w:rPr>
          <w:rFonts w:asciiTheme="minorHAnsi" w:hAnsiTheme="minorHAnsi"/>
        </w:rPr>
      </w:pPr>
    </w:p>
    <w:p w:rsidR="00D44312" w:rsidRPr="00746B27" w:rsidRDefault="00754350" w:rsidP="00D44312">
      <w:pPr>
        <w:ind w:left="709" w:hanging="709"/>
        <w:rPr>
          <w:rFonts w:asciiTheme="minorHAnsi" w:hAnsiTheme="minorHAnsi"/>
        </w:rPr>
      </w:pPr>
      <w:r w:rsidRPr="00746B27">
        <w:rPr>
          <w:rFonts w:asciiTheme="minorHAnsi" w:hAnsiTheme="minorHAnsi"/>
        </w:rPr>
        <w:t>Tab. 8. Stopień osiągnięcia efektów kształcenia w przedmio</w:t>
      </w:r>
      <w:r w:rsidR="00D44312" w:rsidRPr="00746B27">
        <w:rPr>
          <w:rFonts w:asciiTheme="minorHAnsi" w:hAnsiTheme="minorHAnsi"/>
        </w:rPr>
        <w:t>tach -  Gospodarka przestrzenna S2, semestr 1, lato 2016/2017</w:t>
      </w:r>
    </w:p>
    <w:tbl>
      <w:tblPr>
        <w:tblW w:w="9496" w:type="dxa"/>
        <w:tblCellMar>
          <w:left w:w="70" w:type="dxa"/>
          <w:right w:w="70" w:type="dxa"/>
        </w:tblCellMar>
        <w:tblLook w:val="04A0"/>
      </w:tblPr>
      <w:tblGrid>
        <w:gridCol w:w="3001"/>
        <w:gridCol w:w="222"/>
        <w:gridCol w:w="490"/>
        <w:gridCol w:w="222"/>
        <w:gridCol w:w="490"/>
        <w:gridCol w:w="222"/>
        <w:gridCol w:w="440"/>
        <w:gridCol w:w="1040"/>
        <w:gridCol w:w="1140"/>
        <w:gridCol w:w="561"/>
        <w:gridCol w:w="548"/>
        <w:gridCol w:w="1120"/>
      </w:tblGrid>
      <w:tr w:rsidR="00754350" w:rsidTr="009D6DC7">
        <w:trPr>
          <w:trHeight w:val="885"/>
        </w:trPr>
        <w:tc>
          <w:tcPr>
            <w:tcW w:w="3001" w:type="dxa"/>
            <w:vMerge w:val="restart"/>
            <w:tcBorders>
              <w:top w:val="single" w:sz="4" w:space="0" w:color="auto"/>
              <w:left w:val="single" w:sz="4" w:space="0" w:color="auto"/>
              <w:bottom w:val="single" w:sz="4" w:space="0" w:color="000000"/>
              <w:right w:val="single" w:sz="4" w:space="0" w:color="auto"/>
            </w:tcBorders>
            <w:shd w:val="clear" w:color="auto" w:fill="A6A6A6" w:themeFill="background1" w:themeFillShade="A6"/>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Nazwa przedmiotu</w:t>
            </w:r>
          </w:p>
        </w:tc>
        <w:tc>
          <w:tcPr>
            <w:tcW w:w="3126" w:type="dxa"/>
            <w:gridSpan w:val="7"/>
            <w:tcBorders>
              <w:top w:val="single" w:sz="4" w:space="0" w:color="auto"/>
              <w:left w:val="nil"/>
              <w:bottom w:val="single" w:sz="4" w:space="0" w:color="auto"/>
              <w:right w:val="single" w:sz="4" w:space="0" w:color="000000"/>
            </w:tcBorders>
            <w:shd w:val="clear" w:color="auto" w:fill="A6A6A6" w:themeFill="background1" w:themeFillShade="A6"/>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 xml:space="preserve">Liczba studentów którzy </w:t>
            </w:r>
            <w:proofErr w:type="spellStart"/>
            <w:r>
              <w:rPr>
                <w:rFonts w:ascii="Calibri" w:hAnsi="Calibri" w:cs="Calibri"/>
                <w:b/>
                <w:bCs/>
                <w:color w:val="000000"/>
                <w:sz w:val="16"/>
                <w:szCs w:val="16"/>
              </w:rPr>
              <w:t>osiągneli</w:t>
            </w:r>
            <w:proofErr w:type="spellEnd"/>
            <w:r>
              <w:rPr>
                <w:rFonts w:ascii="Calibri" w:hAnsi="Calibri" w:cs="Calibri"/>
                <w:b/>
                <w:bCs/>
                <w:color w:val="000000"/>
                <w:sz w:val="16"/>
                <w:szCs w:val="16"/>
              </w:rPr>
              <w:t xml:space="preserve"> efekty kształcenia w przedmiocie na ocenę:</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ogólna liczba studentów w przedmiocie</w:t>
            </w:r>
          </w:p>
        </w:tc>
        <w:tc>
          <w:tcPr>
            <w:tcW w:w="1109" w:type="dxa"/>
            <w:gridSpan w:val="2"/>
            <w:tcBorders>
              <w:top w:val="single" w:sz="4" w:space="0" w:color="auto"/>
              <w:left w:val="nil"/>
              <w:bottom w:val="single" w:sz="4" w:space="0" w:color="auto"/>
              <w:right w:val="single" w:sz="4" w:space="0" w:color="000000"/>
            </w:tcBorders>
            <w:shd w:val="clear" w:color="auto" w:fill="A6A6A6" w:themeFill="background1" w:themeFillShade="A6"/>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 xml:space="preserve">studenci którzy nie osiągnęli efektów kształcenia </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przyczyny nieosiągnięcia efektów w przedmiocie</w:t>
            </w:r>
          </w:p>
        </w:tc>
      </w:tr>
      <w:tr w:rsidR="00754350" w:rsidTr="009D6DC7">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c>
          <w:tcPr>
            <w:tcW w:w="222" w:type="dxa"/>
            <w:tcBorders>
              <w:top w:val="nil"/>
              <w:left w:val="nil"/>
              <w:bottom w:val="single" w:sz="4" w:space="0" w:color="auto"/>
              <w:right w:val="single" w:sz="4" w:space="0" w:color="auto"/>
            </w:tcBorders>
            <w:shd w:val="clear" w:color="auto" w:fill="A6A6A6" w:themeFill="background1" w:themeFillShade="A6"/>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3</w:t>
            </w:r>
          </w:p>
        </w:tc>
        <w:tc>
          <w:tcPr>
            <w:tcW w:w="490" w:type="dxa"/>
            <w:tcBorders>
              <w:top w:val="nil"/>
              <w:left w:val="nil"/>
              <w:bottom w:val="single" w:sz="4" w:space="0" w:color="auto"/>
              <w:right w:val="single" w:sz="4" w:space="0" w:color="auto"/>
            </w:tcBorders>
            <w:shd w:val="clear" w:color="auto" w:fill="A6A6A6" w:themeFill="background1" w:themeFillShade="A6"/>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3,5</w:t>
            </w:r>
          </w:p>
        </w:tc>
        <w:tc>
          <w:tcPr>
            <w:tcW w:w="222" w:type="dxa"/>
            <w:tcBorders>
              <w:top w:val="nil"/>
              <w:left w:val="nil"/>
              <w:bottom w:val="single" w:sz="4" w:space="0" w:color="auto"/>
              <w:right w:val="single" w:sz="4" w:space="0" w:color="auto"/>
            </w:tcBorders>
            <w:shd w:val="clear" w:color="auto" w:fill="A6A6A6" w:themeFill="background1" w:themeFillShade="A6"/>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4</w:t>
            </w:r>
          </w:p>
        </w:tc>
        <w:tc>
          <w:tcPr>
            <w:tcW w:w="490" w:type="dxa"/>
            <w:tcBorders>
              <w:top w:val="nil"/>
              <w:left w:val="nil"/>
              <w:bottom w:val="single" w:sz="4" w:space="0" w:color="auto"/>
              <w:right w:val="single" w:sz="4" w:space="0" w:color="auto"/>
            </w:tcBorders>
            <w:shd w:val="clear" w:color="auto" w:fill="A6A6A6" w:themeFill="background1" w:themeFillShade="A6"/>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4,5</w:t>
            </w:r>
          </w:p>
        </w:tc>
        <w:tc>
          <w:tcPr>
            <w:tcW w:w="222" w:type="dxa"/>
            <w:tcBorders>
              <w:top w:val="nil"/>
              <w:left w:val="nil"/>
              <w:bottom w:val="single" w:sz="4" w:space="0" w:color="auto"/>
              <w:right w:val="single" w:sz="4" w:space="0" w:color="auto"/>
            </w:tcBorders>
            <w:shd w:val="clear" w:color="auto" w:fill="A6A6A6" w:themeFill="background1" w:themeFillShade="A6"/>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5</w:t>
            </w:r>
          </w:p>
        </w:tc>
        <w:tc>
          <w:tcPr>
            <w:tcW w:w="440" w:type="dxa"/>
            <w:tcBorders>
              <w:top w:val="nil"/>
              <w:left w:val="nil"/>
              <w:bottom w:val="single" w:sz="4" w:space="0" w:color="auto"/>
              <w:right w:val="single" w:sz="4" w:space="0" w:color="auto"/>
            </w:tcBorders>
            <w:shd w:val="clear" w:color="auto" w:fill="A6A6A6" w:themeFill="background1" w:themeFillShade="A6"/>
            <w:noWrap/>
            <w:vAlign w:val="center"/>
            <w:hideMark/>
          </w:tcPr>
          <w:p w:rsidR="00754350" w:rsidRDefault="00754350" w:rsidP="007172EB">
            <w:pPr>
              <w:jc w:val="center"/>
              <w:rPr>
                <w:rFonts w:ascii="Calibri" w:hAnsi="Calibri" w:cs="Calibri"/>
                <w:b/>
                <w:bCs/>
                <w:color w:val="000000"/>
                <w:sz w:val="16"/>
                <w:szCs w:val="16"/>
              </w:rPr>
            </w:pPr>
            <w:proofErr w:type="spellStart"/>
            <w:r>
              <w:rPr>
                <w:rFonts w:ascii="Calibri" w:hAnsi="Calibri" w:cs="Calibri"/>
                <w:b/>
                <w:bCs/>
                <w:color w:val="000000"/>
                <w:sz w:val="16"/>
                <w:szCs w:val="16"/>
              </w:rPr>
              <w:t>zal</w:t>
            </w:r>
            <w:proofErr w:type="spellEnd"/>
          </w:p>
        </w:tc>
        <w:tc>
          <w:tcPr>
            <w:tcW w:w="1040" w:type="dxa"/>
            <w:tcBorders>
              <w:top w:val="nil"/>
              <w:left w:val="nil"/>
              <w:bottom w:val="single" w:sz="4" w:space="0" w:color="auto"/>
              <w:right w:val="single" w:sz="4" w:space="0" w:color="auto"/>
            </w:tcBorders>
            <w:shd w:val="clear" w:color="auto" w:fill="A6A6A6" w:themeFill="background1" w:themeFillShade="A6"/>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Razem</w:t>
            </w:r>
          </w:p>
        </w:tc>
        <w:tc>
          <w:tcPr>
            <w:tcW w:w="0" w:type="auto"/>
            <w:vMerge/>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754350" w:rsidRDefault="00754350" w:rsidP="007172EB">
            <w:pPr>
              <w:rPr>
                <w:rFonts w:ascii="Calibri" w:hAnsi="Calibri" w:cs="Calibri"/>
                <w:b/>
                <w:bCs/>
                <w:color w:val="000000"/>
                <w:sz w:val="16"/>
                <w:szCs w:val="16"/>
              </w:rPr>
            </w:pPr>
          </w:p>
        </w:tc>
        <w:tc>
          <w:tcPr>
            <w:tcW w:w="561" w:type="dxa"/>
            <w:tcBorders>
              <w:top w:val="nil"/>
              <w:left w:val="nil"/>
              <w:bottom w:val="single" w:sz="4" w:space="0" w:color="auto"/>
              <w:right w:val="single" w:sz="4" w:space="0" w:color="auto"/>
            </w:tcBorders>
            <w:shd w:val="clear" w:color="auto" w:fill="A6A6A6" w:themeFill="background1" w:themeFillShade="A6"/>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liczba</w:t>
            </w:r>
          </w:p>
        </w:tc>
        <w:tc>
          <w:tcPr>
            <w:tcW w:w="548" w:type="dxa"/>
            <w:tcBorders>
              <w:top w:val="nil"/>
              <w:left w:val="nil"/>
              <w:bottom w:val="single" w:sz="4" w:space="0" w:color="auto"/>
              <w:right w:val="single" w:sz="4" w:space="0" w:color="auto"/>
            </w:tcBorders>
            <w:shd w:val="clear" w:color="auto" w:fill="A6A6A6" w:themeFill="background1" w:themeFillShade="A6"/>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r>
      <w:tr w:rsidR="00754350" w:rsidTr="009D6DC7">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rPr>
                <w:rFonts w:ascii="Calibri" w:hAnsi="Calibri" w:cs="Calibri"/>
                <w:b/>
                <w:sz w:val="16"/>
                <w:szCs w:val="16"/>
              </w:rPr>
            </w:pPr>
            <w:r w:rsidRPr="003F5010">
              <w:rPr>
                <w:rFonts w:ascii="Calibri" w:hAnsi="Calibri" w:cs="Calibri"/>
                <w:b/>
                <w:sz w:val="16"/>
                <w:szCs w:val="16"/>
              </w:rPr>
              <w:t>Analiza i wizualizacja danych w planowaniu przestrzennym</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2</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6</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18</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sz w:val="16"/>
                <w:szCs w:val="16"/>
              </w:rPr>
            </w:pPr>
            <w:r w:rsidRPr="003F5010">
              <w:rPr>
                <w:rFonts w:ascii="Calibri" w:hAnsi="Calibri" w:cs="Calibri"/>
                <w:b/>
                <w:sz w:val="16"/>
                <w:szCs w:val="16"/>
              </w:rPr>
              <w:t>50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color w:val="000000"/>
                <w:sz w:val="16"/>
                <w:szCs w:val="16"/>
              </w:rPr>
            </w:pPr>
            <w:r w:rsidRPr="003F5010">
              <w:rPr>
                <w:rFonts w:ascii="Calibri" w:hAnsi="Calibri" w:cs="Calibri"/>
                <w:b/>
                <w:color w:val="000000"/>
                <w:sz w:val="16"/>
                <w:szCs w:val="16"/>
              </w:rPr>
              <w:t>4;7;10</w:t>
            </w:r>
          </w:p>
        </w:tc>
      </w:tr>
      <w:tr w:rsidR="00754350" w:rsidTr="009D6DC7">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rPr>
                <w:rFonts w:ascii="Calibri" w:hAnsi="Calibri" w:cs="Calibri"/>
                <w:b/>
                <w:sz w:val="16"/>
                <w:szCs w:val="16"/>
              </w:rPr>
            </w:pPr>
            <w:r w:rsidRPr="003F5010">
              <w:rPr>
                <w:rFonts w:ascii="Calibri" w:hAnsi="Calibri" w:cs="Calibri"/>
                <w:b/>
                <w:sz w:val="16"/>
                <w:szCs w:val="16"/>
              </w:rPr>
              <w:t>Analiza matematyczna</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3</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3</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2</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18</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sz w:val="16"/>
                <w:szCs w:val="16"/>
              </w:rPr>
            </w:pPr>
            <w:r w:rsidRPr="003F5010">
              <w:rPr>
                <w:rFonts w:ascii="Calibri" w:hAnsi="Calibri" w:cs="Calibri"/>
                <w:b/>
                <w:sz w:val="16"/>
                <w:szCs w:val="16"/>
              </w:rPr>
              <w:t>50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color w:val="000000"/>
                <w:sz w:val="16"/>
                <w:szCs w:val="16"/>
              </w:rPr>
            </w:pPr>
            <w:r w:rsidRPr="003F5010">
              <w:rPr>
                <w:rFonts w:ascii="Calibri" w:hAnsi="Calibri" w:cs="Calibri"/>
                <w:b/>
                <w:color w:val="000000"/>
                <w:sz w:val="16"/>
                <w:szCs w:val="16"/>
              </w:rPr>
              <w:t> </w:t>
            </w:r>
          </w:p>
        </w:tc>
      </w:tr>
      <w:tr w:rsidR="00754350" w:rsidTr="009D6DC7">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rPr>
                <w:rFonts w:ascii="Calibri" w:hAnsi="Calibri" w:cs="Calibri"/>
                <w:b/>
                <w:sz w:val="16"/>
                <w:szCs w:val="16"/>
              </w:rPr>
            </w:pPr>
            <w:r w:rsidRPr="003F5010">
              <w:rPr>
                <w:rFonts w:ascii="Calibri" w:hAnsi="Calibri" w:cs="Calibri"/>
                <w:b/>
                <w:sz w:val="16"/>
                <w:szCs w:val="16"/>
              </w:rPr>
              <w:t>Chemiczne zagrożenia środowiska</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2</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6</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18</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sz w:val="16"/>
                <w:szCs w:val="16"/>
              </w:rPr>
            </w:pPr>
            <w:r w:rsidRPr="003F5010">
              <w:rPr>
                <w:rFonts w:ascii="Calibri" w:hAnsi="Calibri" w:cs="Calibri"/>
                <w:b/>
                <w:sz w:val="16"/>
                <w:szCs w:val="16"/>
              </w:rPr>
              <w:t>50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color w:val="000000"/>
                <w:sz w:val="16"/>
                <w:szCs w:val="16"/>
              </w:rPr>
            </w:pPr>
            <w:r w:rsidRPr="003F5010">
              <w:rPr>
                <w:rFonts w:ascii="Calibri" w:hAnsi="Calibri" w:cs="Calibri"/>
                <w:b/>
                <w:color w:val="000000"/>
                <w:sz w:val="16"/>
                <w:szCs w:val="16"/>
              </w:rPr>
              <w:t> </w:t>
            </w:r>
          </w:p>
        </w:tc>
      </w:tr>
      <w:tr w:rsidR="00754350" w:rsidTr="009D6DC7">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rPr>
                <w:rFonts w:ascii="Calibri" w:hAnsi="Calibri" w:cs="Calibri"/>
                <w:b/>
                <w:sz w:val="16"/>
                <w:szCs w:val="16"/>
              </w:rPr>
            </w:pPr>
            <w:r w:rsidRPr="003F5010">
              <w:rPr>
                <w:rFonts w:ascii="Calibri" w:hAnsi="Calibri" w:cs="Calibri"/>
                <w:b/>
                <w:sz w:val="16"/>
                <w:szCs w:val="16"/>
              </w:rPr>
              <w:t>Ergonomia, bezpieczeństwo i higiena pracy</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3</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5</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18</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sz w:val="16"/>
                <w:szCs w:val="16"/>
              </w:rPr>
            </w:pPr>
            <w:r w:rsidRPr="003F5010">
              <w:rPr>
                <w:rFonts w:ascii="Calibri" w:hAnsi="Calibri" w:cs="Calibri"/>
                <w:b/>
                <w:sz w:val="16"/>
                <w:szCs w:val="16"/>
              </w:rPr>
              <w:t>50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color w:val="000000"/>
                <w:sz w:val="16"/>
                <w:szCs w:val="16"/>
              </w:rPr>
            </w:pPr>
            <w:r w:rsidRPr="003F5010">
              <w:rPr>
                <w:rFonts w:ascii="Calibri" w:hAnsi="Calibri" w:cs="Calibri"/>
                <w:b/>
                <w:color w:val="000000"/>
                <w:sz w:val="16"/>
                <w:szCs w:val="16"/>
              </w:rPr>
              <w:t> </w:t>
            </w:r>
          </w:p>
        </w:tc>
      </w:tr>
      <w:tr w:rsidR="00754350" w:rsidTr="009D6DC7">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rPr>
                <w:rFonts w:ascii="Calibri" w:hAnsi="Calibri" w:cs="Calibri"/>
                <w:b/>
                <w:sz w:val="16"/>
                <w:szCs w:val="16"/>
              </w:rPr>
            </w:pPr>
            <w:r w:rsidRPr="003F5010">
              <w:rPr>
                <w:rFonts w:ascii="Calibri" w:hAnsi="Calibri" w:cs="Calibri"/>
                <w:b/>
                <w:sz w:val="16"/>
                <w:szCs w:val="16"/>
              </w:rPr>
              <w:t>Fizyczne zagrożenia środowiska</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6</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3</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18</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sz w:val="16"/>
                <w:szCs w:val="16"/>
              </w:rPr>
            </w:pPr>
            <w:r w:rsidRPr="003F5010">
              <w:rPr>
                <w:rFonts w:ascii="Calibri" w:hAnsi="Calibri" w:cs="Calibri"/>
                <w:b/>
                <w:sz w:val="16"/>
                <w:szCs w:val="16"/>
              </w:rPr>
              <w:t>50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color w:val="000000"/>
                <w:sz w:val="16"/>
                <w:szCs w:val="16"/>
              </w:rPr>
            </w:pPr>
            <w:r w:rsidRPr="003F5010">
              <w:rPr>
                <w:rFonts w:ascii="Calibri" w:hAnsi="Calibri" w:cs="Calibri"/>
                <w:b/>
                <w:color w:val="000000"/>
                <w:sz w:val="16"/>
                <w:szCs w:val="16"/>
              </w:rPr>
              <w:t> </w:t>
            </w:r>
          </w:p>
        </w:tc>
      </w:tr>
      <w:tr w:rsidR="00754350" w:rsidTr="009D6DC7">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rPr>
                <w:rFonts w:ascii="Calibri" w:hAnsi="Calibri" w:cs="Calibri"/>
                <w:b/>
                <w:sz w:val="16"/>
                <w:szCs w:val="16"/>
              </w:rPr>
            </w:pPr>
            <w:r w:rsidRPr="003F5010">
              <w:rPr>
                <w:rFonts w:ascii="Calibri" w:hAnsi="Calibri" w:cs="Calibri"/>
                <w:b/>
                <w:sz w:val="16"/>
                <w:szCs w:val="16"/>
              </w:rPr>
              <w:t>Marketing terytorialny</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2</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3</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4</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18</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sz w:val="16"/>
                <w:szCs w:val="16"/>
              </w:rPr>
            </w:pPr>
            <w:r w:rsidRPr="003F5010">
              <w:rPr>
                <w:rFonts w:ascii="Calibri" w:hAnsi="Calibri" w:cs="Calibri"/>
                <w:b/>
                <w:sz w:val="16"/>
                <w:szCs w:val="16"/>
              </w:rPr>
              <w:t>50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color w:val="000000"/>
                <w:sz w:val="16"/>
                <w:szCs w:val="16"/>
              </w:rPr>
            </w:pPr>
            <w:r w:rsidRPr="003F5010">
              <w:rPr>
                <w:rFonts w:ascii="Calibri" w:hAnsi="Calibri" w:cs="Calibri"/>
                <w:b/>
                <w:color w:val="000000"/>
                <w:sz w:val="16"/>
                <w:szCs w:val="16"/>
              </w:rPr>
              <w:t> </w:t>
            </w:r>
          </w:p>
        </w:tc>
      </w:tr>
      <w:tr w:rsidR="00754350" w:rsidTr="009D6DC7">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rPr>
                <w:rFonts w:ascii="Calibri" w:hAnsi="Calibri" w:cs="Calibri"/>
                <w:b/>
                <w:sz w:val="16"/>
                <w:szCs w:val="16"/>
              </w:rPr>
            </w:pPr>
            <w:r w:rsidRPr="003F5010">
              <w:rPr>
                <w:rFonts w:ascii="Calibri" w:hAnsi="Calibri" w:cs="Calibri"/>
                <w:b/>
                <w:sz w:val="16"/>
                <w:szCs w:val="16"/>
              </w:rPr>
              <w:t>Ochrona własności intelektualnej</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5</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4</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18</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sz w:val="16"/>
                <w:szCs w:val="16"/>
              </w:rPr>
            </w:pPr>
            <w:r w:rsidRPr="003F5010">
              <w:rPr>
                <w:rFonts w:ascii="Calibri" w:hAnsi="Calibri" w:cs="Calibri"/>
                <w:b/>
                <w:sz w:val="16"/>
                <w:szCs w:val="16"/>
              </w:rPr>
              <w:t>50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color w:val="000000"/>
                <w:sz w:val="16"/>
                <w:szCs w:val="16"/>
              </w:rPr>
            </w:pPr>
            <w:r w:rsidRPr="003F5010">
              <w:rPr>
                <w:rFonts w:ascii="Calibri" w:hAnsi="Calibri" w:cs="Calibri"/>
                <w:b/>
                <w:color w:val="000000"/>
                <w:sz w:val="16"/>
                <w:szCs w:val="16"/>
              </w:rPr>
              <w:t>13</w:t>
            </w:r>
          </w:p>
        </w:tc>
      </w:tr>
      <w:tr w:rsidR="00754350" w:rsidTr="009D6DC7">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rPr>
                <w:rFonts w:ascii="Calibri" w:hAnsi="Calibri" w:cs="Calibri"/>
                <w:b/>
                <w:sz w:val="16"/>
                <w:szCs w:val="16"/>
              </w:rPr>
            </w:pPr>
            <w:r w:rsidRPr="003F5010">
              <w:rPr>
                <w:rFonts w:ascii="Calibri" w:hAnsi="Calibri" w:cs="Calibri"/>
                <w:b/>
                <w:sz w:val="16"/>
                <w:szCs w:val="16"/>
              </w:rPr>
              <w:t>Projektowanie i kształtowanie krajobrazu</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18</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sz w:val="16"/>
                <w:szCs w:val="16"/>
              </w:rPr>
            </w:pPr>
            <w:r w:rsidRPr="003F5010">
              <w:rPr>
                <w:rFonts w:ascii="Calibri" w:hAnsi="Calibri" w:cs="Calibri"/>
                <w:b/>
                <w:sz w:val="16"/>
                <w:szCs w:val="16"/>
              </w:rPr>
              <w:t>50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color w:val="000000"/>
                <w:sz w:val="16"/>
                <w:szCs w:val="16"/>
              </w:rPr>
            </w:pPr>
            <w:r w:rsidRPr="003F5010">
              <w:rPr>
                <w:rFonts w:ascii="Calibri" w:hAnsi="Calibri" w:cs="Calibri"/>
                <w:b/>
                <w:color w:val="000000"/>
                <w:sz w:val="16"/>
                <w:szCs w:val="16"/>
              </w:rPr>
              <w:t> </w:t>
            </w:r>
          </w:p>
        </w:tc>
      </w:tr>
      <w:tr w:rsidR="00754350" w:rsidTr="009D6DC7">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rPr>
                <w:rFonts w:ascii="Calibri" w:hAnsi="Calibri" w:cs="Calibri"/>
                <w:b/>
                <w:sz w:val="16"/>
                <w:szCs w:val="16"/>
              </w:rPr>
            </w:pPr>
            <w:r w:rsidRPr="003F5010">
              <w:rPr>
                <w:rFonts w:ascii="Calibri" w:hAnsi="Calibri" w:cs="Calibri"/>
                <w:b/>
                <w:sz w:val="16"/>
                <w:szCs w:val="16"/>
              </w:rPr>
              <w:t>Seminarium dyplomowe</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5</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3</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18</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sz w:val="16"/>
                <w:szCs w:val="16"/>
              </w:rPr>
            </w:pPr>
            <w:r w:rsidRPr="003F5010">
              <w:rPr>
                <w:rFonts w:ascii="Calibri" w:hAnsi="Calibri" w:cs="Calibri"/>
                <w:b/>
                <w:sz w:val="16"/>
                <w:szCs w:val="16"/>
              </w:rPr>
              <w:t>50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color w:val="000000"/>
                <w:sz w:val="16"/>
                <w:szCs w:val="16"/>
              </w:rPr>
            </w:pPr>
            <w:r w:rsidRPr="003F5010">
              <w:rPr>
                <w:rFonts w:ascii="Calibri" w:hAnsi="Calibri" w:cs="Calibri"/>
                <w:b/>
                <w:color w:val="000000"/>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Szkolenie - Bezpieczeństwo i higiena pracy</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11</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11</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18</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7</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38,89</w:t>
            </w:r>
          </w:p>
        </w:tc>
        <w:tc>
          <w:tcPr>
            <w:tcW w:w="1120" w:type="dxa"/>
            <w:tcBorders>
              <w:top w:val="nil"/>
              <w:left w:val="nil"/>
              <w:bottom w:val="single" w:sz="4" w:space="0" w:color="auto"/>
              <w:right w:val="single" w:sz="4" w:space="0" w:color="auto"/>
            </w:tcBorders>
            <w:noWrap/>
            <w:vAlign w:val="bottom"/>
            <w:hideMark/>
          </w:tcPr>
          <w:p w:rsidR="00754350" w:rsidRDefault="00754350" w:rsidP="007172EB">
            <w:pPr>
              <w:jc w:val="center"/>
              <w:rPr>
                <w:rFonts w:ascii="Calibri" w:hAnsi="Calibri" w:cs="Calibri"/>
                <w:color w:val="000000"/>
                <w:sz w:val="16"/>
                <w:szCs w:val="16"/>
              </w:rPr>
            </w:pPr>
            <w:r>
              <w:rPr>
                <w:rFonts w:ascii="Calibri" w:hAnsi="Calibri" w:cs="Calibri"/>
                <w:color w:val="000000"/>
                <w:sz w:val="16"/>
                <w:szCs w:val="16"/>
              </w:rPr>
              <w:t>13</w:t>
            </w:r>
          </w:p>
        </w:tc>
      </w:tr>
      <w:tr w:rsidR="00754350" w:rsidTr="009D6DC7">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rPr>
                <w:rFonts w:ascii="Calibri" w:hAnsi="Calibri" w:cs="Calibri"/>
                <w:b/>
                <w:sz w:val="16"/>
                <w:szCs w:val="16"/>
              </w:rPr>
            </w:pPr>
            <w:r w:rsidRPr="003F5010">
              <w:rPr>
                <w:rFonts w:ascii="Calibri" w:hAnsi="Calibri" w:cs="Calibri"/>
                <w:b/>
                <w:sz w:val="16"/>
                <w:szCs w:val="16"/>
              </w:rPr>
              <w:t>Techniki legislacyjne w planowaniu</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5</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4</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18</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sz w:val="16"/>
                <w:szCs w:val="16"/>
              </w:rPr>
            </w:pPr>
            <w:r w:rsidRPr="003F5010">
              <w:rPr>
                <w:rFonts w:ascii="Calibri" w:hAnsi="Calibri" w:cs="Calibri"/>
                <w:b/>
                <w:sz w:val="16"/>
                <w:szCs w:val="16"/>
              </w:rPr>
              <w:t>50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color w:val="000000"/>
                <w:sz w:val="16"/>
                <w:szCs w:val="16"/>
              </w:rPr>
            </w:pPr>
            <w:r w:rsidRPr="003F5010">
              <w:rPr>
                <w:rFonts w:ascii="Calibri" w:hAnsi="Calibri" w:cs="Calibri"/>
                <w:b/>
                <w:color w:val="000000"/>
                <w:sz w:val="16"/>
                <w:szCs w:val="16"/>
              </w:rPr>
              <w:t> </w:t>
            </w:r>
          </w:p>
        </w:tc>
      </w:tr>
      <w:tr w:rsidR="00754350" w:rsidTr="009D6DC7">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rPr>
                <w:rFonts w:ascii="Calibri" w:hAnsi="Calibri" w:cs="Calibri"/>
                <w:b/>
                <w:sz w:val="16"/>
                <w:szCs w:val="16"/>
              </w:rPr>
            </w:pPr>
            <w:r w:rsidRPr="003F5010">
              <w:rPr>
                <w:rFonts w:ascii="Calibri" w:hAnsi="Calibri" w:cs="Calibri"/>
                <w:b/>
                <w:sz w:val="16"/>
                <w:szCs w:val="16"/>
              </w:rPr>
              <w:t>Wybrane problemy hydrologii</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5</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4</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18</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sz w:val="16"/>
                <w:szCs w:val="16"/>
              </w:rPr>
            </w:pPr>
            <w:r w:rsidRPr="003F5010">
              <w:rPr>
                <w:rFonts w:ascii="Calibri" w:hAnsi="Calibri" w:cs="Calibri"/>
                <w:b/>
                <w:sz w:val="16"/>
                <w:szCs w:val="16"/>
              </w:rPr>
              <w:t>50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color w:val="000000"/>
                <w:sz w:val="16"/>
                <w:szCs w:val="16"/>
              </w:rPr>
            </w:pPr>
            <w:r w:rsidRPr="003F5010">
              <w:rPr>
                <w:rFonts w:ascii="Calibri" w:hAnsi="Calibri" w:cs="Calibri"/>
                <w:b/>
                <w:color w:val="000000"/>
                <w:sz w:val="16"/>
                <w:szCs w:val="16"/>
              </w:rPr>
              <w:t>2;13</w:t>
            </w:r>
          </w:p>
        </w:tc>
      </w:tr>
      <w:tr w:rsidR="00754350" w:rsidTr="009D6DC7">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rPr>
                <w:rFonts w:ascii="Calibri" w:hAnsi="Calibri" w:cs="Calibri"/>
                <w:b/>
                <w:sz w:val="16"/>
                <w:szCs w:val="16"/>
              </w:rPr>
            </w:pPr>
            <w:r w:rsidRPr="003F5010">
              <w:rPr>
                <w:rFonts w:ascii="Calibri" w:hAnsi="Calibri" w:cs="Calibri"/>
                <w:b/>
                <w:sz w:val="16"/>
                <w:szCs w:val="16"/>
              </w:rPr>
              <w:t>Zarządzanie obszarami chronionymi</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18</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sz w:val="16"/>
                <w:szCs w:val="16"/>
              </w:rPr>
            </w:pPr>
            <w:r w:rsidRPr="003F5010">
              <w:rPr>
                <w:rFonts w:ascii="Calibri" w:hAnsi="Calibri" w:cs="Calibri"/>
                <w:b/>
                <w:sz w:val="16"/>
                <w:szCs w:val="16"/>
              </w:rPr>
              <w:t>50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color w:val="000000"/>
                <w:sz w:val="16"/>
                <w:szCs w:val="16"/>
              </w:rPr>
            </w:pPr>
            <w:r w:rsidRPr="003F5010">
              <w:rPr>
                <w:rFonts w:ascii="Calibri" w:hAnsi="Calibri" w:cs="Calibri"/>
                <w:b/>
                <w:color w:val="000000"/>
                <w:sz w:val="16"/>
                <w:szCs w:val="16"/>
              </w:rPr>
              <w:t> </w:t>
            </w:r>
          </w:p>
        </w:tc>
      </w:tr>
      <w:tr w:rsidR="00754350" w:rsidTr="009D6DC7">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rPr>
                <w:rFonts w:ascii="Calibri" w:hAnsi="Calibri" w:cs="Calibri"/>
                <w:b/>
                <w:sz w:val="16"/>
                <w:szCs w:val="16"/>
              </w:rPr>
            </w:pPr>
            <w:r w:rsidRPr="003F5010">
              <w:rPr>
                <w:rFonts w:ascii="Calibri" w:hAnsi="Calibri" w:cs="Calibri"/>
                <w:b/>
                <w:sz w:val="16"/>
                <w:szCs w:val="16"/>
              </w:rPr>
              <w:t>Zastosowanie GIS do analiz społeczno-ekonomicznych</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5</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2</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2</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18</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right"/>
              <w:rPr>
                <w:rFonts w:ascii="Calibri" w:hAnsi="Calibri" w:cs="Calibri"/>
                <w:b/>
                <w:sz w:val="16"/>
                <w:szCs w:val="16"/>
              </w:rPr>
            </w:pPr>
            <w:r w:rsidRPr="003F5010">
              <w:rPr>
                <w:rFonts w:ascii="Calibri" w:hAnsi="Calibri" w:cs="Calibri"/>
                <w:b/>
                <w:sz w:val="16"/>
                <w:szCs w:val="16"/>
              </w:rPr>
              <w:t>9</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sz w:val="16"/>
                <w:szCs w:val="16"/>
              </w:rPr>
            </w:pPr>
            <w:r w:rsidRPr="003F5010">
              <w:rPr>
                <w:rFonts w:ascii="Calibri" w:hAnsi="Calibri" w:cs="Calibri"/>
                <w:b/>
                <w:sz w:val="16"/>
                <w:szCs w:val="16"/>
              </w:rPr>
              <w:t>50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754350" w:rsidRPr="003F5010" w:rsidRDefault="00754350" w:rsidP="007172EB">
            <w:pPr>
              <w:jc w:val="center"/>
              <w:rPr>
                <w:rFonts w:ascii="Calibri" w:hAnsi="Calibri" w:cs="Calibri"/>
                <w:b/>
                <w:color w:val="000000"/>
                <w:sz w:val="16"/>
                <w:szCs w:val="16"/>
              </w:rPr>
            </w:pPr>
            <w:r w:rsidRPr="003F5010">
              <w:rPr>
                <w:rFonts w:ascii="Calibri" w:hAnsi="Calibri" w:cs="Calibri"/>
                <w:b/>
                <w:color w:val="000000"/>
                <w:sz w:val="16"/>
                <w:szCs w:val="16"/>
              </w:rPr>
              <w:t> </w:t>
            </w:r>
          </w:p>
        </w:tc>
      </w:tr>
    </w:tbl>
    <w:p w:rsidR="00754350" w:rsidRDefault="00754350" w:rsidP="00754350"/>
    <w:p w:rsidR="00D44312" w:rsidRPr="00746B27" w:rsidRDefault="00754350" w:rsidP="00D44312">
      <w:pPr>
        <w:ind w:left="709" w:hanging="709"/>
        <w:rPr>
          <w:rFonts w:asciiTheme="minorHAnsi" w:hAnsiTheme="minorHAnsi"/>
        </w:rPr>
      </w:pPr>
      <w:r w:rsidRPr="00746B27">
        <w:rPr>
          <w:rFonts w:asciiTheme="minorHAnsi" w:hAnsiTheme="minorHAnsi"/>
        </w:rPr>
        <w:t xml:space="preserve">Tab. </w:t>
      </w:r>
      <w:r w:rsidR="00B94BB0" w:rsidRPr="00746B27">
        <w:rPr>
          <w:rFonts w:asciiTheme="minorHAnsi" w:hAnsiTheme="minorHAnsi"/>
        </w:rPr>
        <w:t>9</w:t>
      </w:r>
      <w:r w:rsidRPr="00746B27">
        <w:rPr>
          <w:rFonts w:asciiTheme="minorHAnsi" w:hAnsiTheme="minorHAnsi"/>
        </w:rPr>
        <w:t xml:space="preserve">. Stopień osiągnięcia efektów kształcenia w </w:t>
      </w:r>
      <w:r w:rsidR="00D44312" w:rsidRPr="00746B27">
        <w:rPr>
          <w:rFonts w:asciiTheme="minorHAnsi" w:hAnsiTheme="minorHAnsi"/>
        </w:rPr>
        <w:t>przedmiotach -  Gospodarka przestrzenna S2, semestr 3, lato 2016/2017</w:t>
      </w:r>
    </w:p>
    <w:tbl>
      <w:tblPr>
        <w:tblW w:w="9658" w:type="dxa"/>
        <w:tblCellMar>
          <w:left w:w="70" w:type="dxa"/>
          <w:right w:w="70" w:type="dxa"/>
        </w:tblCellMar>
        <w:tblLook w:val="04A0"/>
      </w:tblPr>
      <w:tblGrid>
        <w:gridCol w:w="3001"/>
        <w:gridCol w:w="222"/>
        <w:gridCol w:w="490"/>
        <w:gridCol w:w="303"/>
        <w:gridCol w:w="490"/>
        <w:gridCol w:w="303"/>
        <w:gridCol w:w="440"/>
        <w:gridCol w:w="1040"/>
        <w:gridCol w:w="1140"/>
        <w:gridCol w:w="561"/>
        <w:gridCol w:w="548"/>
        <w:gridCol w:w="1120"/>
      </w:tblGrid>
      <w:tr w:rsidR="00754350" w:rsidTr="007172EB">
        <w:trPr>
          <w:trHeight w:val="885"/>
        </w:trPr>
        <w:tc>
          <w:tcPr>
            <w:tcW w:w="3001" w:type="dxa"/>
            <w:vMerge w:val="restart"/>
            <w:tcBorders>
              <w:top w:val="single" w:sz="4" w:space="0" w:color="auto"/>
              <w:left w:val="single" w:sz="4" w:space="0" w:color="auto"/>
              <w:bottom w:val="single" w:sz="4" w:space="0" w:color="000000"/>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Nazwa przedmiotu</w:t>
            </w:r>
          </w:p>
        </w:tc>
        <w:tc>
          <w:tcPr>
            <w:tcW w:w="3288" w:type="dxa"/>
            <w:gridSpan w:val="7"/>
            <w:tcBorders>
              <w:top w:val="single" w:sz="4" w:space="0" w:color="auto"/>
              <w:left w:val="nil"/>
              <w:bottom w:val="single" w:sz="4" w:space="0" w:color="auto"/>
              <w:right w:val="single" w:sz="4" w:space="0" w:color="000000"/>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 xml:space="preserve">Liczba studentów którzy </w:t>
            </w:r>
            <w:proofErr w:type="spellStart"/>
            <w:r>
              <w:rPr>
                <w:rFonts w:ascii="Calibri" w:hAnsi="Calibri" w:cs="Calibri"/>
                <w:b/>
                <w:bCs/>
                <w:color w:val="000000"/>
                <w:sz w:val="16"/>
                <w:szCs w:val="16"/>
              </w:rPr>
              <w:t>osiągneli</w:t>
            </w:r>
            <w:proofErr w:type="spellEnd"/>
            <w:r>
              <w:rPr>
                <w:rFonts w:ascii="Calibri" w:hAnsi="Calibri" w:cs="Calibri"/>
                <w:b/>
                <w:bCs/>
                <w:color w:val="000000"/>
                <w:sz w:val="16"/>
                <w:szCs w:val="16"/>
              </w:rPr>
              <w:t xml:space="preserve"> efekty kształcenia w przedmiocie na ocenę:</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ogólna liczba studentów w</w:t>
            </w:r>
            <w:r w:rsidR="005B1D49">
              <w:rPr>
                <w:rFonts w:ascii="Calibri" w:hAnsi="Calibri" w:cs="Calibri"/>
                <w:b/>
                <w:bCs/>
                <w:color w:val="000000"/>
                <w:sz w:val="16"/>
                <w:szCs w:val="16"/>
              </w:rPr>
              <w:t xml:space="preserve"> </w:t>
            </w:r>
            <w:r>
              <w:rPr>
                <w:rFonts w:ascii="Calibri" w:hAnsi="Calibri" w:cs="Calibri"/>
                <w:b/>
                <w:bCs/>
                <w:color w:val="000000"/>
                <w:sz w:val="16"/>
                <w:szCs w:val="16"/>
              </w:rPr>
              <w:t>przedmiocie</w:t>
            </w:r>
          </w:p>
        </w:tc>
        <w:tc>
          <w:tcPr>
            <w:tcW w:w="1109" w:type="dxa"/>
            <w:gridSpan w:val="2"/>
            <w:tcBorders>
              <w:top w:val="single" w:sz="4" w:space="0" w:color="auto"/>
              <w:left w:val="nil"/>
              <w:bottom w:val="single" w:sz="4" w:space="0" w:color="auto"/>
              <w:right w:val="single" w:sz="4" w:space="0" w:color="000000"/>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 xml:space="preserve">studenci którzy nie osiągnęli efektów kształcenia </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przyczyny nieosiągnięcia efektów w przedmiocie</w:t>
            </w:r>
          </w:p>
        </w:tc>
      </w:tr>
      <w:tr w:rsidR="00754350" w:rsidTr="007172E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c>
          <w:tcPr>
            <w:tcW w:w="222"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3</w:t>
            </w:r>
          </w:p>
        </w:tc>
        <w:tc>
          <w:tcPr>
            <w:tcW w:w="49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3,5</w:t>
            </w:r>
          </w:p>
        </w:tc>
        <w:tc>
          <w:tcPr>
            <w:tcW w:w="303"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4</w:t>
            </w:r>
          </w:p>
        </w:tc>
        <w:tc>
          <w:tcPr>
            <w:tcW w:w="49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4,5</w:t>
            </w:r>
          </w:p>
        </w:tc>
        <w:tc>
          <w:tcPr>
            <w:tcW w:w="303"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5</w:t>
            </w:r>
          </w:p>
        </w:tc>
        <w:tc>
          <w:tcPr>
            <w:tcW w:w="44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proofErr w:type="spellStart"/>
            <w:r>
              <w:rPr>
                <w:rFonts w:ascii="Calibri" w:hAnsi="Calibri" w:cs="Calibri"/>
                <w:b/>
                <w:bCs/>
                <w:color w:val="000000"/>
                <w:sz w:val="16"/>
                <w:szCs w:val="16"/>
              </w:rPr>
              <w:t>zal</w:t>
            </w:r>
            <w:proofErr w:type="spellEnd"/>
          </w:p>
        </w:tc>
        <w:tc>
          <w:tcPr>
            <w:tcW w:w="104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Razem</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c>
          <w:tcPr>
            <w:tcW w:w="561"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liczba</w:t>
            </w:r>
          </w:p>
        </w:tc>
        <w:tc>
          <w:tcPr>
            <w:tcW w:w="548"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r>
      <w:tr w:rsidR="00754350" w:rsidRPr="003F501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Bazy danych i infrastruktura danych przestrzennych</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9</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12</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21</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21</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p>
        </w:tc>
      </w:tr>
      <w:tr w:rsidR="00754350" w:rsidRPr="003F501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Kartograficzne metody wizualizacji danych</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9</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21</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21</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p>
        </w:tc>
      </w:tr>
      <w:tr w:rsidR="00754350" w:rsidRPr="003F501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Aplikacje GIS w urządzeniach mobilnych</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21</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21</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21</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p>
        </w:tc>
      </w:tr>
      <w:tr w:rsidR="00754350" w:rsidRPr="003F501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Muzyka</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7</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11</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21</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21</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p>
        </w:tc>
      </w:tr>
      <w:tr w:rsidR="00754350" w:rsidRPr="003F501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Przygotowanie pracy magisterskiej i do egzaminu dyplomowego</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7</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11</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21</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21</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p>
        </w:tc>
      </w:tr>
      <w:tr w:rsidR="00754350" w:rsidRPr="003F501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Seminarium dyplomowe</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4</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14</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21</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21</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p>
        </w:tc>
      </w:tr>
      <w:tr w:rsidR="00754350" w:rsidRPr="003F501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Wykorzystanie GIS w administracji publicznej</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16</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303"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21</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21</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p>
        </w:tc>
      </w:tr>
    </w:tbl>
    <w:p w:rsidR="00754350" w:rsidRPr="00B91DA6" w:rsidRDefault="00754350" w:rsidP="00754350"/>
    <w:p w:rsidR="00754350" w:rsidRPr="00B91DA6" w:rsidRDefault="00754350" w:rsidP="00754350">
      <w:pPr>
        <w:rPr>
          <w:rFonts w:asciiTheme="minorHAnsi" w:hAnsiTheme="minorHAnsi" w:cstheme="minorHAnsi"/>
        </w:rPr>
      </w:pPr>
      <w:r w:rsidRPr="00B91DA6">
        <w:rPr>
          <w:rFonts w:asciiTheme="minorHAnsi" w:hAnsiTheme="minorHAnsi" w:cstheme="minorHAnsi"/>
          <w:b/>
        </w:rPr>
        <w:t>Studia stacjonarne S</w:t>
      </w:r>
      <w:r w:rsidR="00D44312" w:rsidRPr="00B91DA6">
        <w:rPr>
          <w:rFonts w:asciiTheme="minorHAnsi" w:hAnsiTheme="minorHAnsi" w:cstheme="minorHAnsi"/>
          <w:b/>
        </w:rPr>
        <w:t>2</w:t>
      </w:r>
      <w:r w:rsidRPr="00B91DA6">
        <w:rPr>
          <w:rFonts w:asciiTheme="minorHAnsi" w:hAnsiTheme="minorHAnsi" w:cstheme="minorHAnsi"/>
          <w:b/>
        </w:rPr>
        <w:t>, semestr zima 2017/2018</w:t>
      </w:r>
    </w:p>
    <w:p w:rsidR="00D44312" w:rsidRPr="00746B27" w:rsidRDefault="00754350" w:rsidP="00D44312">
      <w:pPr>
        <w:ind w:left="709" w:hanging="709"/>
        <w:rPr>
          <w:rFonts w:asciiTheme="minorHAnsi" w:hAnsiTheme="minorHAnsi"/>
        </w:rPr>
      </w:pPr>
      <w:r w:rsidRPr="00746B27">
        <w:rPr>
          <w:rFonts w:asciiTheme="minorHAnsi" w:hAnsiTheme="minorHAnsi"/>
        </w:rPr>
        <w:t xml:space="preserve">Tab. </w:t>
      </w:r>
      <w:r w:rsidR="00B94BB0" w:rsidRPr="00746B27">
        <w:rPr>
          <w:rFonts w:asciiTheme="minorHAnsi" w:hAnsiTheme="minorHAnsi"/>
        </w:rPr>
        <w:t>10</w:t>
      </w:r>
      <w:r w:rsidRPr="00746B27">
        <w:rPr>
          <w:rFonts w:asciiTheme="minorHAnsi" w:hAnsiTheme="minorHAnsi"/>
        </w:rPr>
        <w:t xml:space="preserve">. Stopień osiągnięcia efektów kształcenia w </w:t>
      </w:r>
      <w:r w:rsidR="00D44312" w:rsidRPr="00746B27">
        <w:rPr>
          <w:rFonts w:asciiTheme="minorHAnsi" w:hAnsiTheme="minorHAnsi"/>
        </w:rPr>
        <w:t>przedmiotach -  Gospodarka przestrzenna S2, semestr 2, zima 2017/2018</w:t>
      </w:r>
    </w:p>
    <w:p w:rsidR="00EA30E7" w:rsidRDefault="00EA30E7" w:rsidP="00D44312">
      <w:pPr>
        <w:ind w:left="709" w:hanging="709"/>
      </w:pPr>
    </w:p>
    <w:tbl>
      <w:tblPr>
        <w:tblW w:w="9496" w:type="dxa"/>
        <w:tblCellMar>
          <w:left w:w="70" w:type="dxa"/>
          <w:right w:w="70" w:type="dxa"/>
        </w:tblCellMar>
        <w:tblLook w:val="04A0"/>
      </w:tblPr>
      <w:tblGrid>
        <w:gridCol w:w="3001"/>
        <w:gridCol w:w="222"/>
        <w:gridCol w:w="490"/>
        <w:gridCol w:w="222"/>
        <w:gridCol w:w="490"/>
        <w:gridCol w:w="222"/>
        <w:gridCol w:w="440"/>
        <w:gridCol w:w="1040"/>
        <w:gridCol w:w="1140"/>
        <w:gridCol w:w="561"/>
        <w:gridCol w:w="548"/>
        <w:gridCol w:w="1120"/>
      </w:tblGrid>
      <w:tr w:rsidR="00754350" w:rsidTr="007172EB">
        <w:trPr>
          <w:trHeight w:val="885"/>
        </w:trPr>
        <w:tc>
          <w:tcPr>
            <w:tcW w:w="3001" w:type="dxa"/>
            <w:vMerge w:val="restart"/>
            <w:tcBorders>
              <w:top w:val="single" w:sz="4" w:space="0" w:color="auto"/>
              <w:left w:val="single" w:sz="4" w:space="0" w:color="auto"/>
              <w:bottom w:val="single" w:sz="4" w:space="0" w:color="000000"/>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Nazwa przedmiotu</w:t>
            </w:r>
          </w:p>
        </w:tc>
        <w:tc>
          <w:tcPr>
            <w:tcW w:w="3126" w:type="dxa"/>
            <w:gridSpan w:val="7"/>
            <w:tcBorders>
              <w:top w:val="single" w:sz="4" w:space="0" w:color="auto"/>
              <w:left w:val="nil"/>
              <w:bottom w:val="single" w:sz="4" w:space="0" w:color="auto"/>
              <w:right w:val="single" w:sz="4" w:space="0" w:color="000000"/>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 xml:space="preserve">Liczba studentów którzy </w:t>
            </w:r>
            <w:proofErr w:type="spellStart"/>
            <w:r>
              <w:rPr>
                <w:rFonts w:ascii="Calibri" w:hAnsi="Calibri" w:cs="Calibri"/>
                <w:b/>
                <w:bCs/>
                <w:color w:val="000000"/>
                <w:sz w:val="16"/>
                <w:szCs w:val="16"/>
              </w:rPr>
              <w:t>osiągneli</w:t>
            </w:r>
            <w:proofErr w:type="spellEnd"/>
            <w:r>
              <w:rPr>
                <w:rFonts w:ascii="Calibri" w:hAnsi="Calibri" w:cs="Calibri"/>
                <w:b/>
                <w:bCs/>
                <w:color w:val="000000"/>
                <w:sz w:val="16"/>
                <w:szCs w:val="16"/>
              </w:rPr>
              <w:t xml:space="preserve"> efekty kształcenia w przedmiocie na ocenę:</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ogólna liczba studentów w</w:t>
            </w:r>
            <w:r w:rsidR="005B1D49">
              <w:rPr>
                <w:rFonts w:ascii="Calibri" w:hAnsi="Calibri" w:cs="Calibri"/>
                <w:b/>
                <w:bCs/>
                <w:color w:val="000000"/>
                <w:sz w:val="16"/>
                <w:szCs w:val="16"/>
              </w:rPr>
              <w:t xml:space="preserve"> </w:t>
            </w:r>
            <w:r>
              <w:rPr>
                <w:rFonts w:ascii="Calibri" w:hAnsi="Calibri" w:cs="Calibri"/>
                <w:b/>
                <w:bCs/>
                <w:color w:val="000000"/>
                <w:sz w:val="16"/>
                <w:szCs w:val="16"/>
              </w:rPr>
              <w:t>przedmiocie</w:t>
            </w:r>
          </w:p>
        </w:tc>
        <w:tc>
          <w:tcPr>
            <w:tcW w:w="1109" w:type="dxa"/>
            <w:gridSpan w:val="2"/>
            <w:tcBorders>
              <w:top w:val="single" w:sz="4" w:space="0" w:color="auto"/>
              <w:left w:val="nil"/>
              <w:bottom w:val="single" w:sz="4" w:space="0" w:color="auto"/>
              <w:right w:val="single" w:sz="4" w:space="0" w:color="000000"/>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 xml:space="preserve">studenci którzy nie osiągnęli efektów </w:t>
            </w:r>
            <w:r>
              <w:rPr>
                <w:rFonts w:ascii="Calibri" w:hAnsi="Calibri" w:cs="Calibri"/>
                <w:b/>
                <w:bCs/>
                <w:color w:val="000000"/>
                <w:sz w:val="16"/>
                <w:szCs w:val="16"/>
              </w:rPr>
              <w:lastRenderedPageBreak/>
              <w:t xml:space="preserve">kształcenia </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lastRenderedPageBreak/>
              <w:t>przyczyny nieosiągnięcia efektów w przedmiocie</w:t>
            </w:r>
          </w:p>
        </w:tc>
      </w:tr>
      <w:tr w:rsidR="00754350" w:rsidTr="007172E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c>
          <w:tcPr>
            <w:tcW w:w="222"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3</w:t>
            </w:r>
          </w:p>
        </w:tc>
        <w:tc>
          <w:tcPr>
            <w:tcW w:w="49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3,5</w:t>
            </w:r>
          </w:p>
        </w:tc>
        <w:tc>
          <w:tcPr>
            <w:tcW w:w="222"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4</w:t>
            </w:r>
          </w:p>
        </w:tc>
        <w:tc>
          <w:tcPr>
            <w:tcW w:w="49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4,5</w:t>
            </w:r>
          </w:p>
        </w:tc>
        <w:tc>
          <w:tcPr>
            <w:tcW w:w="222"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5</w:t>
            </w:r>
          </w:p>
        </w:tc>
        <w:tc>
          <w:tcPr>
            <w:tcW w:w="44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proofErr w:type="spellStart"/>
            <w:r>
              <w:rPr>
                <w:rFonts w:ascii="Calibri" w:hAnsi="Calibri" w:cs="Calibri"/>
                <w:b/>
                <w:bCs/>
                <w:color w:val="000000"/>
                <w:sz w:val="16"/>
                <w:szCs w:val="16"/>
              </w:rPr>
              <w:t>zal</w:t>
            </w:r>
            <w:proofErr w:type="spellEnd"/>
          </w:p>
        </w:tc>
        <w:tc>
          <w:tcPr>
            <w:tcW w:w="1040"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Razem</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c>
          <w:tcPr>
            <w:tcW w:w="561"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liczba</w:t>
            </w:r>
          </w:p>
        </w:tc>
        <w:tc>
          <w:tcPr>
            <w:tcW w:w="548" w:type="dxa"/>
            <w:tcBorders>
              <w:top w:val="nil"/>
              <w:left w:val="nil"/>
              <w:bottom w:val="single" w:sz="4" w:space="0" w:color="auto"/>
              <w:right w:val="single" w:sz="4" w:space="0" w:color="auto"/>
            </w:tcBorders>
            <w:shd w:val="clear" w:color="auto" w:fill="D0CECE"/>
            <w:noWrap/>
            <w:vAlign w:val="center"/>
            <w:hideMark/>
          </w:tcPr>
          <w:p w:rsidR="00754350" w:rsidRDefault="00754350" w:rsidP="007172EB">
            <w:pPr>
              <w:jc w:val="center"/>
              <w:rPr>
                <w:rFonts w:ascii="Calibri" w:hAnsi="Calibri" w:cs="Calibri"/>
                <w:b/>
                <w:bCs/>
                <w:color w:val="000000"/>
                <w:sz w:val="16"/>
                <w:szCs w:val="16"/>
              </w:rPr>
            </w:pPr>
            <w:r>
              <w:rPr>
                <w:rFonts w:ascii="Calibri" w:hAnsi="Calibri" w:cs="Calibri"/>
                <w:b/>
                <w:bCs/>
                <w:color w:val="000000"/>
                <w:sz w:val="16"/>
                <w:szCs w:val="16"/>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4350" w:rsidRDefault="00754350" w:rsidP="007172EB">
            <w:pPr>
              <w:rPr>
                <w:rFonts w:ascii="Calibri" w:hAnsi="Calibri" w:cs="Calibri"/>
                <w:b/>
                <w:bCs/>
                <w:color w:val="000000"/>
                <w:sz w:val="16"/>
                <w:szCs w:val="16"/>
              </w:rPr>
            </w:pP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Podstawy informacji naukowej</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Praktyka zawodowa - 4 tygodnie</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7</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Seminarium dyplomowe</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Podstawy programowania w geoinformatyce</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Psychologiczne uwarunkowania projektowania przestrzeni</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Problemy gospodarki przestrzennej w praktyce</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7</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Tworzenie stron internetowych</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Etyka zawodowa</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Pomiary GPS i ich wykorzystanie</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7</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Wizualizacje 3D</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6</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 </w:t>
            </w:r>
          </w:p>
        </w:tc>
      </w:tr>
      <w:tr w:rsidR="00754350" w:rsidTr="007172EB">
        <w:trPr>
          <w:trHeight w:val="300"/>
        </w:trPr>
        <w:tc>
          <w:tcPr>
            <w:tcW w:w="3001" w:type="dxa"/>
            <w:tcBorders>
              <w:top w:val="nil"/>
              <w:left w:val="single" w:sz="4" w:space="0" w:color="auto"/>
              <w:bottom w:val="single" w:sz="4" w:space="0" w:color="auto"/>
              <w:right w:val="single" w:sz="4" w:space="0" w:color="auto"/>
            </w:tcBorders>
            <w:noWrap/>
            <w:vAlign w:val="bottom"/>
            <w:hideMark/>
          </w:tcPr>
          <w:p w:rsidR="00754350" w:rsidRPr="003F5010" w:rsidRDefault="00754350" w:rsidP="007172EB">
            <w:pPr>
              <w:rPr>
                <w:rFonts w:ascii="Calibri" w:hAnsi="Calibri" w:cs="Calibri"/>
                <w:sz w:val="16"/>
                <w:szCs w:val="16"/>
              </w:rPr>
            </w:pPr>
            <w:r w:rsidRPr="003F5010">
              <w:rPr>
                <w:rFonts w:ascii="Calibri" w:hAnsi="Calibri" w:cs="Calibri"/>
                <w:sz w:val="16"/>
                <w:szCs w:val="16"/>
              </w:rPr>
              <w:t>Teledetekcja i fotogrametria</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49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222"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3</w:t>
            </w:r>
          </w:p>
        </w:tc>
        <w:tc>
          <w:tcPr>
            <w:tcW w:w="4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0</w:t>
            </w:r>
          </w:p>
        </w:tc>
        <w:tc>
          <w:tcPr>
            <w:tcW w:w="10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8</w:t>
            </w:r>
          </w:p>
        </w:tc>
        <w:tc>
          <w:tcPr>
            <w:tcW w:w="1140"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10</w:t>
            </w:r>
          </w:p>
        </w:tc>
        <w:tc>
          <w:tcPr>
            <w:tcW w:w="561" w:type="dxa"/>
            <w:tcBorders>
              <w:top w:val="nil"/>
              <w:left w:val="nil"/>
              <w:bottom w:val="single" w:sz="4" w:space="0" w:color="auto"/>
              <w:right w:val="single" w:sz="4" w:space="0" w:color="auto"/>
            </w:tcBorders>
            <w:noWrap/>
            <w:vAlign w:val="bottom"/>
            <w:hideMark/>
          </w:tcPr>
          <w:p w:rsidR="00754350" w:rsidRPr="003F5010" w:rsidRDefault="00754350" w:rsidP="007172EB">
            <w:pPr>
              <w:jc w:val="right"/>
              <w:rPr>
                <w:rFonts w:ascii="Calibri" w:hAnsi="Calibri" w:cs="Calibri"/>
                <w:sz w:val="16"/>
                <w:szCs w:val="16"/>
              </w:rPr>
            </w:pPr>
            <w:r w:rsidRPr="003F5010">
              <w:rPr>
                <w:rFonts w:ascii="Calibri" w:hAnsi="Calibri" w:cs="Calibri"/>
                <w:sz w:val="16"/>
                <w:szCs w:val="16"/>
              </w:rPr>
              <w:t>2</w:t>
            </w:r>
          </w:p>
        </w:tc>
        <w:tc>
          <w:tcPr>
            <w:tcW w:w="548"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20</w:t>
            </w:r>
          </w:p>
        </w:tc>
        <w:tc>
          <w:tcPr>
            <w:tcW w:w="1120" w:type="dxa"/>
            <w:tcBorders>
              <w:top w:val="nil"/>
              <w:left w:val="nil"/>
              <w:bottom w:val="single" w:sz="4" w:space="0" w:color="auto"/>
              <w:right w:val="single" w:sz="4" w:space="0" w:color="auto"/>
            </w:tcBorders>
            <w:noWrap/>
            <w:vAlign w:val="bottom"/>
            <w:hideMark/>
          </w:tcPr>
          <w:p w:rsidR="00754350" w:rsidRPr="003F5010" w:rsidRDefault="00754350" w:rsidP="007172EB">
            <w:pPr>
              <w:jc w:val="center"/>
              <w:rPr>
                <w:rFonts w:ascii="Calibri" w:hAnsi="Calibri" w:cs="Calibri"/>
                <w:sz w:val="16"/>
                <w:szCs w:val="16"/>
              </w:rPr>
            </w:pPr>
            <w:r w:rsidRPr="003F5010">
              <w:rPr>
                <w:rFonts w:ascii="Calibri" w:hAnsi="Calibri" w:cs="Calibri"/>
                <w:sz w:val="16"/>
                <w:szCs w:val="16"/>
              </w:rPr>
              <w:t>8;15;17</w:t>
            </w:r>
          </w:p>
        </w:tc>
      </w:tr>
    </w:tbl>
    <w:p w:rsidR="00754350" w:rsidRDefault="00754350" w:rsidP="00754350"/>
    <w:p w:rsidR="00640DA6" w:rsidRPr="00B91DA6" w:rsidRDefault="00640DA6" w:rsidP="001B6FF7">
      <w:pPr>
        <w:pStyle w:val="Akapitzlist"/>
        <w:numPr>
          <w:ilvl w:val="0"/>
          <w:numId w:val="2"/>
        </w:numPr>
        <w:rPr>
          <w:rFonts w:asciiTheme="minorHAnsi" w:hAnsiTheme="minorHAnsi" w:cstheme="minorHAnsi"/>
          <w:b/>
          <w:sz w:val="28"/>
          <w:szCs w:val="28"/>
        </w:rPr>
      </w:pPr>
      <w:r w:rsidRPr="00B91DA6">
        <w:rPr>
          <w:rFonts w:asciiTheme="minorHAnsi" w:hAnsiTheme="minorHAnsi" w:cstheme="minorHAnsi"/>
          <w:b/>
          <w:sz w:val="28"/>
          <w:szCs w:val="28"/>
        </w:rPr>
        <w:t>KIERUNEK: OGRODNICTWO</w:t>
      </w:r>
    </w:p>
    <w:p w:rsidR="00640DA6" w:rsidRDefault="00640DA6" w:rsidP="001B6FF7">
      <w:pPr>
        <w:ind w:firstLine="360"/>
        <w:rPr>
          <w:rFonts w:asciiTheme="minorHAnsi" w:hAnsiTheme="minorHAnsi" w:cstheme="minorHAnsi"/>
          <w:b/>
        </w:rPr>
      </w:pPr>
      <w:r w:rsidRPr="00B91DA6">
        <w:rPr>
          <w:rFonts w:asciiTheme="minorHAnsi" w:hAnsiTheme="minorHAnsi" w:cstheme="minorHAnsi"/>
          <w:b/>
        </w:rPr>
        <w:t>Studia stacjonarne S1, semestr letni 2016/2017</w:t>
      </w:r>
    </w:p>
    <w:p w:rsidR="00B91DA6" w:rsidRPr="00B91DA6" w:rsidRDefault="00B91DA6" w:rsidP="001B6FF7">
      <w:pPr>
        <w:ind w:firstLine="360"/>
        <w:rPr>
          <w:rFonts w:asciiTheme="minorHAnsi" w:hAnsiTheme="minorHAnsi" w:cstheme="minorHAnsi"/>
        </w:rPr>
      </w:pPr>
    </w:p>
    <w:p w:rsidR="00640DA6" w:rsidRPr="00296DBD" w:rsidRDefault="00640DA6" w:rsidP="00640DA6">
      <w:pPr>
        <w:ind w:left="709" w:hanging="709"/>
        <w:rPr>
          <w:rFonts w:asciiTheme="minorHAnsi" w:hAnsiTheme="minorHAnsi" w:cstheme="minorHAnsi"/>
        </w:rPr>
      </w:pPr>
      <w:r w:rsidRPr="00296DBD">
        <w:rPr>
          <w:rFonts w:asciiTheme="minorHAnsi" w:hAnsiTheme="minorHAnsi" w:cstheme="minorHAnsi"/>
        </w:rPr>
        <w:t xml:space="preserve">Tab. </w:t>
      </w:r>
      <w:r w:rsidR="00B94BB0" w:rsidRPr="00296DBD">
        <w:rPr>
          <w:rFonts w:asciiTheme="minorHAnsi" w:hAnsiTheme="minorHAnsi" w:cstheme="minorHAnsi"/>
        </w:rPr>
        <w:t>11</w:t>
      </w:r>
      <w:r w:rsidRPr="00296DBD">
        <w:rPr>
          <w:rFonts w:asciiTheme="minorHAnsi" w:hAnsiTheme="minorHAnsi" w:cstheme="minorHAnsi"/>
        </w:rPr>
        <w:t>. Stopień osiągnięcia efektów kształcenia w przedmiotach – Ogrodnictwo S2, semestr 3, lato 2016/2017</w:t>
      </w:r>
    </w:p>
    <w:tbl>
      <w:tblPr>
        <w:tblW w:w="4923" w:type="pct"/>
        <w:tblLayout w:type="fixed"/>
        <w:tblCellMar>
          <w:left w:w="70" w:type="dxa"/>
          <w:right w:w="70" w:type="dxa"/>
        </w:tblCellMar>
        <w:tblLook w:val="04A0"/>
      </w:tblPr>
      <w:tblGrid>
        <w:gridCol w:w="2122"/>
        <w:gridCol w:w="163"/>
        <w:gridCol w:w="532"/>
        <w:gridCol w:w="183"/>
        <w:gridCol w:w="167"/>
        <w:gridCol w:w="435"/>
        <w:gridCol w:w="435"/>
        <w:gridCol w:w="432"/>
        <w:gridCol w:w="432"/>
        <w:gridCol w:w="432"/>
        <w:gridCol w:w="575"/>
        <w:gridCol w:w="1007"/>
        <w:gridCol w:w="840"/>
        <w:gridCol w:w="366"/>
        <w:gridCol w:w="949"/>
      </w:tblGrid>
      <w:tr w:rsidR="004E3E0A" w:rsidRPr="009627C1" w:rsidTr="00943099">
        <w:trPr>
          <w:trHeight w:val="300"/>
        </w:trPr>
        <w:tc>
          <w:tcPr>
            <w:tcW w:w="1170" w:type="pct"/>
            <w:tcBorders>
              <w:top w:val="nil"/>
              <w:left w:val="nil"/>
              <w:bottom w:val="nil"/>
              <w:right w:val="nil"/>
            </w:tcBorders>
            <w:shd w:val="clear" w:color="auto" w:fill="auto"/>
            <w:noWrap/>
            <w:vAlign w:val="bottom"/>
            <w:hideMark/>
          </w:tcPr>
          <w:p w:rsidR="0009166B" w:rsidRPr="009627C1" w:rsidRDefault="0009166B" w:rsidP="007172EB">
            <w:pPr>
              <w:rPr>
                <w:rFonts w:ascii="Calibri" w:hAnsi="Calibri"/>
                <w:color w:val="000000"/>
              </w:rPr>
            </w:pPr>
            <w:bookmarkStart w:id="3" w:name="_Hlk532315545"/>
          </w:p>
        </w:tc>
        <w:tc>
          <w:tcPr>
            <w:tcW w:w="90" w:type="pct"/>
            <w:tcBorders>
              <w:top w:val="nil"/>
              <w:left w:val="nil"/>
              <w:bottom w:val="nil"/>
              <w:right w:val="nil"/>
            </w:tcBorders>
          </w:tcPr>
          <w:p w:rsidR="0009166B" w:rsidRPr="009627C1" w:rsidRDefault="0009166B" w:rsidP="007172EB">
            <w:pPr>
              <w:rPr>
                <w:rFonts w:ascii="Calibri" w:hAnsi="Calibri"/>
                <w:color w:val="000000"/>
              </w:rPr>
            </w:pPr>
          </w:p>
        </w:tc>
        <w:tc>
          <w:tcPr>
            <w:tcW w:w="293" w:type="pct"/>
            <w:tcBorders>
              <w:top w:val="nil"/>
              <w:left w:val="nil"/>
              <w:bottom w:val="nil"/>
              <w:right w:val="nil"/>
            </w:tcBorders>
          </w:tcPr>
          <w:p w:rsidR="0009166B" w:rsidRPr="009627C1" w:rsidRDefault="0009166B" w:rsidP="007172EB">
            <w:pPr>
              <w:rPr>
                <w:rFonts w:ascii="Calibri" w:hAnsi="Calibri"/>
                <w:color w:val="000000"/>
              </w:rPr>
            </w:pPr>
          </w:p>
        </w:tc>
        <w:tc>
          <w:tcPr>
            <w:tcW w:w="101" w:type="pct"/>
            <w:tcBorders>
              <w:top w:val="nil"/>
              <w:left w:val="nil"/>
              <w:bottom w:val="nil"/>
              <w:right w:val="nil"/>
            </w:tcBorders>
          </w:tcPr>
          <w:p w:rsidR="0009166B" w:rsidRPr="009627C1" w:rsidRDefault="0009166B" w:rsidP="007172EB">
            <w:pPr>
              <w:rPr>
                <w:rFonts w:ascii="Calibri" w:hAnsi="Calibri"/>
                <w:color w:val="000000"/>
              </w:rPr>
            </w:pPr>
          </w:p>
        </w:tc>
        <w:tc>
          <w:tcPr>
            <w:tcW w:w="92" w:type="pct"/>
            <w:tcBorders>
              <w:top w:val="nil"/>
              <w:left w:val="nil"/>
              <w:bottom w:val="nil"/>
              <w:right w:val="nil"/>
            </w:tcBorders>
            <w:shd w:val="clear" w:color="auto" w:fill="auto"/>
            <w:noWrap/>
            <w:vAlign w:val="bottom"/>
            <w:hideMark/>
          </w:tcPr>
          <w:p w:rsidR="0009166B" w:rsidRPr="009627C1" w:rsidRDefault="0009166B" w:rsidP="007172EB">
            <w:pPr>
              <w:rPr>
                <w:rFonts w:ascii="Calibri" w:hAnsi="Calibri"/>
                <w:color w:val="000000"/>
              </w:rPr>
            </w:pPr>
          </w:p>
        </w:tc>
        <w:tc>
          <w:tcPr>
            <w:tcW w:w="240" w:type="pct"/>
            <w:tcBorders>
              <w:top w:val="nil"/>
              <w:left w:val="nil"/>
              <w:bottom w:val="nil"/>
              <w:right w:val="nil"/>
            </w:tcBorders>
            <w:shd w:val="clear" w:color="auto" w:fill="auto"/>
            <w:noWrap/>
            <w:vAlign w:val="bottom"/>
            <w:hideMark/>
          </w:tcPr>
          <w:p w:rsidR="0009166B" w:rsidRPr="009627C1" w:rsidRDefault="0009166B" w:rsidP="007172EB">
            <w:pPr>
              <w:rPr>
                <w:rFonts w:ascii="Calibri" w:hAnsi="Calibri"/>
                <w:color w:val="000000"/>
              </w:rPr>
            </w:pPr>
          </w:p>
        </w:tc>
        <w:tc>
          <w:tcPr>
            <w:tcW w:w="240" w:type="pct"/>
            <w:tcBorders>
              <w:top w:val="nil"/>
              <w:left w:val="nil"/>
              <w:bottom w:val="nil"/>
              <w:right w:val="nil"/>
            </w:tcBorders>
            <w:shd w:val="clear" w:color="auto" w:fill="auto"/>
            <w:noWrap/>
            <w:vAlign w:val="bottom"/>
            <w:hideMark/>
          </w:tcPr>
          <w:p w:rsidR="0009166B" w:rsidRPr="009627C1" w:rsidRDefault="0009166B" w:rsidP="007172EB">
            <w:pPr>
              <w:rPr>
                <w:rFonts w:ascii="Calibri" w:hAnsi="Calibri"/>
                <w:color w:val="000000"/>
              </w:rPr>
            </w:pPr>
          </w:p>
        </w:tc>
        <w:tc>
          <w:tcPr>
            <w:tcW w:w="238" w:type="pct"/>
            <w:tcBorders>
              <w:top w:val="nil"/>
              <w:left w:val="nil"/>
              <w:bottom w:val="nil"/>
              <w:right w:val="nil"/>
            </w:tcBorders>
            <w:shd w:val="clear" w:color="auto" w:fill="auto"/>
            <w:noWrap/>
            <w:vAlign w:val="bottom"/>
            <w:hideMark/>
          </w:tcPr>
          <w:p w:rsidR="0009166B" w:rsidRPr="009627C1" w:rsidRDefault="0009166B" w:rsidP="007172EB">
            <w:pPr>
              <w:rPr>
                <w:rFonts w:ascii="Calibri" w:hAnsi="Calibri"/>
                <w:color w:val="000000"/>
              </w:rPr>
            </w:pPr>
          </w:p>
        </w:tc>
        <w:tc>
          <w:tcPr>
            <w:tcW w:w="238" w:type="pct"/>
            <w:tcBorders>
              <w:top w:val="nil"/>
              <w:left w:val="nil"/>
              <w:bottom w:val="nil"/>
              <w:right w:val="nil"/>
            </w:tcBorders>
            <w:shd w:val="clear" w:color="auto" w:fill="auto"/>
            <w:noWrap/>
            <w:vAlign w:val="bottom"/>
            <w:hideMark/>
          </w:tcPr>
          <w:p w:rsidR="0009166B" w:rsidRPr="009627C1" w:rsidRDefault="0009166B" w:rsidP="007172EB">
            <w:pPr>
              <w:rPr>
                <w:rFonts w:ascii="Calibri" w:hAnsi="Calibri"/>
                <w:color w:val="000000"/>
              </w:rPr>
            </w:pPr>
          </w:p>
        </w:tc>
        <w:tc>
          <w:tcPr>
            <w:tcW w:w="238" w:type="pct"/>
            <w:tcBorders>
              <w:top w:val="nil"/>
              <w:left w:val="nil"/>
              <w:bottom w:val="nil"/>
              <w:right w:val="nil"/>
            </w:tcBorders>
            <w:shd w:val="clear" w:color="auto" w:fill="auto"/>
            <w:noWrap/>
            <w:vAlign w:val="bottom"/>
            <w:hideMark/>
          </w:tcPr>
          <w:p w:rsidR="0009166B" w:rsidRPr="009627C1" w:rsidRDefault="0009166B" w:rsidP="007172EB">
            <w:pPr>
              <w:rPr>
                <w:rFonts w:ascii="Calibri" w:hAnsi="Calibri"/>
                <w:color w:val="000000"/>
              </w:rPr>
            </w:pPr>
          </w:p>
        </w:tc>
        <w:tc>
          <w:tcPr>
            <w:tcW w:w="317" w:type="pct"/>
            <w:tcBorders>
              <w:top w:val="nil"/>
              <w:left w:val="nil"/>
              <w:bottom w:val="nil"/>
              <w:right w:val="nil"/>
            </w:tcBorders>
            <w:shd w:val="clear" w:color="auto" w:fill="auto"/>
            <w:noWrap/>
            <w:vAlign w:val="bottom"/>
            <w:hideMark/>
          </w:tcPr>
          <w:p w:rsidR="0009166B" w:rsidRPr="009627C1" w:rsidRDefault="0009166B" w:rsidP="007172EB">
            <w:pPr>
              <w:rPr>
                <w:rFonts w:ascii="Calibri" w:hAnsi="Calibri"/>
                <w:color w:val="000000"/>
              </w:rPr>
            </w:pPr>
          </w:p>
        </w:tc>
        <w:tc>
          <w:tcPr>
            <w:tcW w:w="555" w:type="pct"/>
            <w:tcBorders>
              <w:top w:val="nil"/>
              <w:left w:val="nil"/>
              <w:bottom w:val="nil"/>
              <w:right w:val="nil"/>
            </w:tcBorders>
            <w:shd w:val="clear" w:color="auto" w:fill="auto"/>
            <w:noWrap/>
            <w:vAlign w:val="bottom"/>
            <w:hideMark/>
          </w:tcPr>
          <w:p w:rsidR="0009166B" w:rsidRPr="009627C1" w:rsidRDefault="0009166B" w:rsidP="007172EB">
            <w:pPr>
              <w:rPr>
                <w:rFonts w:ascii="Calibri" w:hAnsi="Calibri"/>
                <w:color w:val="000000"/>
              </w:rPr>
            </w:pPr>
          </w:p>
        </w:tc>
        <w:tc>
          <w:tcPr>
            <w:tcW w:w="463" w:type="pct"/>
            <w:tcBorders>
              <w:top w:val="nil"/>
              <w:left w:val="nil"/>
              <w:bottom w:val="nil"/>
              <w:right w:val="nil"/>
            </w:tcBorders>
            <w:shd w:val="clear" w:color="auto" w:fill="auto"/>
            <w:noWrap/>
            <w:vAlign w:val="bottom"/>
            <w:hideMark/>
          </w:tcPr>
          <w:p w:rsidR="0009166B" w:rsidRPr="009627C1" w:rsidRDefault="0009166B" w:rsidP="007172EB">
            <w:pPr>
              <w:rPr>
                <w:rFonts w:ascii="Calibri" w:hAnsi="Calibri"/>
                <w:color w:val="000000"/>
              </w:rPr>
            </w:pPr>
          </w:p>
        </w:tc>
        <w:tc>
          <w:tcPr>
            <w:tcW w:w="202" w:type="pct"/>
            <w:tcBorders>
              <w:top w:val="nil"/>
              <w:left w:val="nil"/>
              <w:bottom w:val="nil"/>
              <w:right w:val="nil"/>
            </w:tcBorders>
            <w:shd w:val="clear" w:color="auto" w:fill="auto"/>
            <w:noWrap/>
            <w:vAlign w:val="bottom"/>
            <w:hideMark/>
          </w:tcPr>
          <w:p w:rsidR="0009166B" w:rsidRPr="009627C1" w:rsidRDefault="0009166B" w:rsidP="007172EB">
            <w:pPr>
              <w:rPr>
                <w:rFonts w:ascii="Calibri" w:hAnsi="Calibri"/>
                <w:color w:val="000000"/>
              </w:rPr>
            </w:pPr>
          </w:p>
        </w:tc>
        <w:tc>
          <w:tcPr>
            <w:tcW w:w="525" w:type="pct"/>
            <w:tcBorders>
              <w:top w:val="nil"/>
              <w:left w:val="nil"/>
              <w:bottom w:val="nil"/>
              <w:right w:val="nil"/>
            </w:tcBorders>
            <w:shd w:val="clear" w:color="auto" w:fill="auto"/>
            <w:noWrap/>
            <w:vAlign w:val="bottom"/>
            <w:hideMark/>
          </w:tcPr>
          <w:p w:rsidR="0009166B" w:rsidRPr="009627C1" w:rsidRDefault="0009166B" w:rsidP="007172EB">
            <w:pPr>
              <w:rPr>
                <w:rFonts w:ascii="Calibri" w:hAnsi="Calibri"/>
                <w:color w:val="000000"/>
              </w:rPr>
            </w:pPr>
          </w:p>
        </w:tc>
      </w:tr>
      <w:tr w:rsidR="004E3E0A" w:rsidRPr="009627C1" w:rsidTr="00943099">
        <w:trPr>
          <w:trHeight w:val="885"/>
        </w:trPr>
        <w:tc>
          <w:tcPr>
            <w:tcW w:w="1170" w:type="pct"/>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09166B" w:rsidRPr="00943099" w:rsidRDefault="0009166B" w:rsidP="00640DA6">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Nazwa przedmiotu</w:t>
            </w:r>
          </w:p>
        </w:tc>
        <w:tc>
          <w:tcPr>
            <w:tcW w:w="90" w:type="pct"/>
            <w:tcBorders>
              <w:top w:val="single" w:sz="4" w:space="0" w:color="auto"/>
              <w:left w:val="nil"/>
              <w:bottom w:val="single" w:sz="4" w:space="0" w:color="auto"/>
              <w:right w:val="nil"/>
            </w:tcBorders>
            <w:shd w:val="clear" w:color="000000" w:fill="D0CECE"/>
          </w:tcPr>
          <w:p w:rsidR="0009166B" w:rsidRPr="00943099" w:rsidRDefault="0009166B" w:rsidP="00640DA6">
            <w:pPr>
              <w:jc w:val="center"/>
              <w:rPr>
                <w:rFonts w:asciiTheme="minorHAnsi" w:hAnsiTheme="minorHAnsi" w:cstheme="minorHAnsi"/>
                <w:b/>
                <w:bCs/>
                <w:color w:val="000000"/>
                <w:sz w:val="18"/>
                <w:szCs w:val="18"/>
              </w:rPr>
            </w:pPr>
          </w:p>
        </w:tc>
        <w:tc>
          <w:tcPr>
            <w:tcW w:w="293" w:type="pct"/>
            <w:tcBorders>
              <w:top w:val="single" w:sz="4" w:space="0" w:color="auto"/>
              <w:left w:val="nil"/>
              <w:bottom w:val="single" w:sz="4" w:space="0" w:color="auto"/>
              <w:right w:val="nil"/>
            </w:tcBorders>
            <w:shd w:val="clear" w:color="000000" w:fill="D0CECE"/>
          </w:tcPr>
          <w:p w:rsidR="0009166B" w:rsidRPr="00943099" w:rsidRDefault="0009166B" w:rsidP="00640DA6">
            <w:pPr>
              <w:jc w:val="center"/>
              <w:rPr>
                <w:rFonts w:asciiTheme="minorHAnsi" w:hAnsiTheme="minorHAnsi" w:cstheme="minorHAnsi"/>
                <w:b/>
                <w:bCs/>
                <w:color w:val="000000"/>
                <w:sz w:val="18"/>
                <w:szCs w:val="18"/>
              </w:rPr>
            </w:pPr>
          </w:p>
        </w:tc>
        <w:tc>
          <w:tcPr>
            <w:tcW w:w="101" w:type="pct"/>
            <w:tcBorders>
              <w:top w:val="single" w:sz="4" w:space="0" w:color="auto"/>
              <w:left w:val="nil"/>
              <w:bottom w:val="single" w:sz="4" w:space="0" w:color="auto"/>
              <w:right w:val="nil"/>
            </w:tcBorders>
            <w:shd w:val="clear" w:color="000000" w:fill="D0CECE"/>
          </w:tcPr>
          <w:p w:rsidR="0009166B" w:rsidRPr="00943099" w:rsidRDefault="0009166B" w:rsidP="00640DA6">
            <w:pPr>
              <w:jc w:val="center"/>
              <w:rPr>
                <w:rFonts w:asciiTheme="minorHAnsi" w:hAnsiTheme="minorHAnsi" w:cstheme="minorHAnsi"/>
                <w:b/>
                <w:bCs/>
                <w:color w:val="000000"/>
                <w:sz w:val="18"/>
                <w:szCs w:val="18"/>
              </w:rPr>
            </w:pPr>
          </w:p>
        </w:tc>
        <w:tc>
          <w:tcPr>
            <w:tcW w:w="1602" w:type="pct"/>
            <w:gridSpan w:val="7"/>
            <w:tcBorders>
              <w:top w:val="single" w:sz="4" w:space="0" w:color="auto"/>
              <w:left w:val="nil"/>
              <w:bottom w:val="single" w:sz="4" w:space="0" w:color="auto"/>
              <w:right w:val="single" w:sz="4" w:space="0" w:color="000000"/>
            </w:tcBorders>
            <w:shd w:val="clear" w:color="000000" w:fill="D0CECE"/>
            <w:vAlign w:val="center"/>
            <w:hideMark/>
          </w:tcPr>
          <w:p w:rsidR="0009166B" w:rsidRPr="00943099" w:rsidRDefault="0009166B" w:rsidP="00640DA6">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 xml:space="preserve">Liczba studentów którzy </w:t>
            </w:r>
            <w:proofErr w:type="spellStart"/>
            <w:r w:rsidRPr="00943099">
              <w:rPr>
                <w:rFonts w:asciiTheme="minorHAnsi" w:hAnsiTheme="minorHAnsi" w:cstheme="minorHAnsi"/>
                <w:b/>
                <w:bCs/>
                <w:color w:val="000000"/>
                <w:sz w:val="18"/>
                <w:szCs w:val="18"/>
              </w:rPr>
              <w:t>osiągneli</w:t>
            </w:r>
            <w:proofErr w:type="spellEnd"/>
            <w:r w:rsidRPr="00943099">
              <w:rPr>
                <w:rFonts w:asciiTheme="minorHAnsi" w:hAnsiTheme="minorHAnsi" w:cstheme="minorHAnsi"/>
                <w:b/>
                <w:bCs/>
                <w:color w:val="000000"/>
                <w:sz w:val="18"/>
                <w:szCs w:val="18"/>
              </w:rPr>
              <w:t xml:space="preserve"> efekty kształcenia w przedmiocie na ocenę:</w:t>
            </w:r>
          </w:p>
        </w:tc>
        <w:tc>
          <w:tcPr>
            <w:tcW w:w="555" w:type="pct"/>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09166B" w:rsidRPr="00943099" w:rsidRDefault="0009166B" w:rsidP="00640DA6">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ogólna liczba studentów w</w:t>
            </w:r>
            <w:r w:rsidR="004E3E0A" w:rsidRPr="00943099">
              <w:rPr>
                <w:rFonts w:asciiTheme="minorHAnsi" w:hAnsiTheme="minorHAnsi" w:cstheme="minorHAnsi"/>
                <w:b/>
                <w:bCs/>
                <w:color w:val="000000"/>
                <w:sz w:val="18"/>
                <w:szCs w:val="18"/>
              </w:rPr>
              <w:t xml:space="preserve"> </w:t>
            </w:r>
            <w:r w:rsidRPr="00943099">
              <w:rPr>
                <w:rFonts w:asciiTheme="minorHAnsi" w:hAnsiTheme="minorHAnsi" w:cstheme="minorHAnsi"/>
                <w:b/>
                <w:bCs/>
                <w:color w:val="000000"/>
                <w:sz w:val="18"/>
                <w:szCs w:val="18"/>
              </w:rPr>
              <w:t>przedmiocie</w:t>
            </w:r>
          </w:p>
        </w:tc>
        <w:tc>
          <w:tcPr>
            <w:tcW w:w="665" w:type="pct"/>
            <w:gridSpan w:val="2"/>
            <w:tcBorders>
              <w:top w:val="single" w:sz="4" w:space="0" w:color="auto"/>
              <w:left w:val="nil"/>
              <w:bottom w:val="single" w:sz="4" w:space="0" w:color="auto"/>
              <w:right w:val="single" w:sz="4" w:space="0" w:color="000000"/>
            </w:tcBorders>
            <w:shd w:val="clear" w:color="000000" w:fill="D0CECE"/>
            <w:vAlign w:val="center"/>
            <w:hideMark/>
          </w:tcPr>
          <w:p w:rsidR="0009166B" w:rsidRPr="00943099" w:rsidRDefault="0009166B" w:rsidP="00640DA6">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 xml:space="preserve">studenci którzy nie </w:t>
            </w:r>
            <w:proofErr w:type="spellStart"/>
            <w:r w:rsidRPr="00943099">
              <w:rPr>
                <w:rFonts w:asciiTheme="minorHAnsi" w:hAnsiTheme="minorHAnsi" w:cstheme="minorHAnsi"/>
                <w:b/>
                <w:bCs/>
                <w:color w:val="000000"/>
                <w:sz w:val="18"/>
                <w:szCs w:val="18"/>
              </w:rPr>
              <w:t>osiągneli</w:t>
            </w:r>
            <w:proofErr w:type="spellEnd"/>
            <w:r w:rsidRPr="00943099">
              <w:rPr>
                <w:rFonts w:asciiTheme="minorHAnsi" w:hAnsiTheme="minorHAnsi" w:cstheme="minorHAnsi"/>
                <w:b/>
                <w:bCs/>
                <w:color w:val="000000"/>
                <w:sz w:val="18"/>
                <w:szCs w:val="18"/>
              </w:rPr>
              <w:t xml:space="preserve"> efektów kształcenia</w:t>
            </w:r>
          </w:p>
        </w:tc>
        <w:tc>
          <w:tcPr>
            <w:tcW w:w="525" w:type="pct"/>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09166B" w:rsidRPr="00943099" w:rsidRDefault="0009166B" w:rsidP="00640DA6">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przyczyny nieosiągnięcia efektów w przedmiocie</w:t>
            </w:r>
          </w:p>
        </w:tc>
      </w:tr>
      <w:tr w:rsidR="00EA30E7" w:rsidRPr="009627C1" w:rsidTr="00943099">
        <w:trPr>
          <w:trHeight w:val="300"/>
        </w:trPr>
        <w:tc>
          <w:tcPr>
            <w:tcW w:w="1170" w:type="pct"/>
            <w:vMerge/>
            <w:tcBorders>
              <w:top w:val="single" w:sz="4" w:space="0" w:color="auto"/>
              <w:left w:val="single" w:sz="4" w:space="0" w:color="auto"/>
              <w:bottom w:val="single" w:sz="4" w:space="0" w:color="000000"/>
              <w:right w:val="single" w:sz="4" w:space="0" w:color="auto"/>
            </w:tcBorders>
            <w:vAlign w:val="center"/>
            <w:hideMark/>
          </w:tcPr>
          <w:p w:rsidR="0009166B" w:rsidRPr="00943099" w:rsidRDefault="0009166B" w:rsidP="007172EB">
            <w:pPr>
              <w:rPr>
                <w:rFonts w:asciiTheme="minorHAnsi" w:hAnsiTheme="minorHAnsi" w:cstheme="minorHAnsi"/>
                <w:b/>
                <w:bCs/>
                <w:color w:val="000000"/>
                <w:sz w:val="18"/>
                <w:szCs w:val="18"/>
              </w:rPr>
            </w:pPr>
          </w:p>
        </w:tc>
        <w:tc>
          <w:tcPr>
            <w:tcW w:w="90" w:type="pct"/>
            <w:tcBorders>
              <w:top w:val="nil"/>
              <w:left w:val="nil"/>
              <w:bottom w:val="single" w:sz="4" w:space="0" w:color="auto"/>
              <w:right w:val="nil"/>
            </w:tcBorders>
            <w:shd w:val="clear" w:color="000000" w:fill="D0CECE"/>
          </w:tcPr>
          <w:p w:rsidR="0009166B" w:rsidRPr="00943099" w:rsidRDefault="0009166B" w:rsidP="007172EB">
            <w:pPr>
              <w:jc w:val="center"/>
              <w:rPr>
                <w:rFonts w:asciiTheme="minorHAnsi" w:hAnsiTheme="minorHAnsi" w:cstheme="minorHAnsi"/>
                <w:b/>
                <w:bCs/>
                <w:color w:val="000000"/>
                <w:sz w:val="18"/>
                <w:szCs w:val="18"/>
              </w:rPr>
            </w:pPr>
          </w:p>
        </w:tc>
        <w:tc>
          <w:tcPr>
            <w:tcW w:w="293" w:type="pct"/>
            <w:tcBorders>
              <w:top w:val="nil"/>
              <w:left w:val="nil"/>
              <w:bottom w:val="single" w:sz="4" w:space="0" w:color="auto"/>
              <w:right w:val="nil"/>
            </w:tcBorders>
            <w:shd w:val="clear" w:color="000000" w:fill="D0CECE"/>
          </w:tcPr>
          <w:p w:rsidR="0009166B" w:rsidRPr="00943099" w:rsidRDefault="0009166B" w:rsidP="007172EB">
            <w:pPr>
              <w:jc w:val="center"/>
              <w:rPr>
                <w:rFonts w:asciiTheme="minorHAnsi" w:hAnsiTheme="minorHAnsi" w:cstheme="minorHAnsi"/>
                <w:b/>
                <w:bCs/>
                <w:color w:val="000000"/>
                <w:sz w:val="18"/>
                <w:szCs w:val="18"/>
              </w:rPr>
            </w:pPr>
          </w:p>
        </w:tc>
        <w:tc>
          <w:tcPr>
            <w:tcW w:w="101" w:type="pct"/>
            <w:tcBorders>
              <w:top w:val="nil"/>
              <w:left w:val="nil"/>
              <w:bottom w:val="single" w:sz="4" w:space="0" w:color="auto"/>
              <w:right w:val="nil"/>
            </w:tcBorders>
            <w:shd w:val="clear" w:color="000000" w:fill="D0CECE"/>
          </w:tcPr>
          <w:p w:rsidR="0009166B" w:rsidRPr="00943099" w:rsidRDefault="0009166B" w:rsidP="007172EB">
            <w:pPr>
              <w:jc w:val="center"/>
              <w:rPr>
                <w:rFonts w:asciiTheme="minorHAnsi" w:hAnsiTheme="minorHAnsi" w:cstheme="minorHAnsi"/>
                <w:b/>
                <w:bCs/>
                <w:color w:val="000000"/>
                <w:sz w:val="18"/>
                <w:szCs w:val="18"/>
              </w:rPr>
            </w:pPr>
          </w:p>
        </w:tc>
        <w:tc>
          <w:tcPr>
            <w:tcW w:w="92" w:type="pct"/>
            <w:tcBorders>
              <w:top w:val="nil"/>
              <w:left w:val="nil"/>
              <w:bottom w:val="single" w:sz="4" w:space="0" w:color="auto"/>
              <w:right w:val="single" w:sz="4" w:space="0" w:color="auto"/>
            </w:tcBorders>
            <w:shd w:val="clear" w:color="000000" w:fill="D0CECE"/>
            <w:noWrap/>
            <w:vAlign w:val="center"/>
            <w:hideMark/>
          </w:tcPr>
          <w:p w:rsidR="0009166B" w:rsidRPr="00943099" w:rsidRDefault="0009166B" w:rsidP="007172EB">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3</w:t>
            </w:r>
          </w:p>
        </w:tc>
        <w:tc>
          <w:tcPr>
            <w:tcW w:w="240" w:type="pct"/>
            <w:tcBorders>
              <w:top w:val="nil"/>
              <w:left w:val="nil"/>
              <w:bottom w:val="single" w:sz="4" w:space="0" w:color="auto"/>
              <w:right w:val="single" w:sz="4" w:space="0" w:color="auto"/>
            </w:tcBorders>
            <w:shd w:val="clear" w:color="000000" w:fill="D0CECE"/>
            <w:noWrap/>
            <w:vAlign w:val="center"/>
            <w:hideMark/>
          </w:tcPr>
          <w:p w:rsidR="0009166B" w:rsidRPr="00943099" w:rsidRDefault="0009166B" w:rsidP="007172EB">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3,5</w:t>
            </w:r>
          </w:p>
        </w:tc>
        <w:tc>
          <w:tcPr>
            <w:tcW w:w="240" w:type="pct"/>
            <w:tcBorders>
              <w:top w:val="nil"/>
              <w:left w:val="nil"/>
              <w:bottom w:val="single" w:sz="4" w:space="0" w:color="auto"/>
              <w:right w:val="single" w:sz="4" w:space="0" w:color="auto"/>
            </w:tcBorders>
            <w:shd w:val="clear" w:color="000000" w:fill="D0CECE"/>
            <w:noWrap/>
            <w:vAlign w:val="center"/>
            <w:hideMark/>
          </w:tcPr>
          <w:p w:rsidR="0009166B" w:rsidRPr="00943099" w:rsidRDefault="0009166B" w:rsidP="007172EB">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4</w:t>
            </w:r>
          </w:p>
        </w:tc>
        <w:tc>
          <w:tcPr>
            <w:tcW w:w="238" w:type="pct"/>
            <w:tcBorders>
              <w:top w:val="nil"/>
              <w:left w:val="nil"/>
              <w:bottom w:val="single" w:sz="4" w:space="0" w:color="auto"/>
              <w:right w:val="single" w:sz="4" w:space="0" w:color="auto"/>
            </w:tcBorders>
            <w:shd w:val="clear" w:color="000000" w:fill="D0CECE"/>
            <w:noWrap/>
            <w:vAlign w:val="center"/>
            <w:hideMark/>
          </w:tcPr>
          <w:p w:rsidR="0009166B" w:rsidRPr="00943099" w:rsidRDefault="0009166B" w:rsidP="007172EB">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4,5</w:t>
            </w:r>
          </w:p>
        </w:tc>
        <w:tc>
          <w:tcPr>
            <w:tcW w:w="238" w:type="pct"/>
            <w:tcBorders>
              <w:top w:val="nil"/>
              <w:left w:val="nil"/>
              <w:bottom w:val="single" w:sz="4" w:space="0" w:color="auto"/>
              <w:right w:val="single" w:sz="4" w:space="0" w:color="auto"/>
            </w:tcBorders>
            <w:shd w:val="clear" w:color="000000" w:fill="D0CECE"/>
            <w:noWrap/>
            <w:vAlign w:val="center"/>
            <w:hideMark/>
          </w:tcPr>
          <w:p w:rsidR="0009166B" w:rsidRPr="00943099" w:rsidRDefault="0009166B" w:rsidP="007172EB">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5</w:t>
            </w:r>
          </w:p>
        </w:tc>
        <w:tc>
          <w:tcPr>
            <w:tcW w:w="238" w:type="pct"/>
            <w:tcBorders>
              <w:top w:val="nil"/>
              <w:left w:val="nil"/>
              <w:bottom w:val="single" w:sz="4" w:space="0" w:color="auto"/>
              <w:right w:val="single" w:sz="4" w:space="0" w:color="auto"/>
            </w:tcBorders>
            <w:shd w:val="clear" w:color="000000" w:fill="D0CECE"/>
            <w:noWrap/>
            <w:vAlign w:val="center"/>
            <w:hideMark/>
          </w:tcPr>
          <w:p w:rsidR="0009166B" w:rsidRPr="00943099" w:rsidRDefault="0009166B" w:rsidP="007172EB">
            <w:pPr>
              <w:jc w:val="center"/>
              <w:rPr>
                <w:rFonts w:asciiTheme="minorHAnsi" w:hAnsiTheme="minorHAnsi" w:cstheme="minorHAnsi"/>
                <w:b/>
                <w:bCs/>
                <w:color w:val="000000"/>
                <w:sz w:val="18"/>
                <w:szCs w:val="18"/>
              </w:rPr>
            </w:pPr>
            <w:proofErr w:type="spellStart"/>
            <w:r w:rsidRPr="00943099">
              <w:rPr>
                <w:rFonts w:asciiTheme="minorHAnsi" w:hAnsiTheme="minorHAnsi" w:cstheme="minorHAnsi"/>
                <w:b/>
                <w:bCs/>
                <w:color w:val="000000"/>
                <w:sz w:val="18"/>
                <w:szCs w:val="18"/>
              </w:rPr>
              <w:t>zal</w:t>
            </w:r>
            <w:proofErr w:type="spellEnd"/>
          </w:p>
        </w:tc>
        <w:tc>
          <w:tcPr>
            <w:tcW w:w="317" w:type="pct"/>
            <w:tcBorders>
              <w:top w:val="nil"/>
              <w:left w:val="nil"/>
              <w:bottom w:val="single" w:sz="4" w:space="0" w:color="auto"/>
              <w:right w:val="single" w:sz="4" w:space="0" w:color="auto"/>
            </w:tcBorders>
            <w:shd w:val="clear" w:color="000000" w:fill="D0CECE"/>
            <w:noWrap/>
            <w:vAlign w:val="center"/>
            <w:hideMark/>
          </w:tcPr>
          <w:p w:rsidR="0009166B" w:rsidRPr="00943099" w:rsidRDefault="0009166B" w:rsidP="007172EB">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Razem</w:t>
            </w:r>
          </w:p>
        </w:tc>
        <w:tc>
          <w:tcPr>
            <w:tcW w:w="555" w:type="pct"/>
            <w:vMerge/>
            <w:tcBorders>
              <w:top w:val="single" w:sz="4" w:space="0" w:color="auto"/>
              <w:left w:val="single" w:sz="4" w:space="0" w:color="auto"/>
              <w:bottom w:val="single" w:sz="4" w:space="0" w:color="000000"/>
              <w:right w:val="single" w:sz="4" w:space="0" w:color="auto"/>
            </w:tcBorders>
            <w:vAlign w:val="center"/>
            <w:hideMark/>
          </w:tcPr>
          <w:p w:rsidR="0009166B" w:rsidRPr="00943099" w:rsidRDefault="0009166B" w:rsidP="007172EB">
            <w:pPr>
              <w:rPr>
                <w:rFonts w:asciiTheme="minorHAnsi" w:hAnsiTheme="minorHAnsi" w:cstheme="minorHAnsi"/>
                <w:b/>
                <w:bCs/>
                <w:color w:val="000000"/>
                <w:sz w:val="18"/>
                <w:szCs w:val="18"/>
              </w:rPr>
            </w:pPr>
          </w:p>
        </w:tc>
        <w:tc>
          <w:tcPr>
            <w:tcW w:w="463" w:type="pct"/>
            <w:tcBorders>
              <w:top w:val="nil"/>
              <w:left w:val="nil"/>
              <w:bottom w:val="single" w:sz="4" w:space="0" w:color="auto"/>
              <w:right w:val="single" w:sz="4" w:space="0" w:color="auto"/>
            </w:tcBorders>
            <w:shd w:val="clear" w:color="000000" w:fill="D0CECE"/>
            <w:noWrap/>
            <w:vAlign w:val="center"/>
            <w:hideMark/>
          </w:tcPr>
          <w:p w:rsidR="0009166B" w:rsidRPr="00943099" w:rsidRDefault="0009166B" w:rsidP="007172EB">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liczba</w:t>
            </w:r>
          </w:p>
        </w:tc>
        <w:tc>
          <w:tcPr>
            <w:tcW w:w="202" w:type="pct"/>
            <w:tcBorders>
              <w:top w:val="nil"/>
              <w:left w:val="nil"/>
              <w:bottom w:val="single" w:sz="4" w:space="0" w:color="auto"/>
              <w:right w:val="single" w:sz="4" w:space="0" w:color="auto"/>
            </w:tcBorders>
            <w:shd w:val="clear" w:color="000000" w:fill="D0CECE"/>
            <w:noWrap/>
            <w:vAlign w:val="center"/>
            <w:hideMark/>
          </w:tcPr>
          <w:p w:rsidR="0009166B" w:rsidRPr="00943099" w:rsidRDefault="0009166B" w:rsidP="007172EB">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w:t>
            </w:r>
          </w:p>
        </w:tc>
        <w:tc>
          <w:tcPr>
            <w:tcW w:w="525" w:type="pct"/>
            <w:vMerge/>
            <w:tcBorders>
              <w:top w:val="single" w:sz="4" w:space="0" w:color="auto"/>
              <w:left w:val="single" w:sz="4" w:space="0" w:color="auto"/>
              <w:bottom w:val="single" w:sz="4" w:space="0" w:color="000000"/>
              <w:right w:val="single" w:sz="4" w:space="0" w:color="auto"/>
            </w:tcBorders>
            <w:vAlign w:val="center"/>
            <w:hideMark/>
          </w:tcPr>
          <w:p w:rsidR="0009166B" w:rsidRPr="00943099" w:rsidRDefault="0009166B" w:rsidP="007172EB">
            <w:pPr>
              <w:rPr>
                <w:rFonts w:asciiTheme="minorHAnsi" w:hAnsiTheme="minorHAnsi" w:cstheme="minorHAnsi"/>
                <w:b/>
                <w:bCs/>
                <w:color w:val="000000"/>
                <w:sz w:val="18"/>
                <w:szCs w:val="18"/>
              </w:rPr>
            </w:pPr>
          </w:p>
        </w:tc>
      </w:tr>
      <w:tr w:rsidR="004E3E0A" w:rsidRPr="009627C1" w:rsidTr="00943099">
        <w:trPr>
          <w:trHeight w:val="300"/>
        </w:trPr>
        <w:tc>
          <w:tcPr>
            <w:tcW w:w="1170" w:type="pct"/>
            <w:tcBorders>
              <w:top w:val="nil"/>
              <w:left w:val="single" w:sz="4" w:space="0" w:color="auto"/>
              <w:bottom w:val="single" w:sz="4" w:space="0" w:color="auto"/>
              <w:right w:val="single" w:sz="4" w:space="0" w:color="auto"/>
            </w:tcBorders>
            <w:shd w:val="clear" w:color="auto" w:fill="auto"/>
            <w:noWrap/>
            <w:vAlign w:val="bottom"/>
            <w:hideMark/>
          </w:tcPr>
          <w:p w:rsidR="0009166B" w:rsidRPr="00943099" w:rsidRDefault="0009166B" w:rsidP="007172EB">
            <w:pPr>
              <w:rPr>
                <w:rFonts w:asciiTheme="minorHAnsi" w:hAnsiTheme="minorHAnsi" w:cstheme="minorHAnsi"/>
                <w:sz w:val="18"/>
                <w:szCs w:val="18"/>
              </w:rPr>
            </w:pPr>
            <w:r w:rsidRPr="00943099">
              <w:rPr>
                <w:rFonts w:asciiTheme="minorHAnsi" w:hAnsiTheme="minorHAnsi" w:cstheme="minorHAnsi"/>
                <w:sz w:val="18"/>
                <w:szCs w:val="18"/>
              </w:rPr>
              <w:t>Biologia nasion</w:t>
            </w:r>
          </w:p>
        </w:tc>
        <w:tc>
          <w:tcPr>
            <w:tcW w:w="90" w:type="pct"/>
            <w:tcBorders>
              <w:top w:val="nil"/>
              <w:left w:val="nil"/>
              <w:bottom w:val="single" w:sz="4" w:space="0" w:color="auto"/>
              <w:right w:val="nil"/>
            </w:tcBorders>
          </w:tcPr>
          <w:p w:rsidR="0009166B" w:rsidRPr="00943099" w:rsidRDefault="0009166B" w:rsidP="007172EB">
            <w:pPr>
              <w:jc w:val="right"/>
              <w:rPr>
                <w:rFonts w:asciiTheme="minorHAnsi" w:hAnsiTheme="minorHAnsi" w:cstheme="minorHAnsi"/>
                <w:color w:val="000000"/>
                <w:sz w:val="18"/>
                <w:szCs w:val="18"/>
              </w:rPr>
            </w:pPr>
          </w:p>
        </w:tc>
        <w:tc>
          <w:tcPr>
            <w:tcW w:w="293" w:type="pct"/>
            <w:tcBorders>
              <w:top w:val="nil"/>
              <w:left w:val="nil"/>
              <w:bottom w:val="single" w:sz="4" w:space="0" w:color="auto"/>
              <w:right w:val="nil"/>
            </w:tcBorders>
          </w:tcPr>
          <w:p w:rsidR="0009166B" w:rsidRPr="00943099" w:rsidRDefault="0009166B" w:rsidP="00943099">
            <w:pPr>
              <w:jc w:val="center"/>
              <w:rPr>
                <w:rFonts w:asciiTheme="minorHAnsi" w:hAnsiTheme="minorHAnsi" w:cstheme="minorHAnsi"/>
                <w:color w:val="000000"/>
                <w:sz w:val="18"/>
                <w:szCs w:val="18"/>
              </w:rPr>
            </w:pPr>
          </w:p>
        </w:tc>
        <w:tc>
          <w:tcPr>
            <w:tcW w:w="101" w:type="pct"/>
            <w:tcBorders>
              <w:top w:val="nil"/>
              <w:left w:val="nil"/>
              <w:bottom w:val="single" w:sz="4" w:space="0" w:color="auto"/>
              <w:right w:val="nil"/>
            </w:tcBorders>
          </w:tcPr>
          <w:p w:rsidR="0009166B" w:rsidRPr="00943099" w:rsidRDefault="0009166B" w:rsidP="00943099">
            <w:pPr>
              <w:jc w:val="center"/>
              <w:rPr>
                <w:rFonts w:asciiTheme="minorHAnsi" w:hAnsiTheme="minorHAnsi" w:cstheme="minorHAnsi"/>
                <w:color w:val="000000"/>
                <w:sz w:val="18"/>
                <w:szCs w:val="18"/>
              </w:rPr>
            </w:pPr>
          </w:p>
        </w:tc>
        <w:tc>
          <w:tcPr>
            <w:tcW w:w="92"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40"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40"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2</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3</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7</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317"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12</w:t>
            </w:r>
          </w:p>
        </w:tc>
        <w:tc>
          <w:tcPr>
            <w:tcW w:w="555"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12</w:t>
            </w:r>
          </w:p>
        </w:tc>
        <w:tc>
          <w:tcPr>
            <w:tcW w:w="463"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02"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p>
        </w:tc>
      </w:tr>
      <w:tr w:rsidR="004E3E0A" w:rsidRPr="009627C1" w:rsidTr="00943099">
        <w:trPr>
          <w:trHeight w:val="300"/>
        </w:trPr>
        <w:tc>
          <w:tcPr>
            <w:tcW w:w="1170" w:type="pct"/>
            <w:tcBorders>
              <w:top w:val="nil"/>
              <w:left w:val="single" w:sz="4" w:space="0" w:color="auto"/>
              <w:bottom w:val="single" w:sz="4" w:space="0" w:color="auto"/>
              <w:right w:val="single" w:sz="4" w:space="0" w:color="auto"/>
            </w:tcBorders>
            <w:shd w:val="clear" w:color="auto" w:fill="auto"/>
            <w:noWrap/>
            <w:vAlign w:val="bottom"/>
            <w:hideMark/>
          </w:tcPr>
          <w:p w:rsidR="0009166B" w:rsidRPr="00943099" w:rsidRDefault="0009166B" w:rsidP="007172EB">
            <w:pPr>
              <w:rPr>
                <w:rFonts w:asciiTheme="minorHAnsi" w:hAnsiTheme="minorHAnsi" w:cstheme="minorHAnsi"/>
                <w:color w:val="000000"/>
                <w:sz w:val="18"/>
                <w:szCs w:val="18"/>
              </w:rPr>
            </w:pPr>
            <w:r w:rsidRPr="00943099">
              <w:rPr>
                <w:rFonts w:asciiTheme="minorHAnsi" w:hAnsiTheme="minorHAnsi" w:cstheme="minorHAnsi"/>
                <w:color w:val="000000"/>
                <w:sz w:val="18"/>
                <w:szCs w:val="18"/>
              </w:rPr>
              <w:t>Florystyka</w:t>
            </w:r>
          </w:p>
        </w:tc>
        <w:tc>
          <w:tcPr>
            <w:tcW w:w="90" w:type="pct"/>
            <w:tcBorders>
              <w:top w:val="nil"/>
              <w:left w:val="nil"/>
              <w:bottom w:val="single" w:sz="4" w:space="0" w:color="auto"/>
              <w:right w:val="nil"/>
            </w:tcBorders>
          </w:tcPr>
          <w:p w:rsidR="0009166B" w:rsidRPr="00943099" w:rsidRDefault="0009166B" w:rsidP="007172EB">
            <w:pPr>
              <w:jc w:val="right"/>
              <w:rPr>
                <w:rFonts w:asciiTheme="minorHAnsi" w:hAnsiTheme="minorHAnsi" w:cstheme="minorHAnsi"/>
                <w:color w:val="000000"/>
                <w:sz w:val="18"/>
                <w:szCs w:val="18"/>
              </w:rPr>
            </w:pPr>
          </w:p>
        </w:tc>
        <w:tc>
          <w:tcPr>
            <w:tcW w:w="293" w:type="pct"/>
            <w:tcBorders>
              <w:top w:val="nil"/>
              <w:left w:val="nil"/>
              <w:bottom w:val="single" w:sz="4" w:space="0" w:color="auto"/>
              <w:right w:val="nil"/>
            </w:tcBorders>
          </w:tcPr>
          <w:p w:rsidR="0009166B" w:rsidRPr="00943099" w:rsidRDefault="0009166B" w:rsidP="00943099">
            <w:pPr>
              <w:jc w:val="center"/>
              <w:rPr>
                <w:rFonts w:asciiTheme="minorHAnsi" w:hAnsiTheme="minorHAnsi" w:cstheme="minorHAnsi"/>
                <w:color w:val="000000"/>
                <w:sz w:val="18"/>
                <w:szCs w:val="18"/>
              </w:rPr>
            </w:pPr>
          </w:p>
        </w:tc>
        <w:tc>
          <w:tcPr>
            <w:tcW w:w="101" w:type="pct"/>
            <w:tcBorders>
              <w:top w:val="nil"/>
              <w:left w:val="nil"/>
              <w:bottom w:val="single" w:sz="4" w:space="0" w:color="auto"/>
              <w:right w:val="nil"/>
            </w:tcBorders>
          </w:tcPr>
          <w:p w:rsidR="0009166B" w:rsidRPr="00943099" w:rsidRDefault="0009166B" w:rsidP="00943099">
            <w:pPr>
              <w:jc w:val="center"/>
              <w:rPr>
                <w:rFonts w:asciiTheme="minorHAnsi" w:hAnsiTheme="minorHAnsi" w:cstheme="minorHAnsi"/>
                <w:color w:val="000000"/>
                <w:sz w:val="18"/>
                <w:szCs w:val="18"/>
              </w:rPr>
            </w:pPr>
          </w:p>
        </w:tc>
        <w:tc>
          <w:tcPr>
            <w:tcW w:w="92"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40"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40"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12</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317"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12</w:t>
            </w:r>
          </w:p>
        </w:tc>
        <w:tc>
          <w:tcPr>
            <w:tcW w:w="555"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12</w:t>
            </w:r>
          </w:p>
        </w:tc>
        <w:tc>
          <w:tcPr>
            <w:tcW w:w="463"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02"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p>
        </w:tc>
      </w:tr>
      <w:tr w:rsidR="004E3E0A" w:rsidRPr="009627C1" w:rsidTr="00943099">
        <w:trPr>
          <w:trHeight w:val="600"/>
        </w:trPr>
        <w:tc>
          <w:tcPr>
            <w:tcW w:w="1170" w:type="pct"/>
            <w:tcBorders>
              <w:top w:val="nil"/>
              <w:left w:val="single" w:sz="4" w:space="0" w:color="auto"/>
              <w:bottom w:val="single" w:sz="4" w:space="0" w:color="auto"/>
              <w:right w:val="single" w:sz="4" w:space="0" w:color="auto"/>
            </w:tcBorders>
            <w:shd w:val="clear" w:color="auto" w:fill="auto"/>
            <w:vAlign w:val="bottom"/>
            <w:hideMark/>
          </w:tcPr>
          <w:p w:rsidR="0009166B" w:rsidRPr="00943099" w:rsidRDefault="0009166B" w:rsidP="007172EB">
            <w:pPr>
              <w:rPr>
                <w:rFonts w:asciiTheme="minorHAnsi" w:hAnsiTheme="minorHAnsi" w:cstheme="minorHAnsi"/>
                <w:color w:val="000000"/>
                <w:sz w:val="18"/>
                <w:szCs w:val="18"/>
              </w:rPr>
            </w:pPr>
            <w:r w:rsidRPr="00943099">
              <w:rPr>
                <w:rFonts w:asciiTheme="minorHAnsi" w:hAnsiTheme="minorHAnsi" w:cstheme="minorHAnsi"/>
                <w:color w:val="000000"/>
                <w:sz w:val="18"/>
                <w:szCs w:val="18"/>
              </w:rPr>
              <w:t>Kształtowanie krajobrazu i ochrona przyrody</w:t>
            </w:r>
          </w:p>
        </w:tc>
        <w:tc>
          <w:tcPr>
            <w:tcW w:w="90" w:type="pct"/>
            <w:tcBorders>
              <w:top w:val="nil"/>
              <w:left w:val="nil"/>
              <w:bottom w:val="single" w:sz="4" w:space="0" w:color="auto"/>
              <w:right w:val="nil"/>
            </w:tcBorders>
          </w:tcPr>
          <w:p w:rsidR="0009166B" w:rsidRPr="00943099" w:rsidRDefault="0009166B" w:rsidP="007172EB">
            <w:pPr>
              <w:jc w:val="right"/>
              <w:rPr>
                <w:rFonts w:asciiTheme="minorHAnsi" w:hAnsiTheme="minorHAnsi" w:cstheme="minorHAnsi"/>
                <w:color w:val="000000"/>
                <w:sz w:val="18"/>
                <w:szCs w:val="18"/>
              </w:rPr>
            </w:pPr>
          </w:p>
        </w:tc>
        <w:tc>
          <w:tcPr>
            <w:tcW w:w="293" w:type="pct"/>
            <w:tcBorders>
              <w:top w:val="nil"/>
              <w:left w:val="nil"/>
              <w:bottom w:val="single" w:sz="4" w:space="0" w:color="auto"/>
              <w:right w:val="nil"/>
            </w:tcBorders>
          </w:tcPr>
          <w:p w:rsidR="0009166B" w:rsidRPr="00943099" w:rsidRDefault="0009166B" w:rsidP="00943099">
            <w:pPr>
              <w:jc w:val="center"/>
              <w:rPr>
                <w:rFonts w:asciiTheme="minorHAnsi" w:hAnsiTheme="minorHAnsi" w:cstheme="minorHAnsi"/>
                <w:color w:val="000000"/>
                <w:sz w:val="18"/>
                <w:szCs w:val="18"/>
              </w:rPr>
            </w:pPr>
          </w:p>
        </w:tc>
        <w:tc>
          <w:tcPr>
            <w:tcW w:w="101" w:type="pct"/>
            <w:tcBorders>
              <w:top w:val="nil"/>
              <w:left w:val="nil"/>
              <w:bottom w:val="single" w:sz="4" w:space="0" w:color="auto"/>
              <w:right w:val="nil"/>
            </w:tcBorders>
          </w:tcPr>
          <w:p w:rsidR="0009166B" w:rsidRPr="00943099" w:rsidRDefault="0009166B" w:rsidP="00943099">
            <w:pPr>
              <w:jc w:val="center"/>
              <w:rPr>
                <w:rFonts w:asciiTheme="minorHAnsi" w:hAnsiTheme="minorHAnsi" w:cstheme="minorHAnsi"/>
                <w:color w:val="000000"/>
                <w:sz w:val="18"/>
                <w:szCs w:val="18"/>
              </w:rPr>
            </w:pPr>
          </w:p>
        </w:tc>
        <w:tc>
          <w:tcPr>
            <w:tcW w:w="92"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40"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40"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3</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7</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2</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317"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12</w:t>
            </w:r>
          </w:p>
        </w:tc>
        <w:tc>
          <w:tcPr>
            <w:tcW w:w="555"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12</w:t>
            </w:r>
          </w:p>
        </w:tc>
        <w:tc>
          <w:tcPr>
            <w:tcW w:w="463"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02"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p>
        </w:tc>
      </w:tr>
      <w:tr w:rsidR="004E3E0A" w:rsidRPr="009627C1" w:rsidTr="00943099">
        <w:trPr>
          <w:trHeight w:val="300"/>
        </w:trPr>
        <w:tc>
          <w:tcPr>
            <w:tcW w:w="1170" w:type="pct"/>
            <w:tcBorders>
              <w:top w:val="nil"/>
              <w:left w:val="single" w:sz="4" w:space="0" w:color="auto"/>
              <w:bottom w:val="single" w:sz="4" w:space="0" w:color="auto"/>
              <w:right w:val="single" w:sz="4" w:space="0" w:color="auto"/>
            </w:tcBorders>
            <w:shd w:val="clear" w:color="auto" w:fill="auto"/>
            <w:noWrap/>
            <w:vAlign w:val="bottom"/>
            <w:hideMark/>
          </w:tcPr>
          <w:p w:rsidR="0009166B" w:rsidRPr="00943099" w:rsidRDefault="0009166B" w:rsidP="007172EB">
            <w:pPr>
              <w:rPr>
                <w:rFonts w:asciiTheme="minorHAnsi" w:hAnsiTheme="minorHAnsi" w:cstheme="minorHAnsi"/>
                <w:color w:val="000000"/>
                <w:sz w:val="18"/>
                <w:szCs w:val="18"/>
              </w:rPr>
            </w:pPr>
            <w:r w:rsidRPr="00943099">
              <w:rPr>
                <w:rFonts w:asciiTheme="minorHAnsi" w:hAnsiTheme="minorHAnsi" w:cstheme="minorHAnsi"/>
                <w:color w:val="000000"/>
                <w:sz w:val="18"/>
                <w:szCs w:val="18"/>
              </w:rPr>
              <w:t>Kwiaty jadalne</w:t>
            </w:r>
          </w:p>
        </w:tc>
        <w:tc>
          <w:tcPr>
            <w:tcW w:w="90" w:type="pct"/>
            <w:tcBorders>
              <w:top w:val="nil"/>
              <w:left w:val="nil"/>
              <w:bottom w:val="single" w:sz="4" w:space="0" w:color="auto"/>
              <w:right w:val="nil"/>
            </w:tcBorders>
          </w:tcPr>
          <w:p w:rsidR="0009166B" w:rsidRPr="00943099" w:rsidRDefault="0009166B" w:rsidP="007172EB">
            <w:pPr>
              <w:jc w:val="right"/>
              <w:rPr>
                <w:rFonts w:asciiTheme="minorHAnsi" w:hAnsiTheme="minorHAnsi" w:cstheme="minorHAnsi"/>
                <w:color w:val="000000"/>
                <w:sz w:val="18"/>
                <w:szCs w:val="18"/>
              </w:rPr>
            </w:pPr>
          </w:p>
        </w:tc>
        <w:tc>
          <w:tcPr>
            <w:tcW w:w="293" w:type="pct"/>
            <w:tcBorders>
              <w:top w:val="nil"/>
              <w:left w:val="nil"/>
              <w:bottom w:val="single" w:sz="4" w:space="0" w:color="auto"/>
              <w:right w:val="nil"/>
            </w:tcBorders>
          </w:tcPr>
          <w:p w:rsidR="0009166B" w:rsidRPr="00943099" w:rsidRDefault="0009166B" w:rsidP="00943099">
            <w:pPr>
              <w:jc w:val="center"/>
              <w:rPr>
                <w:rFonts w:asciiTheme="minorHAnsi" w:hAnsiTheme="minorHAnsi" w:cstheme="minorHAnsi"/>
                <w:color w:val="000000"/>
                <w:sz w:val="18"/>
                <w:szCs w:val="18"/>
              </w:rPr>
            </w:pPr>
          </w:p>
        </w:tc>
        <w:tc>
          <w:tcPr>
            <w:tcW w:w="101" w:type="pct"/>
            <w:tcBorders>
              <w:top w:val="nil"/>
              <w:left w:val="nil"/>
              <w:bottom w:val="single" w:sz="4" w:space="0" w:color="auto"/>
              <w:right w:val="nil"/>
            </w:tcBorders>
          </w:tcPr>
          <w:p w:rsidR="0009166B" w:rsidRPr="00943099" w:rsidRDefault="0009166B" w:rsidP="00943099">
            <w:pPr>
              <w:jc w:val="center"/>
              <w:rPr>
                <w:rFonts w:asciiTheme="minorHAnsi" w:hAnsiTheme="minorHAnsi" w:cstheme="minorHAnsi"/>
                <w:color w:val="000000"/>
                <w:sz w:val="18"/>
                <w:szCs w:val="18"/>
              </w:rPr>
            </w:pPr>
          </w:p>
        </w:tc>
        <w:tc>
          <w:tcPr>
            <w:tcW w:w="92"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40"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40"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5</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6</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317"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12</w:t>
            </w:r>
          </w:p>
        </w:tc>
        <w:tc>
          <w:tcPr>
            <w:tcW w:w="555"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12</w:t>
            </w:r>
          </w:p>
        </w:tc>
        <w:tc>
          <w:tcPr>
            <w:tcW w:w="463"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02"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p>
        </w:tc>
      </w:tr>
      <w:tr w:rsidR="004E3E0A" w:rsidRPr="009627C1" w:rsidTr="00943099">
        <w:trPr>
          <w:trHeight w:val="900"/>
        </w:trPr>
        <w:tc>
          <w:tcPr>
            <w:tcW w:w="1170" w:type="pct"/>
            <w:tcBorders>
              <w:top w:val="nil"/>
              <w:left w:val="single" w:sz="4" w:space="0" w:color="auto"/>
              <w:bottom w:val="single" w:sz="4" w:space="0" w:color="auto"/>
              <w:right w:val="single" w:sz="4" w:space="0" w:color="auto"/>
            </w:tcBorders>
            <w:shd w:val="clear" w:color="auto" w:fill="auto"/>
            <w:vAlign w:val="bottom"/>
            <w:hideMark/>
          </w:tcPr>
          <w:p w:rsidR="0009166B" w:rsidRPr="00943099" w:rsidRDefault="0009166B" w:rsidP="007172EB">
            <w:pPr>
              <w:rPr>
                <w:rFonts w:asciiTheme="minorHAnsi" w:hAnsiTheme="minorHAnsi" w:cstheme="minorHAnsi"/>
                <w:color w:val="000000"/>
                <w:sz w:val="18"/>
                <w:szCs w:val="18"/>
              </w:rPr>
            </w:pPr>
            <w:r w:rsidRPr="00943099">
              <w:rPr>
                <w:rFonts w:asciiTheme="minorHAnsi" w:hAnsiTheme="minorHAnsi" w:cstheme="minorHAnsi"/>
                <w:color w:val="000000"/>
                <w:sz w:val="18"/>
                <w:szCs w:val="18"/>
              </w:rPr>
              <w:t>Przygotowanie pracy magisterskiej i do egzaminu dyplomowego</w:t>
            </w:r>
          </w:p>
        </w:tc>
        <w:tc>
          <w:tcPr>
            <w:tcW w:w="90" w:type="pct"/>
            <w:tcBorders>
              <w:top w:val="nil"/>
              <w:left w:val="nil"/>
              <w:bottom w:val="single" w:sz="4" w:space="0" w:color="auto"/>
              <w:right w:val="nil"/>
            </w:tcBorders>
          </w:tcPr>
          <w:p w:rsidR="0009166B" w:rsidRPr="00943099" w:rsidRDefault="0009166B" w:rsidP="007172EB">
            <w:pPr>
              <w:jc w:val="right"/>
              <w:rPr>
                <w:rFonts w:asciiTheme="minorHAnsi" w:hAnsiTheme="minorHAnsi" w:cstheme="minorHAnsi"/>
                <w:color w:val="000000"/>
                <w:sz w:val="18"/>
                <w:szCs w:val="18"/>
              </w:rPr>
            </w:pPr>
          </w:p>
        </w:tc>
        <w:tc>
          <w:tcPr>
            <w:tcW w:w="293" w:type="pct"/>
            <w:tcBorders>
              <w:top w:val="nil"/>
              <w:left w:val="nil"/>
              <w:bottom w:val="single" w:sz="4" w:space="0" w:color="auto"/>
              <w:right w:val="nil"/>
            </w:tcBorders>
          </w:tcPr>
          <w:p w:rsidR="0009166B" w:rsidRPr="00943099" w:rsidRDefault="0009166B" w:rsidP="00943099">
            <w:pPr>
              <w:jc w:val="center"/>
              <w:rPr>
                <w:rFonts w:asciiTheme="minorHAnsi" w:hAnsiTheme="minorHAnsi" w:cstheme="minorHAnsi"/>
                <w:color w:val="000000"/>
                <w:sz w:val="18"/>
                <w:szCs w:val="18"/>
              </w:rPr>
            </w:pPr>
          </w:p>
        </w:tc>
        <w:tc>
          <w:tcPr>
            <w:tcW w:w="101" w:type="pct"/>
            <w:tcBorders>
              <w:top w:val="nil"/>
              <w:left w:val="nil"/>
              <w:bottom w:val="single" w:sz="4" w:space="0" w:color="auto"/>
              <w:right w:val="nil"/>
            </w:tcBorders>
          </w:tcPr>
          <w:p w:rsidR="0009166B" w:rsidRPr="00943099" w:rsidRDefault="0009166B" w:rsidP="00943099">
            <w:pPr>
              <w:jc w:val="center"/>
              <w:rPr>
                <w:rFonts w:asciiTheme="minorHAnsi" w:hAnsiTheme="minorHAnsi" w:cstheme="minorHAnsi"/>
                <w:color w:val="000000"/>
                <w:sz w:val="18"/>
                <w:szCs w:val="18"/>
              </w:rPr>
            </w:pPr>
          </w:p>
        </w:tc>
        <w:tc>
          <w:tcPr>
            <w:tcW w:w="92"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40"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40"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11</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317"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12</w:t>
            </w:r>
          </w:p>
        </w:tc>
        <w:tc>
          <w:tcPr>
            <w:tcW w:w="555"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12</w:t>
            </w:r>
          </w:p>
        </w:tc>
        <w:tc>
          <w:tcPr>
            <w:tcW w:w="463"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02"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p>
        </w:tc>
      </w:tr>
      <w:tr w:rsidR="004E3E0A" w:rsidRPr="009627C1" w:rsidTr="00943099">
        <w:trPr>
          <w:trHeight w:val="300"/>
        </w:trPr>
        <w:tc>
          <w:tcPr>
            <w:tcW w:w="1170" w:type="pct"/>
            <w:tcBorders>
              <w:top w:val="nil"/>
              <w:left w:val="single" w:sz="4" w:space="0" w:color="auto"/>
              <w:bottom w:val="single" w:sz="4" w:space="0" w:color="auto"/>
              <w:right w:val="single" w:sz="4" w:space="0" w:color="auto"/>
            </w:tcBorders>
            <w:shd w:val="clear" w:color="auto" w:fill="auto"/>
            <w:noWrap/>
            <w:vAlign w:val="bottom"/>
            <w:hideMark/>
          </w:tcPr>
          <w:p w:rsidR="0009166B" w:rsidRPr="00943099" w:rsidRDefault="0009166B" w:rsidP="007172EB">
            <w:pPr>
              <w:rPr>
                <w:rFonts w:asciiTheme="minorHAnsi" w:hAnsiTheme="minorHAnsi" w:cstheme="minorHAnsi"/>
                <w:color w:val="000000"/>
                <w:sz w:val="18"/>
                <w:szCs w:val="18"/>
              </w:rPr>
            </w:pPr>
            <w:r w:rsidRPr="00943099">
              <w:rPr>
                <w:rFonts w:asciiTheme="minorHAnsi" w:hAnsiTheme="minorHAnsi" w:cstheme="minorHAnsi"/>
                <w:color w:val="000000"/>
                <w:sz w:val="18"/>
                <w:szCs w:val="18"/>
              </w:rPr>
              <w:t>Seminarium dyplomowe</w:t>
            </w:r>
          </w:p>
        </w:tc>
        <w:tc>
          <w:tcPr>
            <w:tcW w:w="90" w:type="pct"/>
            <w:tcBorders>
              <w:top w:val="nil"/>
              <w:left w:val="nil"/>
              <w:bottom w:val="single" w:sz="4" w:space="0" w:color="auto"/>
              <w:right w:val="nil"/>
            </w:tcBorders>
          </w:tcPr>
          <w:p w:rsidR="0009166B" w:rsidRPr="00943099" w:rsidRDefault="0009166B" w:rsidP="007172EB">
            <w:pPr>
              <w:jc w:val="right"/>
              <w:rPr>
                <w:rFonts w:asciiTheme="minorHAnsi" w:hAnsiTheme="minorHAnsi" w:cstheme="minorHAnsi"/>
                <w:color w:val="000000"/>
                <w:sz w:val="18"/>
                <w:szCs w:val="18"/>
              </w:rPr>
            </w:pPr>
          </w:p>
        </w:tc>
        <w:tc>
          <w:tcPr>
            <w:tcW w:w="293" w:type="pct"/>
            <w:tcBorders>
              <w:top w:val="nil"/>
              <w:left w:val="nil"/>
              <w:bottom w:val="single" w:sz="4" w:space="0" w:color="auto"/>
              <w:right w:val="nil"/>
            </w:tcBorders>
          </w:tcPr>
          <w:p w:rsidR="0009166B" w:rsidRPr="00943099" w:rsidRDefault="0009166B" w:rsidP="00943099">
            <w:pPr>
              <w:jc w:val="center"/>
              <w:rPr>
                <w:rFonts w:asciiTheme="minorHAnsi" w:hAnsiTheme="minorHAnsi" w:cstheme="minorHAnsi"/>
                <w:color w:val="000000"/>
                <w:sz w:val="18"/>
                <w:szCs w:val="18"/>
              </w:rPr>
            </w:pPr>
          </w:p>
        </w:tc>
        <w:tc>
          <w:tcPr>
            <w:tcW w:w="101" w:type="pct"/>
            <w:tcBorders>
              <w:top w:val="nil"/>
              <w:left w:val="nil"/>
              <w:bottom w:val="single" w:sz="4" w:space="0" w:color="auto"/>
              <w:right w:val="nil"/>
            </w:tcBorders>
          </w:tcPr>
          <w:p w:rsidR="0009166B" w:rsidRPr="00943099" w:rsidRDefault="0009166B" w:rsidP="00943099">
            <w:pPr>
              <w:jc w:val="center"/>
              <w:rPr>
                <w:rFonts w:asciiTheme="minorHAnsi" w:hAnsiTheme="minorHAnsi" w:cstheme="minorHAnsi"/>
                <w:color w:val="000000"/>
                <w:sz w:val="18"/>
                <w:szCs w:val="18"/>
              </w:rPr>
            </w:pPr>
          </w:p>
        </w:tc>
        <w:tc>
          <w:tcPr>
            <w:tcW w:w="92"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40"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40"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2</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10</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317"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12</w:t>
            </w:r>
          </w:p>
        </w:tc>
        <w:tc>
          <w:tcPr>
            <w:tcW w:w="555"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12</w:t>
            </w:r>
          </w:p>
        </w:tc>
        <w:tc>
          <w:tcPr>
            <w:tcW w:w="463"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02"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p>
        </w:tc>
      </w:tr>
      <w:tr w:rsidR="004E3E0A" w:rsidRPr="009627C1" w:rsidTr="00943099">
        <w:trPr>
          <w:trHeight w:val="300"/>
        </w:trPr>
        <w:tc>
          <w:tcPr>
            <w:tcW w:w="1170" w:type="pct"/>
            <w:tcBorders>
              <w:top w:val="nil"/>
              <w:left w:val="single" w:sz="4" w:space="0" w:color="auto"/>
              <w:bottom w:val="single" w:sz="4" w:space="0" w:color="auto"/>
              <w:right w:val="single" w:sz="4" w:space="0" w:color="auto"/>
            </w:tcBorders>
            <w:shd w:val="clear" w:color="auto" w:fill="auto"/>
            <w:noWrap/>
            <w:vAlign w:val="bottom"/>
            <w:hideMark/>
          </w:tcPr>
          <w:p w:rsidR="0009166B" w:rsidRPr="00943099" w:rsidRDefault="0009166B" w:rsidP="007172EB">
            <w:pPr>
              <w:rPr>
                <w:rFonts w:asciiTheme="minorHAnsi" w:hAnsiTheme="minorHAnsi" w:cstheme="minorHAnsi"/>
                <w:color w:val="000000"/>
                <w:sz w:val="18"/>
                <w:szCs w:val="18"/>
              </w:rPr>
            </w:pPr>
            <w:r w:rsidRPr="00943099">
              <w:rPr>
                <w:rFonts w:asciiTheme="minorHAnsi" w:hAnsiTheme="minorHAnsi" w:cstheme="minorHAnsi"/>
                <w:color w:val="000000"/>
                <w:sz w:val="18"/>
                <w:szCs w:val="18"/>
              </w:rPr>
              <w:t>Teatr</w:t>
            </w:r>
          </w:p>
        </w:tc>
        <w:tc>
          <w:tcPr>
            <w:tcW w:w="90" w:type="pct"/>
            <w:tcBorders>
              <w:top w:val="nil"/>
              <w:left w:val="nil"/>
              <w:bottom w:val="single" w:sz="4" w:space="0" w:color="auto"/>
              <w:right w:val="nil"/>
            </w:tcBorders>
          </w:tcPr>
          <w:p w:rsidR="0009166B" w:rsidRPr="00943099" w:rsidRDefault="0009166B" w:rsidP="007172EB">
            <w:pPr>
              <w:jc w:val="right"/>
              <w:rPr>
                <w:rFonts w:asciiTheme="minorHAnsi" w:hAnsiTheme="minorHAnsi" w:cstheme="minorHAnsi"/>
                <w:color w:val="000000"/>
                <w:sz w:val="18"/>
                <w:szCs w:val="18"/>
              </w:rPr>
            </w:pPr>
          </w:p>
        </w:tc>
        <w:tc>
          <w:tcPr>
            <w:tcW w:w="293" w:type="pct"/>
            <w:tcBorders>
              <w:top w:val="nil"/>
              <w:left w:val="nil"/>
              <w:bottom w:val="single" w:sz="4" w:space="0" w:color="auto"/>
              <w:right w:val="nil"/>
            </w:tcBorders>
          </w:tcPr>
          <w:p w:rsidR="0009166B" w:rsidRPr="00943099" w:rsidRDefault="0009166B" w:rsidP="00943099">
            <w:pPr>
              <w:jc w:val="center"/>
              <w:rPr>
                <w:rFonts w:asciiTheme="minorHAnsi" w:hAnsiTheme="minorHAnsi" w:cstheme="minorHAnsi"/>
                <w:color w:val="000000"/>
                <w:sz w:val="18"/>
                <w:szCs w:val="18"/>
              </w:rPr>
            </w:pPr>
          </w:p>
        </w:tc>
        <w:tc>
          <w:tcPr>
            <w:tcW w:w="101" w:type="pct"/>
            <w:tcBorders>
              <w:top w:val="nil"/>
              <w:left w:val="nil"/>
              <w:bottom w:val="single" w:sz="4" w:space="0" w:color="auto"/>
              <w:right w:val="nil"/>
            </w:tcBorders>
          </w:tcPr>
          <w:p w:rsidR="0009166B" w:rsidRPr="00943099" w:rsidRDefault="0009166B" w:rsidP="00943099">
            <w:pPr>
              <w:jc w:val="center"/>
              <w:rPr>
                <w:rFonts w:asciiTheme="minorHAnsi" w:hAnsiTheme="minorHAnsi" w:cstheme="minorHAnsi"/>
                <w:color w:val="000000"/>
                <w:sz w:val="18"/>
                <w:szCs w:val="18"/>
              </w:rPr>
            </w:pPr>
          </w:p>
        </w:tc>
        <w:tc>
          <w:tcPr>
            <w:tcW w:w="92"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240"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40"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3</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8</w:t>
            </w:r>
          </w:p>
        </w:tc>
        <w:tc>
          <w:tcPr>
            <w:tcW w:w="238"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317"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12</w:t>
            </w:r>
          </w:p>
        </w:tc>
        <w:tc>
          <w:tcPr>
            <w:tcW w:w="555"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12</w:t>
            </w:r>
          </w:p>
        </w:tc>
        <w:tc>
          <w:tcPr>
            <w:tcW w:w="463"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202"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25" w:type="pct"/>
            <w:tcBorders>
              <w:top w:val="nil"/>
              <w:left w:val="nil"/>
              <w:bottom w:val="single" w:sz="4" w:space="0" w:color="auto"/>
              <w:right w:val="single" w:sz="4" w:space="0" w:color="auto"/>
            </w:tcBorders>
            <w:shd w:val="clear" w:color="auto" w:fill="auto"/>
            <w:noWrap/>
            <w:vAlign w:val="bottom"/>
            <w:hideMark/>
          </w:tcPr>
          <w:p w:rsidR="0009166B" w:rsidRPr="00943099" w:rsidRDefault="0009166B" w:rsidP="00943099">
            <w:pPr>
              <w:jc w:val="center"/>
              <w:rPr>
                <w:rFonts w:asciiTheme="minorHAnsi" w:hAnsiTheme="minorHAnsi" w:cstheme="minorHAnsi"/>
                <w:color w:val="000000"/>
                <w:sz w:val="18"/>
                <w:szCs w:val="18"/>
              </w:rPr>
            </w:pPr>
          </w:p>
        </w:tc>
      </w:tr>
    </w:tbl>
    <w:p w:rsidR="007172EB" w:rsidRPr="00746B27" w:rsidRDefault="007172EB" w:rsidP="007172EB">
      <w:pPr>
        <w:rPr>
          <w:rFonts w:asciiTheme="minorHAnsi" w:hAnsiTheme="minorHAnsi"/>
        </w:rPr>
      </w:pPr>
    </w:p>
    <w:p w:rsidR="0009166B" w:rsidRPr="00746B27" w:rsidRDefault="0009166B" w:rsidP="0009166B">
      <w:pPr>
        <w:ind w:left="709" w:hanging="709"/>
        <w:rPr>
          <w:rFonts w:asciiTheme="minorHAnsi" w:hAnsiTheme="minorHAnsi"/>
        </w:rPr>
      </w:pPr>
      <w:bookmarkStart w:id="4" w:name="_Hlk532316083"/>
      <w:r w:rsidRPr="00746B27">
        <w:rPr>
          <w:rFonts w:asciiTheme="minorHAnsi" w:hAnsiTheme="minorHAnsi"/>
        </w:rPr>
        <w:t xml:space="preserve">Tab. </w:t>
      </w:r>
      <w:r w:rsidR="00B94BB0" w:rsidRPr="00746B27">
        <w:rPr>
          <w:rFonts w:asciiTheme="minorHAnsi" w:hAnsiTheme="minorHAnsi"/>
        </w:rPr>
        <w:t>12</w:t>
      </w:r>
      <w:r w:rsidRPr="00746B27">
        <w:rPr>
          <w:rFonts w:asciiTheme="minorHAnsi" w:hAnsiTheme="minorHAnsi"/>
        </w:rPr>
        <w:t>. Stopień osiągnięcia efektów kształcenia w przedmiotach – Ogrodnictwo S2, semestr 1, lato 2016/2017</w:t>
      </w:r>
    </w:p>
    <w:bookmarkEnd w:id="4"/>
    <w:p w:rsidR="007172EB" w:rsidRDefault="007172EB" w:rsidP="007172EB"/>
    <w:tbl>
      <w:tblPr>
        <w:tblW w:w="5006" w:type="pct"/>
        <w:tblInd w:w="-5" w:type="dxa"/>
        <w:tblCellMar>
          <w:left w:w="70" w:type="dxa"/>
          <w:right w:w="70" w:type="dxa"/>
        </w:tblCellMar>
        <w:tblLook w:val="04A0"/>
      </w:tblPr>
      <w:tblGrid>
        <w:gridCol w:w="2864"/>
        <w:gridCol w:w="436"/>
        <w:gridCol w:w="369"/>
        <w:gridCol w:w="303"/>
        <w:gridCol w:w="369"/>
        <w:gridCol w:w="370"/>
        <w:gridCol w:w="370"/>
        <w:gridCol w:w="639"/>
        <w:gridCol w:w="1070"/>
        <w:gridCol w:w="605"/>
        <w:gridCol w:w="629"/>
        <w:gridCol w:w="1199"/>
      </w:tblGrid>
      <w:tr w:rsidR="007172EB" w:rsidRPr="009627C1" w:rsidTr="0009166B">
        <w:trPr>
          <w:trHeight w:val="885"/>
        </w:trPr>
        <w:tc>
          <w:tcPr>
            <w:tcW w:w="1565" w:type="pct"/>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7172EB" w:rsidRPr="00FB11BA" w:rsidRDefault="007172EB" w:rsidP="007172EB">
            <w:pPr>
              <w:jc w:val="center"/>
              <w:rPr>
                <w:rFonts w:asciiTheme="minorHAnsi" w:hAnsiTheme="minorHAnsi" w:cstheme="minorHAnsi"/>
                <w:b/>
                <w:bCs/>
                <w:color w:val="000000"/>
                <w:sz w:val="18"/>
                <w:szCs w:val="18"/>
              </w:rPr>
            </w:pPr>
            <w:r w:rsidRPr="00FB11BA">
              <w:rPr>
                <w:rFonts w:asciiTheme="minorHAnsi" w:hAnsiTheme="minorHAnsi" w:cstheme="minorHAnsi"/>
                <w:b/>
                <w:bCs/>
                <w:color w:val="000000"/>
                <w:sz w:val="18"/>
                <w:szCs w:val="18"/>
              </w:rPr>
              <w:t>Nazwa przedmiotu</w:t>
            </w:r>
          </w:p>
        </w:tc>
        <w:tc>
          <w:tcPr>
            <w:tcW w:w="1554" w:type="pct"/>
            <w:gridSpan w:val="7"/>
            <w:tcBorders>
              <w:top w:val="single" w:sz="4" w:space="0" w:color="auto"/>
              <w:left w:val="nil"/>
              <w:bottom w:val="single" w:sz="4" w:space="0" w:color="auto"/>
              <w:right w:val="single" w:sz="4" w:space="0" w:color="000000"/>
            </w:tcBorders>
            <w:shd w:val="clear" w:color="000000" w:fill="D0CECE"/>
            <w:vAlign w:val="center"/>
            <w:hideMark/>
          </w:tcPr>
          <w:p w:rsidR="007172EB" w:rsidRPr="00FB11BA" w:rsidRDefault="007172EB" w:rsidP="007172EB">
            <w:pPr>
              <w:jc w:val="center"/>
              <w:rPr>
                <w:rFonts w:asciiTheme="minorHAnsi" w:hAnsiTheme="minorHAnsi" w:cstheme="minorHAnsi"/>
                <w:b/>
                <w:bCs/>
                <w:color w:val="000000"/>
                <w:sz w:val="18"/>
                <w:szCs w:val="18"/>
              </w:rPr>
            </w:pPr>
            <w:r w:rsidRPr="00FB11BA">
              <w:rPr>
                <w:rFonts w:asciiTheme="minorHAnsi" w:hAnsiTheme="minorHAnsi" w:cstheme="minorHAnsi"/>
                <w:b/>
                <w:bCs/>
                <w:color w:val="000000"/>
                <w:sz w:val="18"/>
                <w:szCs w:val="18"/>
              </w:rPr>
              <w:t xml:space="preserve">Liczba studentów którzy </w:t>
            </w:r>
            <w:proofErr w:type="spellStart"/>
            <w:r w:rsidRPr="00FB11BA">
              <w:rPr>
                <w:rFonts w:asciiTheme="minorHAnsi" w:hAnsiTheme="minorHAnsi" w:cstheme="minorHAnsi"/>
                <w:b/>
                <w:bCs/>
                <w:color w:val="000000"/>
                <w:sz w:val="18"/>
                <w:szCs w:val="18"/>
              </w:rPr>
              <w:t>osiągneli</w:t>
            </w:r>
            <w:proofErr w:type="spellEnd"/>
            <w:r w:rsidRPr="00FB11BA">
              <w:rPr>
                <w:rFonts w:asciiTheme="minorHAnsi" w:hAnsiTheme="minorHAnsi" w:cstheme="minorHAnsi"/>
                <w:b/>
                <w:bCs/>
                <w:color w:val="000000"/>
                <w:sz w:val="18"/>
                <w:szCs w:val="18"/>
              </w:rPr>
              <w:t xml:space="preserve"> efekty kształcenia w przedmiocie na ocenę:</w:t>
            </w:r>
          </w:p>
        </w:tc>
        <w:tc>
          <w:tcPr>
            <w:tcW w:w="592" w:type="pct"/>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7172EB" w:rsidRPr="00FB11BA" w:rsidRDefault="007172EB" w:rsidP="007172EB">
            <w:pPr>
              <w:jc w:val="center"/>
              <w:rPr>
                <w:rFonts w:asciiTheme="minorHAnsi" w:hAnsiTheme="minorHAnsi" w:cstheme="minorHAnsi"/>
                <w:b/>
                <w:bCs/>
                <w:color w:val="000000"/>
                <w:sz w:val="18"/>
                <w:szCs w:val="18"/>
              </w:rPr>
            </w:pPr>
            <w:r w:rsidRPr="00FB11BA">
              <w:rPr>
                <w:rFonts w:asciiTheme="minorHAnsi" w:hAnsiTheme="minorHAnsi" w:cstheme="minorHAnsi"/>
                <w:b/>
                <w:bCs/>
                <w:color w:val="000000"/>
                <w:sz w:val="18"/>
                <w:szCs w:val="18"/>
              </w:rPr>
              <w:t>ogólna liczba studentów w</w:t>
            </w:r>
            <w:r w:rsidR="00CC08EB" w:rsidRPr="00FB11BA">
              <w:rPr>
                <w:rFonts w:asciiTheme="minorHAnsi" w:hAnsiTheme="minorHAnsi" w:cstheme="minorHAnsi"/>
                <w:b/>
                <w:bCs/>
                <w:color w:val="000000"/>
                <w:sz w:val="18"/>
                <w:szCs w:val="18"/>
              </w:rPr>
              <w:t xml:space="preserve"> </w:t>
            </w:r>
            <w:r w:rsidRPr="00FB11BA">
              <w:rPr>
                <w:rFonts w:asciiTheme="minorHAnsi" w:hAnsiTheme="minorHAnsi" w:cstheme="minorHAnsi"/>
                <w:b/>
                <w:bCs/>
                <w:color w:val="000000"/>
                <w:sz w:val="18"/>
                <w:szCs w:val="18"/>
              </w:rPr>
              <w:t>przedmiocie</w:t>
            </w:r>
          </w:p>
        </w:tc>
        <w:tc>
          <w:tcPr>
            <w:tcW w:w="693" w:type="pct"/>
            <w:gridSpan w:val="2"/>
            <w:tcBorders>
              <w:top w:val="single" w:sz="4" w:space="0" w:color="auto"/>
              <w:left w:val="nil"/>
              <w:bottom w:val="single" w:sz="4" w:space="0" w:color="auto"/>
              <w:right w:val="single" w:sz="4" w:space="0" w:color="000000"/>
            </w:tcBorders>
            <w:shd w:val="clear" w:color="000000" w:fill="D0CECE"/>
            <w:vAlign w:val="center"/>
            <w:hideMark/>
          </w:tcPr>
          <w:p w:rsidR="007172EB" w:rsidRPr="00FB11BA" w:rsidRDefault="007172EB" w:rsidP="007172EB">
            <w:pPr>
              <w:jc w:val="center"/>
              <w:rPr>
                <w:rFonts w:asciiTheme="minorHAnsi" w:hAnsiTheme="minorHAnsi" w:cstheme="minorHAnsi"/>
                <w:b/>
                <w:bCs/>
                <w:color w:val="000000"/>
                <w:sz w:val="18"/>
                <w:szCs w:val="18"/>
              </w:rPr>
            </w:pPr>
            <w:r w:rsidRPr="00FB11BA">
              <w:rPr>
                <w:rFonts w:asciiTheme="minorHAnsi" w:hAnsiTheme="minorHAnsi" w:cstheme="minorHAnsi"/>
                <w:b/>
                <w:bCs/>
                <w:color w:val="000000"/>
                <w:sz w:val="18"/>
                <w:szCs w:val="18"/>
              </w:rPr>
              <w:t xml:space="preserve">studenci którzy nie </w:t>
            </w:r>
            <w:proofErr w:type="spellStart"/>
            <w:r w:rsidRPr="00FB11BA">
              <w:rPr>
                <w:rFonts w:asciiTheme="minorHAnsi" w:hAnsiTheme="minorHAnsi" w:cstheme="minorHAnsi"/>
                <w:b/>
                <w:bCs/>
                <w:color w:val="000000"/>
                <w:sz w:val="18"/>
                <w:szCs w:val="18"/>
              </w:rPr>
              <w:t>osiągneli</w:t>
            </w:r>
            <w:proofErr w:type="spellEnd"/>
            <w:r w:rsidRPr="00FB11BA">
              <w:rPr>
                <w:rFonts w:asciiTheme="minorHAnsi" w:hAnsiTheme="minorHAnsi" w:cstheme="minorHAnsi"/>
                <w:b/>
                <w:bCs/>
                <w:color w:val="000000"/>
                <w:sz w:val="18"/>
                <w:szCs w:val="18"/>
              </w:rPr>
              <w:t xml:space="preserve"> efektów kształcenia </w:t>
            </w:r>
          </w:p>
        </w:tc>
        <w:tc>
          <w:tcPr>
            <w:tcW w:w="596" w:type="pct"/>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7172EB" w:rsidRPr="00FB11BA" w:rsidRDefault="007172EB" w:rsidP="007172EB">
            <w:pPr>
              <w:jc w:val="center"/>
              <w:rPr>
                <w:rFonts w:asciiTheme="minorHAnsi" w:hAnsiTheme="minorHAnsi" w:cstheme="minorHAnsi"/>
                <w:b/>
                <w:bCs/>
                <w:color w:val="000000"/>
                <w:sz w:val="18"/>
                <w:szCs w:val="18"/>
              </w:rPr>
            </w:pPr>
            <w:r w:rsidRPr="00FB11BA">
              <w:rPr>
                <w:rFonts w:asciiTheme="minorHAnsi" w:hAnsiTheme="minorHAnsi" w:cstheme="minorHAnsi"/>
                <w:b/>
                <w:bCs/>
                <w:color w:val="000000"/>
                <w:sz w:val="18"/>
                <w:szCs w:val="18"/>
              </w:rPr>
              <w:t>przyczyny nieosiągnięcia efektów w przedmiocie</w:t>
            </w:r>
          </w:p>
        </w:tc>
      </w:tr>
      <w:tr w:rsidR="0010558A" w:rsidRPr="009627C1" w:rsidTr="0009166B">
        <w:trPr>
          <w:trHeight w:val="300"/>
        </w:trPr>
        <w:tc>
          <w:tcPr>
            <w:tcW w:w="1565" w:type="pct"/>
            <w:vMerge/>
            <w:tcBorders>
              <w:top w:val="single" w:sz="4" w:space="0" w:color="auto"/>
              <w:left w:val="single" w:sz="4" w:space="0" w:color="auto"/>
              <w:bottom w:val="single" w:sz="4" w:space="0" w:color="000000"/>
              <w:right w:val="single" w:sz="4" w:space="0" w:color="auto"/>
            </w:tcBorders>
            <w:vAlign w:val="center"/>
            <w:hideMark/>
          </w:tcPr>
          <w:p w:rsidR="007172EB" w:rsidRPr="00FB11BA" w:rsidRDefault="007172EB" w:rsidP="007172EB">
            <w:pPr>
              <w:rPr>
                <w:rFonts w:asciiTheme="minorHAnsi" w:hAnsiTheme="minorHAnsi" w:cstheme="minorHAnsi"/>
                <w:b/>
                <w:bCs/>
                <w:color w:val="000000"/>
                <w:sz w:val="18"/>
                <w:szCs w:val="18"/>
              </w:rPr>
            </w:pPr>
          </w:p>
        </w:tc>
        <w:tc>
          <w:tcPr>
            <w:tcW w:w="249" w:type="pct"/>
            <w:tcBorders>
              <w:top w:val="nil"/>
              <w:left w:val="nil"/>
              <w:bottom w:val="single" w:sz="4" w:space="0" w:color="auto"/>
              <w:right w:val="single" w:sz="4" w:space="0" w:color="auto"/>
            </w:tcBorders>
            <w:shd w:val="clear" w:color="000000" w:fill="D0CECE"/>
            <w:noWrap/>
            <w:vAlign w:val="center"/>
            <w:hideMark/>
          </w:tcPr>
          <w:p w:rsidR="007172EB" w:rsidRPr="00FB11BA" w:rsidRDefault="007172EB" w:rsidP="007172EB">
            <w:pPr>
              <w:jc w:val="center"/>
              <w:rPr>
                <w:rFonts w:asciiTheme="minorHAnsi" w:hAnsiTheme="minorHAnsi" w:cstheme="minorHAnsi"/>
                <w:b/>
                <w:bCs/>
                <w:color w:val="000000"/>
                <w:sz w:val="18"/>
                <w:szCs w:val="18"/>
              </w:rPr>
            </w:pPr>
            <w:r w:rsidRPr="00FB11BA">
              <w:rPr>
                <w:rFonts w:asciiTheme="minorHAnsi" w:hAnsiTheme="minorHAnsi" w:cstheme="minorHAnsi"/>
                <w:b/>
                <w:bCs/>
                <w:color w:val="000000"/>
                <w:sz w:val="18"/>
                <w:szCs w:val="18"/>
              </w:rPr>
              <w:t>3</w:t>
            </w:r>
          </w:p>
        </w:tc>
        <w:tc>
          <w:tcPr>
            <w:tcW w:w="190" w:type="pct"/>
            <w:tcBorders>
              <w:top w:val="nil"/>
              <w:left w:val="nil"/>
              <w:bottom w:val="single" w:sz="4" w:space="0" w:color="auto"/>
              <w:right w:val="single" w:sz="4" w:space="0" w:color="auto"/>
            </w:tcBorders>
            <w:shd w:val="clear" w:color="000000" w:fill="D0CECE"/>
            <w:noWrap/>
            <w:vAlign w:val="center"/>
            <w:hideMark/>
          </w:tcPr>
          <w:p w:rsidR="007172EB" w:rsidRPr="00FB11BA" w:rsidRDefault="007172EB" w:rsidP="007172EB">
            <w:pPr>
              <w:jc w:val="center"/>
              <w:rPr>
                <w:rFonts w:asciiTheme="minorHAnsi" w:hAnsiTheme="minorHAnsi" w:cstheme="minorHAnsi"/>
                <w:b/>
                <w:bCs/>
                <w:color w:val="000000"/>
                <w:sz w:val="18"/>
                <w:szCs w:val="18"/>
              </w:rPr>
            </w:pPr>
            <w:r w:rsidRPr="00FB11BA">
              <w:rPr>
                <w:rFonts w:asciiTheme="minorHAnsi" w:hAnsiTheme="minorHAnsi" w:cstheme="minorHAnsi"/>
                <w:b/>
                <w:bCs/>
                <w:color w:val="000000"/>
                <w:sz w:val="18"/>
                <w:szCs w:val="18"/>
              </w:rPr>
              <w:t>3,5</w:t>
            </w:r>
          </w:p>
        </w:tc>
        <w:tc>
          <w:tcPr>
            <w:tcW w:w="177" w:type="pct"/>
            <w:tcBorders>
              <w:top w:val="nil"/>
              <w:left w:val="nil"/>
              <w:bottom w:val="single" w:sz="4" w:space="0" w:color="auto"/>
              <w:right w:val="single" w:sz="4" w:space="0" w:color="auto"/>
            </w:tcBorders>
            <w:shd w:val="clear" w:color="000000" w:fill="D0CECE"/>
            <w:noWrap/>
            <w:vAlign w:val="center"/>
            <w:hideMark/>
          </w:tcPr>
          <w:p w:rsidR="007172EB" w:rsidRPr="00FB11BA" w:rsidRDefault="007172EB" w:rsidP="007172EB">
            <w:pPr>
              <w:jc w:val="center"/>
              <w:rPr>
                <w:rFonts w:asciiTheme="minorHAnsi" w:hAnsiTheme="minorHAnsi" w:cstheme="minorHAnsi"/>
                <w:b/>
                <w:bCs/>
                <w:color w:val="000000"/>
                <w:sz w:val="18"/>
                <w:szCs w:val="18"/>
              </w:rPr>
            </w:pPr>
            <w:r w:rsidRPr="00FB11BA">
              <w:rPr>
                <w:rFonts w:asciiTheme="minorHAnsi" w:hAnsiTheme="minorHAnsi" w:cstheme="minorHAnsi"/>
                <w:b/>
                <w:bCs/>
                <w:color w:val="000000"/>
                <w:sz w:val="18"/>
                <w:szCs w:val="18"/>
              </w:rPr>
              <w:t>4</w:t>
            </w:r>
          </w:p>
        </w:tc>
        <w:tc>
          <w:tcPr>
            <w:tcW w:w="190" w:type="pct"/>
            <w:tcBorders>
              <w:top w:val="nil"/>
              <w:left w:val="nil"/>
              <w:bottom w:val="single" w:sz="4" w:space="0" w:color="auto"/>
              <w:right w:val="single" w:sz="4" w:space="0" w:color="auto"/>
            </w:tcBorders>
            <w:shd w:val="clear" w:color="000000" w:fill="D0CECE"/>
            <w:noWrap/>
            <w:vAlign w:val="center"/>
            <w:hideMark/>
          </w:tcPr>
          <w:p w:rsidR="007172EB" w:rsidRPr="00FB11BA" w:rsidRDefault="007172EB" w:rsidP="007172EB">
            <w:pPr>
              <w:jc w:val="center"/>
              <w:rPr>
                <w:rFonts w:asciiTheme="minorHAnsi" w:hAnsiTheme="minorHAnsi" w:cstheme="minorHAnsi"/>
                <w:b/>
                <w:bCs/>
                <w:color w:val="000000"/>
                <w:sz w:val="18"/>
                <w:szCs w:val="18"/>
              </w:rPr>
            </w:pPr>
            <w:r w:rsidRPr="00FB11BA">
              <w:rPr>
                <w:rFonts w:asciiTheme="minorHAnsi" w:hAnsiTheme="minorHAnsi" w:cstheme="minorHAnsi"/>
                <w:b/>
                <w:bCs/>
                <w:color w:val="000000"/>
                <w:sz w:val="18"/>
                <w:szCs w:val="18"/>
              </w:rPr>
              <w:t>4,5</w:t>
            </w:r>
          </w:p>
        </w:tc>
        <w:tc>
          <w:tcPr>
            <w:tcW w:w="213" w:type="pct"/>
            <w:tcBorders>
              <w:top w:val="nil"/>
              <w:left w:val="nil"/>
              <w:bottom w:val="single" w:sz="4" w:space="0" w:color="auto"/>
              <w:right w:val="single" w:sz="4" w:space="0" w:color="auto"/>
            </w:tcBorders>
            <w:shd w:val="clear" w:color="000000" w:fill="D0CECE"/>
            <w:noWrap/>
            <w:vAlign w:val="center"/>
            <w:hideMark/>
          </w:tcPr>
          <w:p w:rsidR="007172EB" w:rsidRPr="00FB11BA" w:rsidRDefault="007172EB" w:rsidP="007172EB">
            <w:pPr>
              <w:jc w:val="center"/>
              <w:rPr>
                <w:rFonts w:asciiTheme="minorHAnsi" w:hAnsiTheme="minorHAnsi" w:cstheme="minorHAnsi"/>
                <w:b/>
                <w:bCs/>
                <w:color w:val="000000"/>
                <w:sz w:val="18"/>
                <w:szCs w:val="18"/>
              </w:rPr>
            </w:pPr>
            <w:r w:rsidRPr="00FB11BA">
              <w:rPr>
                <w:rFonts w:asciiTheme="minorHAnsi" w:hAnsiTheme="minorHAnsi" w:cstheme="minorHAnsi"/>
                <w:b/>
                <w:bCs/>
                <w:color w:val="000000"/>
                <w:sz w:val="18"/>
                <w:szCs w:val="18"/>
              </w:rPr>
              <w:t>5</w:t>
            </w:r>
          </w:p>
        </w:tc>
        <w:tc>
          <w:tcPr>
            <w:tcW w:w="213" w:type="pct"/>
            <w:tcBorders>
              <w:top w:val="nil"/>
              <w:left w:val="nil"/>
              <w:bottom w:val="single" w:sz="4" w:space="0" w:color="auto"/>
              <w:right w:val="single" w:sz="4" w:space="0" w:color="auto"/>
            </w:tcBorders>
            <w:shd w:val="clear" w:color="000000" w:fill="D0CECE"/>
            <w:noWrap/>
            <w:vAlign w:val="center"/>
            <w:hideMark/>
          </w:tcPr>
          <w:p w:rsidR="007172EB" w:rsidRPr="00FB11BA" w:rsidRDefault="007172EB" w:rsidP="007172EB">
            <w:pPr>
              <w:jc w:val="center"/>
              <w:rPr>
                <w:rFonts w:asciiTheme="minorHAnsi" w:hAnsiTheme="minorHAnsi" w:cstheme="minorHAnsi"/>
                <w:b/>
                <w:bCs/>
                <w:color w:val="000000"/>
                <w:sz w:val="18"/>
                <w:szCs w:val="18"/>
              </w:rPr>
            </w:pPr>
            <w:proofErr w:type="spellStart"/>
            <w:r w:rsidRPr="00FB11BA">
              <w:rPr>
                <w:rFonts w:asciiTheme="minorHAnsi" w:hAnsiTheme="minorHAnsi" w:cstheme="minorHAnsi"/>
                <w:b/>
                <w:bCs/>
                <w:color w:val="000000"/>
                <w:sz w:val="18"/>
                <w:szCs w:val="18"/>
              </w:rPr>
              <w:t>zal</w:t>
            </w:r>
            <w:proofErr w:type="spellEnd"/>
          </w:p>
        </w:tc>
        <w:tc>
          <w:tcPr>
            <w:tcW w:w="322" w:type="pct"/>
            <w:tcBorders>
              <w:top w:val="nil"/>
              <w:left w:val="nil"/>
              <w:bottom w:val="single" w:sz="4" w:space="0" w:color="auto"/>
              <w:right w:val="single" w:sz="4" w:space="0" w:color="auto"/>
            </w:tcBorders>
            <w:shd w:val="clear" w:color="000000" w:fill="D0CECE"/>
            <w:noWrap/>
            <w:vAlign w:val="center"/>
            <w:hideMark/>
          </w:tcPr>
          <w:p w:rsidR="007172EB" w:rsidRPr="00FB11BA" w:rsidRDefault="007172EB" w:rsidP="007172EB">
            <w:pPr>
              <w:jc w:val="center"/>
              <w:rPr>
                <w:rFonts w:asciiTheme="minorHAnsi" w:hAnsiTheme="minorHAnsi" w:cstheme="minorHAnsi"/>
                <w:b/>
                <w:bCs/>
                <w:color w:val="000000"/>
                <w:sz w:val="18"/>
                <w:szCs w:val="18"/>
              </w:rPr>
            </w:pPr>
            <w:r w:rsidRPr="00FB11BA">
              <w:rPr>
                <w:rFonts w:asciiTheme="minorHAnsi" w:hAnsiTheme="minorHAnsi" w:cstheme="minorHAnsi"/>
                <w:b/>
                <w:bCs/>
                <w:color w:val="000000"/>
                <w:sz w:val="18"/>
                <w:szCs w:val="18"/>
              </w:rPr>
              <w:t>Razem</w:t>
            </w:r>
          </w:p>
        </w:tc>
        <w:tc>
          <w:tcPr>
            <w:tcW w:w="592" w:type="pct"/>
            <w:vMerge/>
            <w:tcBorders>
              <w:top w:val="single" w:sz="4" w:space="0" w:color="auto"/>
              <w:left w:val="single" w:sz="4" w:space="0" w:color="auto"/>
              <w:bottom w:val="single" w:sz="4" w:space="0" w:color="000000"/>
              <w:right w:val="single" w:sz="4" w:space="0" w:color="auto"/>
            </w:tcBorders>
            <w:vAlign w:val="center"/>
            <w:hideMark/>
          </w:tcPr>
          <w:p w:rsidR="007172EB" w:rsidRPr="00FB11BA" w:rsidRDefault="007172EB" w:rsidP="007172EB">
            <w:pPr>
              <w:rPr>
                <w:rFonts w:asciiTheme="minorHAnsi" w:hAnsiTheme="minorHAnsi" w:cstheme="minorHAnsi"/>
                <w:b/>
                <w:bCs/>
                <w:color w:val="000000"/>
                <w:sz w:val="18"/>
                <w:szCs w:val="18"/>
              </w:rPr>
            </w:pPr>
          </w:p>
        </w:tc>
        <w:tc>
          <w:tcPr>
            <w:tcW w:w="340" w:type="pct"/>
            <w:tcBorders>
              <w:top w:val="nil"/>
              <w:left w:val="nil"/>
              <w:bottom w:val="single" w:sz="4" w:space="0" w:color="auto"/>
              <w:right w:val="single" w:sz="4" w:space="0" w:color="auto"/>
            </w:tcBorders>
            <w:shd w:val="clear" w:color="000000" w:fill="D0CECE"/>
            <w:noWrap/>
            <w:vAlign w:val="center"/>
            <w:hideMark/>
          </w:tcPr>
          <w:p w:rsidR="007172EB" w:rsidRPr="00FB11BA" w:rsidRDefault="007172EB" w:rsidP="007172EB">
            <w:pPr>
              <w:jc w:val="center"/>
              <w:rPr>
                <w:rFonts w:asciiTheme="minorHAnsi" w:hAnsiTheme="minorHAnsi" w:cstheme="minorHAnsi"/>
                <w:b/>
                <w:bCs/>
                <w:color w:val="000000"/>
                <w:sz w:val="18"/>
                <w:szCs w:val="18"/>
              </w:rPr>
            </w:pPr>
            <w:r w:rsidRPr="00FB11BA">
              <w:rPr>
                <w:rFonts w:asciiTheme="minorHAnsi" w:hAnsiTheme="minorHAnsi" w:cstheme="minorHAnsi"/>
                <w:b/>
                <w:bCs/>
                <w:color w:val="000000"/>
                <w:sz w:val="18"/>
                <w:szCs w:val="18"/>
              </w:rPr>
              <w:t>liczba</w:t>
            </w:r>
          </w:p>
        </w:tc>
        <w:tc>
          <w:tcPr>
            <w:tcW w:w="353" w:type="pct"/>
            <w:tcBorders>
              <w:top w:val="nil"/>
              <w:left w:val="nil"/>
              <w:bottom w:val="single" w:sz="4" w:space="0" w:color="auto"/>
              <w:right w:val="single" w:sz="4" w:space="0" w:color="auto"/>
            </w:tcBorders>
            <w:shd w:val="clear" w:color="000000" w:fill="D0CECE"/>
            <w:noWrap/>
            <w:vAlign w:val="center"/>
            <w:hideMark/>
          </w:tcPr>
          <w:p w:rsidR="007172EB" w:rsidRPr="00FB11BA" w:rsidRDefault="007172EB" w:rsidP="007172EB">
            <w:pPr>
              <w:jc w:val="center"/>
              <w:rPr>
                <w:rFonts w:asciiTheme="minorHAnsi" w:hAnsiTheme="minorHAnsi" w:cstheme="minorHAnsi"/>
                <w:b/>
                <w:bCs/>
                <w:color w:val="000000"/>
                <w:sz w:val="18"/>
                <w:szCs w:val="18"/>
              </w:rPr>
            </w:pPr>
            <w:r w:rsidRPr="00FB11BA">
              <w:rPr>
                <w:rFonts w:asciiTheme="minorHAnsi" w:hAnsiTheme="minorHAnsi" w:cstheme="minorHAnsi"/>
                <w:b/>
                <w:bCs/>
                <w:color w:val="000000"/>
                <w:sz w:val="18"/>
                <w:szCs w:val="18"/>
              </w:rPr>
              <w:t>%</w:t>
            </w: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172EB" w:rsidRPr="00FB11BA" w:rsidRDefault="007172EB" w:rsidP="007172EB">
            <w:pPr>
              <w:rPr>
                <w:rFonts w:asciiTheme="minorHAnsi" w:hAnsiTheme="minorHAnsi" w:cstheme="minorHAnsi"/>
                <w:b/>
                <w:bCs/>
                <w:color w:val="000000"/>
                <w:sz w:val="18"/>
                <w:szCs w:val="18"/>
              </w:rPr>
            </w:pPr>
          </w:p>
        </w:tc>
      </w:tr>
      <w:tr w:rsidR="0010558A" w:rsidRPr="009627C1" w:rsidTr="0009166B">
        <w:trPr>
          <w:trHeight w:val="300"/>
        </w:trPr>
        <w:tc>
          <w:tcPr>
            <w:tcW w:w="1565" w:type="pct"/>
            <w:tcBorders>
              <w:top w:val="nil"/>
              <w:left w:val="single" w:sz="4" w:space="0" w:color="auto"/>
              <w:bottom w:val="single" w:sz="4" w:space="0" w:color="auto"/>
              <w:right w:val="single" w:sz="4" w:space="0" w:color="auto"/>
            </w:tcBorders>
            <w:shd w:val="clear" w:color="auto" w:fill="auto"/>
            <w:noWrap/>
            <w:vAlign w:val="bottom"/>
            <w:hideMark/>
          </w:tcPr>
          <w:p w:rsidR="007172EB" w:rsidRPr="00FB11BA" w:rsidRDefault="007172EB" w:rsidP="007172EB">
            <w:pPr>
              <w:rPr>
                <w:rFonts w:asciiTheme="minorHAnsi" w:hAnsiTheme="minorHAnsi" w:cstheme="minorHAnsi"/>
                <w:color w:val="000000"/>
                <w:sz w:val="18"/>
                <w:szCs w:val="18"/>
              </w:rPr>
            </w:pPr>
            <w:r w:rsidRPr="00FB11BA">
              <w:rPr>
                <w:rFonts w:asciiTheme="minorHAnsi" w:hAnsiTheme="minorHAnsi" w:cstheme="minorHAnsi"/>
                <w:color w:val="000000"/>
                <w:sz w:val="18"/>
                <w:szCs w:val="18"/>
              </w:rPr>
              <w:t>Biologia molekularna</w:t>
            </w:r>
          </w:p>
        </w:tc>
        <w:tc>
          <w:tcPr>
            <w:tcW w:w="249"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177"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4</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4</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32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10</w:t>
            </w:r>
          </w:p>
        </w:tc>
        <w:tc>
          <w:tcPr>
            <w:tcW w:w="59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15</w:t>
            </w:r>
          </w:p>
        </w:tc>
        <w:tc>
          <w:tcPr>
            <w:tcW w:w="34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5</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33,33</w:t>
            </w:r>
          </w:p>
        </w:tc>
        <w:tc>
          <w:tcPr>
            <w:tcW w:w="596"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rPr>
                <w:rFonts w:asciiTheme="minorHAnsi" w:hAnsiTheme="minorHAnsi" w:cstheme="minorHAnsi"/>
                <w:color w:val="000000"/>
                <w:sz w:val="18"/>
                <w:szCs w:val="18"/>
              </w:rPr>
            </w:pPr>
            <w:r w:rsidRPr="00FB11BA">
              <w:rPr>
                <w:rFonts w:asciiTheme="minorHAnsi" w:hAnsiTheme="minorHAnsi" w:cstheme="minorHAnsi"/>
                <w:color w:val="000000"/>
                <w:sz w:val="18"/>
                <w:szCs w:val="18"/>
              </w:rPr>
              <w:t> </w:t>
            </w:r>
          </w:p>
        </w:tc>
      </w:tr>
      <w:tr w:rsidR="0010558A" w:rsidRPr="009627C1" w:rsidTr="0009166B">
        <w:trPr>
          <w:trHeight w:val="300"/>
        </w:trPr>
        <w:tc>
          <w:tcPr>
            <w:tcW w:w="1565" w:type="pct"/>
            <w:tcBorders>
              <w:top w:val="nil"/>
              <w:left w:val="single" w:sz="4" w:space="0" w:color="auto"/>
              <w:bottom w:val="single" w:sz="4" w:space="0" w:color="auto"/>
              <w:right w:val="single" w:sz="4" w:space="0" w:color="auto"/>
            </w:tcBorders>
            <w:shd w:val="clear" w:color="auto" w:fill="auto"/>
            <w:noWrap/>
            <w:vAlign w:val="bottom"/>
            <w:hideMark/>
          </w:tcPr>
          <w:p w:rsidR="007172EB" w:rsidRPr="00FB11BA" w:rsidRDefault="007172EB" w:rsidP="007172EB">
            <w:pPr>
              <w:rPr>
                <w:rFonts w:asciiTheme="minorHAnsi" w:hAnsiTheme="minorHAnsi" w:cstheme="minorHAnsi"/>
                <w:color w:val="000000"/>
                <w:sz w:val="18"/>
                <w:szCs w:val="18"/>
              </w:rPr>
            </w:pPr>
            <w:r w:rsidRPr="00FB11BA">
              <w:rPr>
                <w:rFonts w:asciiTheme="minorHAnsi" w:hAnsiTheme="minorHAnsi" w:cstheme="minorHAnsi"/>
                <w:color w:val="000000"/>
                <w:sz w:val="18"/>
                <w:szCs w:val="18"/>
              </w:rPr>
              <w:t>Dobory drzew i krzewów</w:t>
            </w:r>
          </w:p>
        </w:tc>
        <w:tc>
          <w:tcPr>
            <w:tcW w:w="249"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177"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5</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32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10</w:t>
            </w:r>
          </w:p>
        </w:tc>
        <w:tc>
          <w:tcPr>
            <w:tcW w:w="59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15</w:t>
            </w:r>
          </w:p>
        </w:tc>
        <w:tc>
          <w:tcPr>
            <w:tcW w:w="34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5</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33,33</w:t>
            </w:r>
          </w:p>
        </w:tc>
        <w:tc>
          <w:tcPr>
            <w:tcW w:w="596"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rPr>
                <w:rFonts w:asciiTheme="minorHAnsi" w:hAnsiTheme="minorHAnsi" w:cstheme="minorHAnsi"/>
                <w:color w:val="000000"/>
                <w:sz w:val="18"/>
                <w:szCs w:val="18"/>
              </w:rPr>
            </w:pPr>
            <w:r w:rsidRPr="00FB11BA">
              <w:rPr>
                <w:rFonts w:asciiTheme="minorHAnsi" w:hAnsiTheme="minorHAnsi" w:cstheme="minorHAnsi"/>
                <w:color w:val="000000"/>
                <w:sz w:val="18"/>
                <w:szCs w:val="18"/>
              </w:rPr>
              <w:t> </w:t>
            </w:r>
          </w:p>
        </w:tc>
      </w:tr>
      <w:tr w:rsidR="0010558A" w:rsidRPr="009627C1" w:rsidTr="0088259B">
        <w:trPr>
          <w:trHeight w:val="300"/>
        </w:trPr>
        <w:tc>
          <w:tcPr>
            <w:tcW w:w="1565"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Doświadczalnictwo</w:t>
            </w:r>
          </w:p>
        </w:tc>
        <w:tc>
          <w:tcPr>
            <w:tcW w:w="249"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1</w:t>
            </w:r>
          </w:p>
        </w:tc>
        <w:tc>
          <w:tcPr>
            <w:tcW w:w="190"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5</w:t>
            </w:r>
          </w:p>
        </w:tc>
        <w:tc>
          <w:tcPr>
            <w:tcW w:w="17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2</w:t>
            </w:r>
          </w:p>
        </w:tc>
        <w:tc>
          <w:tcPr>
            <w:tcW w:w="190"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0</w:t>
            </w:r>
          </w:p>
        </w:tc>
        <w:tc>
          <w:tcPr>
            <w:tcW w:w="21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0</w:t>
            </w:r>
          </w:p>
        </w:tc>
        <w:tc>
          <w:tcPr>
            <w:tcW w:w="21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8</w:t>
            </w:r>
          </w:p>
        </w:tc>
        <w:tc>
          <w:tcPr>
            <w:tcW w:w="59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15</w:t>
            </w:r>
          </w:p>
        </w:tc>
        <w:tc>
          <w:tcPr>
            <w:tcW w:w="340"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7</w:t>
            </w:r>
          </w:p>
        </w:tc>
        <w:tc>
          <w:tcPr>
            <w:tcW w:w="35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46,67</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4</w:t>
            </w:r>
          </w:p>
        </w:tc>
      </w:tr>
      <w:tr w:rsidR="0010558A" w:rsidRPr="009627C1" w:rsidTr="0088259B">
        <w:trPr>
          <w:trHeight w:val="300"/>
        </w:trPr>
        <w:tc>
          <w:tcPr>
            <w:tcW w:w="1565"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FB11BA" w:rsidRDefault="007172EB" w:rsidP="007172EB">
            <w:pPr>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Ergonomia, bezpieczeństwo i higiena pracy</w:t>
            </w:r>
          </w:p>
        </w:tc>
        <w:tc>
          <w:tcPr>
            <w:tcW w:w="249"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2</w:t>
            </w:r>
          </w:p>
        </w:tc>
        <w:tc>
          <w:tcPr>
            <w:tcW w:w="190"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4</w:t>
            </w:r>
          </w:p>
        </w:tc>
        <w:tc>
          <w:tcPr>
            <w:tcW w:w="17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0</w:t>
            </w:r>
          </w:p>
        </w:tc>
        <w:tc>
          <w:tcPr>
            <w:tcW w:w="190"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1</w:t>
            </w:r>
          </w:p>
        </w:tc>
        <w:tc>
          <w:tcPr>
            <w:tcW w:w="21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1</w:t>
            </w:r>
          </w:p>
        </w:tc>
        <w:tc>
          <w:tcPr>
            <w:tcW w:w="21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8</w:t>
            </w:r>
          </w:p>
        </w:tc>
        <w:tc>
          <w:tcPr>
            <w:tcW w:w="59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15</w:t>
            </w:r>
          </w:p>
        </w:tc>
        <w:tc>
          <w:tcPr>
            <w:tcW w:w="340"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7</w:t>
            </w:r>
          </w:p>
        </w:tc>
        <w:tc>
          <w:tcPr>
            <w:tcW w:w="35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jc w:val="right"/>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46,67</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FB11BA" w:rsidRDefault="007172EB" w:rsidP="007172EB">
            <w:pPr>
              <w:rPr>
                <w:rFonts w:asciiTheme="minorHAnsi" w:hAnsiTheme="minorHAnsi" w:cstheme="minorHAnsi"/>
                <w:b/>
                <w:color w:val="000000"/>
                <w:sz w:val="18"/>
                <w:szCs w:val="18"/>
              </w:rPr>
            </w:pPr>
            <w:r w:rsidRPr="00FB11BA">
              <w:rPr>
                <w:rFonts w:asciiTheme="minorHAnsi" w:hAnsiTheme="minorHAnsi" w:cstheme="minorHAnsi"/>
                <w:b/>
                <w:color w:val="000000"/>
                <w:sz w:val="18"/>
                <w:szCs w:val="18"/>
              </w:rPr>
              <w:t> </w:t>
            </w:r>
          </w:p>
        </w:tc>
      </w:tr>
      <w:tr w:rsidR="0010558A" w:rsidRPr="009627C1" w:rsidTr="0009166B">
        <w:trPr>
          <w:trHeight w:val="600"/>
        </w:trPr>
        <w:tc>
          <w:tcPr>
            <w:tcW w:w="1565" w:type="pct"/>
            <w:tcBorders>
              <w:top w:val="nil"/>
              <w:left w:val="single" w:sz="4" w:space="0" w:color="auto"/>
              <w:bottom w:val="single" w:sz="4" w:space="0" w:color="auto"/>
              <w:right w:val="single" w:sz="4" w:space="0" w:color="auto"/>
            </w:tcBorders>
            <w:shd w:val="clear" w:color="auto" w:fill="auto"/>
            <w:vAlign w:val="bottom"/>
            <w:hideMark/>
          </w:tcPr>
          <w:p w:rsidR="007172EB" w:rsidRPr="00FB11BA" w:rsidRDefault="007172EB" w:rsidP="007172EB">
            <w:pPr>
              <w:rPr>
                <w:rFonts w:asciiTheme="minorHAnsi" w:hAnsiTheme="minorHAnsi" w:cstheme="minorHAnsi"/>
                <w:color w:val="000000"/>
                <w:sz w:val="18"/>
                <w:szCs w:val="18"/>
              </w:rPr>
            </w:pPr>
            <w:r w:rsidRPr="00FB11BA">
              <w:rPr>
                <w:rFonts w:asciiTheme="minorHAnsi" w:hAnsiTheme="minorHAnsi" w:cstheme="minorHAnsi"/>
                <w:color w:val="000000"/>
                <w:sz w:val="18"/>
                <w:szCs w:val="18"/>
              </w:rPr>
              <w:t>Ocena jakości po zbiorze i przechowywaniu produktów ogrodniczych</w:t>
            </w:r>
          </w:p>
        </w:tc>
        <w:tc>
          <w:tcPr>
            <w:tcW w:w="249"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177"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6</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32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10</w:t>
            </w:r>
          </w:p>
        </w:tc>
        <w:tc>
          <w:tcPr>
            <w:tcW w:w="59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15</w:t>
            </w:r>
          </w:p>
        </w:tc>
        <w:tc>
          <w:tcPr>
            <w:tcW w:w="34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5</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33,33</w:t>
            </w:r>
          </w:p>
        </w:tc>
        <w:tc>
          <w:tcPr>
            <w:tcW w:w="596"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 </w:t>
            </w:r>
          </w:p>
        </w:tc>
      </w:tr>
      <w:tr w:rsidR="0010558A" w:rsidRPr="009627C1" w:rsidTr="0009166B">
        <w:trPr>
          <w:trHeight w:val="300"/>
        </w:trPr>
        <w:tc>
          <w:tcPr>
            <w:tcW w:w="1565" w:type="pct"/>
            <w:tcBorders>
              <w:top w:val="nil"/>
              <w:left w:val="single" w:sz="4" w:space="0" w:color="auto"/>
              <w:bottom w:val="single" w:sz="4" w:space="0" w:color="auto"/>
              <w:right w:val="single" w:sz="4" w:space="0" w:color="auto"/>
            </w:tcBorders>
            <w:shd w:val="clear" w:color="auto" w:fill="auto"/>
            <w:vAlign w:val="bottom"/>
            <w:hideMark/>
          </w:tcPr>
          <w:p w:rsidR="007172EB" w:rsidRPr="00FB11BA" w:rsidRDefault="007172EB" w:rsidP="007172EB">
            <w:pPr>
              <w:rPr>
                <w:rFonts w:asciiTheme="minorHAnsi" w:hAnsiTheme="minorHAnsi" w:cstheme="minorHAnsi"/>
                <w:color w:val="000000"/>
                <w:sz w:val="18"/>
                <w:szCs w:val="18"/>
              </w:rPr>
            </w:pPr>
            <w:r w:rsidRPr="00FB11BA">
              <w:rPr>
                <w:rFonts w:asciiTheme="minorHAnsi" w:hAnsiTheme="minorHAnsi" w:cstheme="minorHAnsi"/>
                <w:color w:val="000000"/>
                <w:sz w:val="18"/>
                <w:szCs w:val="18"/>
              </w:rPr>
              <w:t>Ochrona własności intelektualnej</w:t>
            </w:r>
          </w:p>
        </w:tc>
        <w:tc>
          <w:tcPr>
            <w:tcW w:w="249"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2</w:t>
            </w:r>
          </w:p>
        </w:tc>
        <w:tc>
          <w:tcPr>
            <w:tcW w:w="177"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32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10</w:t>
            </w:r>
          </w:p>
        </w:tc>
        <w:tc>
          <w:tcPr>
            <w:tcW w:w="59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15</w:t>
            </w:r>
          </w:p>
        </w:tc>
        <w:tc>
          <w:tcPr>
            <w:tcW w:w="34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5</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33,33</w:t>
            </w:r>
          </w:p>
        </w:tc>
        <w:tc>
          <w:tcPr>
            <w:tcW w:w="596"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 </w:t>
            </w:r>
          </w:p>
        </w:tc>
      </w:tr>
      <w:tr w:rsidR="0010558A" w:rsidRPr="009627C1" w:rsidTr="00943099">
        <w:trPr>
          <w:trHeight w:val="300"/>
        </w:trPr>
        <w:tc>
          <w:tcPr>
            <w:tcW w:w="1565"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84FAA" w:rsidRDefault="007172EB" w:rsidP="007172EB">
            <w:pP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Praktyka zawodowa</w:t>
            </w:r>
          </w:p>
        </w:tc>
        <w:tc>
          <w:tcPr>
            <w:tcW w:w="249"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190"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17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w:t>
            </w:r>
          </w:p>
        </w:tc>
        <w:tc>
          <w:tcPr>
            <w:tcW w:w="190"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w:t>
            </w:r>
          </w:p>
        </w:tc>
        <w:tc>
          <w:tcPr>
            <w:tcW w:w="21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7</w:t>
            </w:r>
          </w:p>
        </w:tc>
        <w:tc>
          <w:tcPr>
            <w:tcW w:w="21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9</w:t>
            </w:r>
          </w:p>
        </w:tc>
        <w:tc>
          <w:tcPr>
            <w:tcW w:w="59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15</w:t>
            </w:r>
          </w:p>
        </w:tc>
        <w:tc>
          <w:tcPr>
            <w:tcW w:w="340"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6</w:t>
            </w:r>
          </w:p>
        </w:tc>
        <w:tc>
          <w:tcPr>
            <w:tcW w:w="35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40</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 </w:t>
            </w:r>
          </w:p>
        </w:tc>
      </w:tr>
      <w:tr w:rsidR="0010558A" w:rsidRPr="009627C1" w:rsidTr="00943099">
        <w:trPr>
          <w:trHeight w:val="300"/>
        </w:trPr>
        <w:tc>
          <w:tcPr>
            <w:tcW w:w="1565"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84FAA" w:rsidRDefault="007172EB" w:rsidP="007172EB">
            <w:pP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Prawo gospodarcze</w:t>
            </w:r>
          </w:p>
        </w:tc>
        <w:tc>
          <w:tcPr>
            <w:tcW w:w="249"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2</w:t>
            </w:r>
          </w:p>
        </w:tc>
        <w:tc>
          <w:tcPr>
            <w:tcW w:w="190"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4</w:t>
            </w:r>
          </w:p>
        </w:tc>
        <w:tc>
          <w:tcPr>
            <w:tcW w:w="17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2</w:t>
            </w:r>
          </w:p>
        </w:tc>
        <w:tc>
          <w:tcPr>
            <w:tcW w:w="190"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21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w:t>
            </w:r>
          </w:p>
        </w:tc>
        <w:tc>
          <w:tcPr>
            <w:tcW w:w="21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9</w:t>
            </w:r>
          </w:p>
        </w:tc>
        <w:tc>
          <w:tcPr>
            <w:tcW w:w="59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15</w:t>
            </w:r>
          </w:p>
        </w:tc>
        <w:tc>
          <w:tcPr>
            <w:tcW w:w="340"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6</w:t>
            </w:r>
          </w:p>
        </w:tc>
        <w:tc>
          <w:tcPr>
            <w:tcW w:w="35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40</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1;5;8</w:t>
            </w:r>
          </w:p>
        </w:tc>
      </w:tr>
      <w:tr w:rsidR="0010558A" w:rsidRPr="009627C1" w:rsidTr="0009166B">
        <w:trPr>
          <w:trHeight w:val="600"/>
        </w:trPr>
        <w:tc>
          <w:tcPr>
            <w:tcW w:w="1565" w:type="pct"/>
            <w:tcBorders>
              <w:top w:val="nil"/>
              <w:left w:val="single" w:sz="4" w:space="0" w:color="auto"/>
              <w:bottom w:val="single" w:sz="4" w:space="0" w:color="auto"/>
              <w:right w:val="single" w:sz="4" w:space="0" w:color="auto"/>
            </w:tcBorders>
            <w:shd w:val="clear" w:color="auto" w:fill="auto"/>
            <w:vAlign w:val="bottom"/>
            <w:hideMark/>
          </w:tcPr>
          <w:p w:rsidR="007172EB" w:rsidRPr="00FB11BA" w:rsidRDefault="007172EB" w:rsidP="007172EB">
            <w:pPr>
              <w:rPr>
                <w:rFonts w:asciiTheme="minorHAnsi" w:hAnsiTheme="minorHAnsi" w:cstheme="minorHAnsi"/>
                <w:color w:val="000000"/>
                <w:sz w:val="18"/>
                <w:szCs w:val="18"/>
              </w:rPr>
            </w:pPr>
            <w:r w:rsidRPr="00FB11BA">
              <w:rPr>
                <w:rFonts w:asciiTheme="minorHAnsi" w:hAnsiTheme="minorHAnsi" w:cstheme="minorHAnsi"/>
                <w:color w:val="000000"/>
                <w:sz w:val="18"/>
                <w:szCs w:val="18"/>
              </w:rPr>
              <w:t>Projektowanie sadów i jagodników z wykorzystaniem programów komputerowych</w:t>
            </w:r>
          </w:p>
        </w:tc>
        <w:tc>
          <w:tcPr>
            <w:tcW w:w="249"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177"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5</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32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10</w:t>
            </w:r>
          </w:p>
        </w:tc>
        <w:tc>
          <w:tcPr>
            <w:tcW w:w="59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15</w:t>
            </w:r>
          </w:p>
        </w:tc>
        <w:tc>
          <w:tcPr>
            <w:tcW w:w="34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5</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33,33</w:t>
            </w:r>
          </w:p>
        </w:tc>
        <w:tc>
          <w:tcPr>
            <w:tcW w:w="596"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 </w:t>
            </w:r>
          </w:p>
        </w:tc>
      </w:tr>
      <w:tr w:rsidR="0010558A" w:rsidRPr="009627C1" w:rsidTr="0009166B">
        <w:trPr>
          <w:trHeight w:val="315"/>
        </w:trPr>
        <w:tc>
          <w:tcPr>
            <w:tcW w:w="1565" w:type="pct"/>
            <w:tcBorders>
              <w:top w:val="nil"/>
              <w:left w:val="single" w:sz="4" w:space="0" w:color="auto"/>
              <w:bottom w:val="single" w:sz="4" w:space="0" w:color="auto"/>
              <w:right w:val="single" w:sz="4" w:space="0" w:color="auto"/>
            </w:tcBorders>
            <w:shd w:val="clear" w:color="auto" w:fill="auto"/>
            <w:vAlign w:val="bottom"/>
            <w:hideMark/>
          </w:tcPr>
          <w:p w:rsidR="007172EB" w:rsidRPr="00FB11BA" w:rsidRDefault="007172EB" w:rsidP="007172EB">
            <w:pPr>
              <w:rPr>
                <w:rFonts w:asciiTheme="minorHAnsi" w:hAnsiTheme="minorHAnsi" w:cstheme="minorHAnsi"/>
                <w:color w:val="000000"/>
                <w:sz w:val="18"/>
                <w:szCs w:val="18"/>
              </w:rPr>
            </w:pPr>
            <w:r w:rsidRPr="00FB11BA">
              <w:rPr>
                <w:rFonts w:asciiTheme="minorHAnsi" w:hAnsiTheme="minorHAnsi" w:cstheme="minorHAnsi"/>
                <w:color w:val="000000"/>
                <w:sz w:val="18"/>
                <w:szCs w:val="18"/>
              </w:rPr>
              <w:t>Rośliny zmodyfikowane genetycznie</w:t>
            </w:r>
          </w:p>
        </w:tc>
        <w:tc>
          <w:tcPr>
            <w:tcW w:w="249"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w:t>
            </w:r>
          </w:p>
        </w:tc>
        <w:tc>
          <w:tcPr>
            <w:tcW w:w="177"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4</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2</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32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10</w:t>
            </w:r>
          </w:p>
        </w:tc>
        <w:tc>
          <w:tcPr>
            <w:tcW w:w="59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15</w:t>
            </w:r>
          </w:p>
        </w:tc>
        <w:tc>
          <w:tcPr>
            <w:tcW w:w="34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5</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33,33</w:t>
            </w:r>
          </w:p>
        </w:tc>
        <w:tc>
          <w:tcPr>
            <w:tcW w:w="596"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rPr>
                <w:rFonts w:asciiTheme="minorHAnsi" w:hAnsiTheme="minorHAnsi" w:cstheme="minorHAnsi"/>
                <w:color w:val="000000"/>
                <w:sz w:val="18"/>
                <w:szCs w:val="18"/>
              </w:rPr>
            </w:pPr>
            <w:r w:rsidRPr="00FB11BA">
              <w:rPr>
                <w:rFonts w:asciiTheme="minorHAnsi" w:hAnsiTheme="minorHAnsi" w:cstheme="minorHAnsi"/>
                <w:color w:val="000000"/>
                <w:sz w:val="18"/>
                <w:szCs w:val="18"/>
              </w:rPr>
              <w:t> </w:t>
            </w:r>
          </w:p>
        </w:tc>
      </w:tr>
      <w:tr w:rsidR="0010558A" w:rsidRPr="009627C1" w:rsidTr="0009166B">
        <w:trPr>
          <w:trHeight w:val="300"/>
        </w:trPr>
        <w:tc>
          <w:tcPr>
            <w:tcW w:w="1565" w:type="pct"/>
            <w:tcBorders>
              <w:top w:val="nil"/>
              <w:left w:val="single" w:sz="4" w:space="0" w:color="auto"/>
              <w:bottom w:val="single" w:sz="4" w:space="0" w:color="auto"/>
              <w:right w:val="single" w:sz="4" w:space="0" w:color="auto"/>
            </w:tcBorders>
            <w:shd w:val="clear" w:color="auto" w:fill="auto"/>
            <w:vAlign w:val="bottom"/>
            <w:hideMark/>
          </w:tcPr>
          <w:p w:rsidR="007172EB" w:rsidRPr="00FB11BA" w:rsidRDefault="007172EB" w:rsidP="007172EB">
            <w:pPr>
              <w:rPr>
                <w:rFonts w:asciiTheme="minorHAnsi" w:hAnsiTheme="minorHAnsi" w:cstheme="minorHAnsi"/>
                <w:color w:val="000000"/>
                <w:sz w:val="18"/>
                <w:szCs w:val="18"/>
              </w:rPr>
            </w:pPr>
            <w:r w:rsidRPr="00FB11BA">
              <w:rPr>
                <w:rFonts w:asciiTheme="minorHAnsi" w:hAnsiTheme="minorHAnsi" w:cstheme="minorHAnsi"/>
                <w:color w:val="000000"/>
                <w:sz w:val="18"/>
                <w:szCs w:val="18"/>
              </w:rPr>
              <w:t>Seminarium dyplomowe</w:t>
            </w:r>
          </w:p>
        </w:tc>
        <w:tc>
          <w:tcPr>
            <w:tcW w:w="249"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177"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10</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32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11</w:t>
            </w:r>
          </w:p>
        </w:tc>
        <w:tc>
          <w:tcPr>
            <w:tcW w:w="59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15</w:t>
            </w:r>
          </w:p>
        </w:tc>
        <w:tc>
          <w:tcPr>
            <w:tcW w:w="34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4</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26,67</w:t>
            </w:r>
          </w:p>
        </w:tc>
        <w:tc>
          <w:tcPr>
            <w:tcW w:w="596"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 </w:t>
            </w:r>
          </w:p>
        </w:tc>
      </w:tr>
      <w:tr w:rsidR="0010558A" w:rsidRPr="009627C1" w:rsidTr="0009166B">
        <w:trPr>
          <w:trHeight w:val="525"/>
        </w:trPr>
        <w:tc>
          <w:tcPr>
            <w:tcW w:w="1565" w:type="pct"/>
            <w:tcBorders>
              <w:top w:val="nil"/>
              <w:left w:val="single" w:sz="4" w:space="0" w:color="auto"/>
              <w:bottom w:val="single" w:sz="4" w:space="0" w:color="auto"/>
              <w:right w:val="single" w:sz="4" w:space="0" w:color="auto"/>
            </w:tcBorders>
            <w:shd w:val="clear" w:color="auto" w:fill="auto"/>
            <w:vAlign w:val="bottom"/>
            <w:hideMark/>
          </w:tcPr>
          <w:p w:rsidR="007172EB" w:rsidRPr="00FB11BA" w:rsidRDefault="007172EB" w:rsidP="007172EB">
            <w:pPr>
              <w:rPr>
                <w:rFonts w:asciiTheme="minorHAnsi" w:hAnsiTheme="minorHAnsi" w:cstheme="minorHAnsi"/>
                <w:color w:val="000000"/>
                <w:sz w:val="18"/>
                <w:szCs w:val="18"/>
              </w:rPr>
            </w:pPr>
            <w:r w:rsidRPr="00FB11BA">
              <w:rPr>
                <w:rFonts w:asciiTheme="minorHAnsi" w:hAnsiTheme="minorHAnsi" w:cstheme="minorHAnsi"/>
                <w:color w:val="000000"/>
                <w:sz w:val="18"/>
                <w:szCs w:val="18"/>
              </w:rPr>
              <w:t>Sterowanie wzrostem i rozwojem roślin ozdobnych</w:t>
            </w:r>
          </w:p>
        </w:tc>
        <w:tc>
          <w:tcPr>
            <w:tcW w:w="249"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2</w:t>
            </w:r>
          </w:p>
        </w:tc>
        <w:tc>
          <w:tcPr>
            <w:tcW w:w="177"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4</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32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10</w:t>
            </w:r>
          </w:p>
        </w:tc>
        <w:tc>
          <w:tcPr>
            <w:tcW w:w="59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15</w:t>
            </w:r>
          </w:p>
        </w:tc>
        <w:tc>
          <w:tcPr>
            <w:tcW w:w="34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5</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33,33</w:t>
            </w:r>
          </w:p>
        </w:tc>
        <w:tc>
          <w:tcPr>
            <w:tcW w:w="596"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4;8</w:t>
            </w:r>
          </w:p>
        </w:tc>
      </w:tr>
      <w:tr w:rsidR="0010558A" w:rsidRPr="009627C1" w:rsidTr="0009166B">
        <w:trPr>
          <w:trHeight w:val="600"/>
        </w:trPr>
        <w:tc>
          <w:tcPr>
            <w:tcW w:w="1565" w:type="pct"/>
            <w:tcBorders>
              <w:top w:val="nil"/>
              <w:left w:val="single" w:sz="4" w:space="0" w:color="auto"/>
              <w:bottom w:val="single" w:sz="4" w:space="0" w:color="auto"/>
              <w:right w:val="single" w:sz="4" w:space="0" w:color="auto"/>
            </w:tcBorders>
            <w:shd w:val="clear" w:color="auto" w:fill="auto"/>
            <w:vAlign w:val="bottom"/>
            <w:hideMark/>
          </w:tcPr>
          <w:p w:rsidR="007172EB" w:rsidRPr="00FB11BA" w:rsidRDefault="007172EB" w:rsidP="007172EB">
            <w:pPr>
              <w:rPr>
                <w:rFonts w:asciiTheme="minorHAnsi" w:hAnsiTheme="minorHAnsi" w:cstheme="minorHAnsi"/>
                <w:color w:val="000000"/>
                <w:sz w:val="18"/>
                <w:szCs w:val="18"/>
              </w:rPr>
            </w:pPr>
            <w:r w:rsidRPr="00FB11BA">
              <w:rPr>
                <w:rFonts w:asciiTheme="minorHAnsi" w:hAnsiTheme="minorHAnsi" w:cstheme="minorHAnsi"/>
                <w:color w:val="000000"/>
                <w:sz w:val="18"/>
                <w:szCs w:val="18"/>
              </w:rPr>
              <w:t>Sterowanie wzrostem i rozwojem roślin sadowniczych</w:t>
            </w:r>
          </w:p>
        </w:tc>
        <w:tc>
          <w:tcPr>
            <w:tcW w:w="249"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177"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4</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32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10</w:t>
            </w:r>
          </w:p>
        </w:tc>
        <w:tc>
          <w:tcPr>
            <w:tcW w:w="59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15</w:t>
            </w:r>
          </w:p>
        </w:tc>
        <w:tc>
          <w:tcPr>
            <w:tcW w:w="34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5</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33,33</w:t>
            </w:r>
          </w:p>
        </w:tc>
        <w:tc>
          <w:tcPr>
            <w:tcW w:w="596"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 </w:t>
            </w:r>
          </w:p>
        </w:tc>
      </w:tr>
      <w:tr w:rsidR="0010558A" w:rsidRPr="009627C1" w:rsidTr="0009166B">
        <w:trPr>
          <w:trHeight w:val="345"/>
        </w:trPr>
        <w:tc>
          <w:tcPr>
            <w:tcW w:w="1565" w:type="pct"/>
            <w:tcBorders>
              <w:top w:val="nil"/>
              <w:left w:val="single" w:sz="4" w:space="0" w:color="auto"/>
              <w:bottom w:val="single" w:sz="4" w:space="0" w:color="auto"/>
              <w:right w:val="single" w:sz="4" w:space="0" w:color="auto"/>
            </w:tcBorders>
            <w:shd w:val="clear" w:color="auto" w:fill="auto"/>
            <w:vAlign w:val="bottom"/>
            <w:hideMark/>
          </w:tcPr>
          <w:p w:rsidR="007172EB" w:rsidRPr="00FB11BA" w:rsidRDefault="007172EB" w:rsidP="007172EB">
            <w:pPr>
              <w:rPr>
                <w:rFonts w:asciiTheme="minorHAnsi" w:hAnsiTheme="minorHAnsi" w:cstheme="minorHAnsi"/>
                <w:color w:val="000000"/>
                <w:sz w:val="18"/>
                <w:szCs w:val="18"/>
              </w:rPr>
            </w:pPr>
            <w:r w:rsidRPr="00FB11BA">
              <w:rPr>
                <w:rFonts w:asciiTheme="minorHAnsi" w:hAnsiTheme="minorHAnsi" w:cstheme="minorHAnsi"/>
                <w:color w:val="000000"/>
                <w:sz w:val="18"/>
                <w:szCs w:val="18"/>
              </w:rPr>
              <w:t>Szkolenie - Bezpieczeństwo i higiena pracy</w:t>
            </w:r>
          </w:p>
        </w:tc>
        <w:tc>
          <w:tcPr>
            <w:tcW w:w="249"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177"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10</w:t>
            </w:r>
          </w:p>
        </w:tc>
        <w:tc>
          <w:tcPr>
            <w:tcW w:w="32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10</w:t>
            </w:r>
          </w:p>
        </w:tc>
        <w:tc>
          <w:tcPr>
            <w:tcW w:w="59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15</w:t>
            </w:r>
          </w:p>
        </w:tc>
        <w:tc>
          <w:tcPr>
            <w:tcW w:w="34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5</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33,33</w:t>
            </w:r>
          </w:p>
        </w:tc>
        <w:tc>
          <w:tcPr>
            <w:tcW w:w="596"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13</w:t>
            </w:r>
          </w:p>
        </w:tc>
      </w:tr>
      <w:tr w:rsidR="0010558A" w:rsidRPr="009627C1" w:rsidTr="0009166B">
        <w:trPr>
          <w:trHeight w:val="300"/>
        </w:trPr>
        <w:tc>
          <w:tcPr>
            <w:tcW w:w="1565" w:type="pct"/>
            <w:tcBorders>
              <w:top w:val="nil"/>
              <w:left w:val="single" w:sz="4" w:space="0" w:color="auto"/>
              <w:bottom w:val="single" w:sz="4" w:space="0" w:color="auto"/>
              <w:right w:val="single" w:sz="4" w:space="0" w:color="auto"/>
            </w:tcBorders>
            <w:shd w:val="clear" w:color="auto" w:fill="auto"/>
            <w:vAlign w:val="bottom"/>
            <w:hideMark/>
          </w:tcPr>
          <w:p w:rsidR="007172EB" w:rsidRPr="00FB11BA" w:rsidRDefault="007172EB" w:rsidP="007172EB">
            <w:pPr>
              <w:rPr>
                <w:rFonts w:asciiTheme="minorHAnsi" w:hAnsiTheme="minorHAnsi" w:cstheme="minorHAnsi"/>
                <w:color w:val="000000"/>
                <w:sz w:val="18"/>
                <w:szCs w:val="18"/>
              </w:rPr>
            </w:pPr>
            <w:r w:rsidRPr="00FB11BA">
              <w:rPr>
                <w:rFonts w:asciiTheme="minorHAnsi" w:hAnsiTheme="minorHAnsi" w:cstheme="minorHAnsi"/>
                <w:color w:val="000000"/>
                <w:sz w:val="18"/>
                <w:szCs w:val="18"/>
              </w:rPr>
              <w:t>Szkółkarstwo bylin</w:t>
            </w:r>
          </w:p>
        </w:tc>
        <w:tc>
          <w:tcPr>
            <w:tcW w:w="249"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2</w:t>
            </w:r>
          </w:p>
        </w:tc>
        <w:tc>
          <w:tcPr>
            <w:tcW w:w="177"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32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10</w:t>
            </w:r>
          </w:p>
        </w:tc>
        <w:tc>
          <w:tcPr>
            <w:tcW w:w="59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15</w:t>
            </w:r>
          </w:p>
        </w:tc>
        <w:tc>
          <w:tcPr>
            <w:tcW w:w="34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5</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33,33</w:t>
            </w:r>
          </w:p>
        </w:tc>
        <w:tc>
          <w:tcPr>
            <w:tcW w:w="596"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13</w:t>
            </w:r>
          </w:p>
        </w:tc>
      </w:tr>
      <w:tr w:rsidR="0010558A" w:rsidRPr="009627C1" w:rsidTr="0009166B">
        <w:trPr>
          <w:trHeight w:val="600"/>
        </w:trPr>
        <w:tc>
          <w:tcPr>
            <w:tcW w:w="1565" w:type="pct"/>
            <w:tcBorders>
              <w:top w:val="nil"/>
              <w:left w:val="single" w:sz="4" w:space="0" w:color="auto"/>
              <w:bottom w:val="single" w:sz="4" w:space="0" w:color="auto"/>
              <w:right w:val="single" w:sz="4" w:space="0" w:color="auto"/>
            </w:tcBorders>
            <w:shd w:val="clear" w:color="auto" w:fill="auto"/>
            <w:vAlign w:val="bottom"/>
            <w:hideMark/>
          </w:tcPr>
          <w:p w:rsidR="007172EB" w:rsidRPr="00FB11BA" w:rsidRDefault="007172EB" w:rsidP="007172EB">
            <w:pPr>
              <w:rPr>
                <w:rFonts w:asciiTheme="minorHAnsi" w:hAnsiTheme="minorHAnsi" w:cstheme="minorHAnsi"/>
                <w:color w:val="000000"/>
                <w:sz w:val="18"/>
                <w:szCs w:val="18"/>
              </w:rPr>
            </w:pPr>
            <w:r w:rsidRPr="00FB11BA">
              <w:rPr>
                <w:rFonts w:asciiTheme="minorHAnsi" w:hAnsiTheme="minorHAnsi" w:cstheme="minorHAnsi"/>
                <w:color w:val="000000"/>
                <w:sz w:val="18"/>
                <w:szCs w:val="18"/>
              </w:rPr>
              <w:t>Współczesne trendy w kształtowaniu terenów zieleni</w:t>
            </w:r>
          </w:p>
        </w:tc>
        <w:tc>
          <w:tcPr>
            <w:tcW w:w="249"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177"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2</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6</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32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10</w:t>
            </w:r>
          </w:p>
        </w:tc>
        <w:tc>
          <w:tcPr>
            <w:tcW w:w="59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15</w:t>
            </w:r>
          </w:p>
        </w:tc>
        <w:tc>
          <w:tcPr>
            <w:tcW w:w="34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5</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33,33</w:t>
            </w:r>
          </w:p>
        </w:tc>
        <w:tc>
          <w:tcPr>
            <w:tcW w:w="596"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 </w:t>
            </w:r>
          </w:p>
        </w:tc>
      </w:tr>
      <w:tr w:rsidR="0010558A" w:rsidRPr="009627C1" w:rsidTr="0009166B">
        <w:trPr>
          <w:trHeight w:val="360"/>
        </w:trPr>
        <w:tc>
          <w:tcPr>
            <w:tcW w:w="1565" w:type="pct"/>
            <w:tcBorders>
              <w:top w:val="nil"/>
              <w:left w:val="single" w:sz="4" w:space="0" w:color="auto"/>
              <w:bottom w:val="single" w:sz="4" w:space="0" w:color="auto"/>
              <w:right w:val="single" w:sz="4" w:space="0" w:color="auto"/>
            </w:tcBorders>
            <w:shd w:val="clear" w:color="auto" w:fill="auto"/>
            <w:vAlign w:val="bottom"/>
            <w:hideMark/>
          </w:tcPr>
          <w:p w:rsidR="007172EB" w:rsidRPr="00FB11BA" w:rsidRDefault="007172EB" w:rsidP="007172EB">
            <w:pPr>
              <w:rPr>
                <w:rFonts w:asciiTheme="minorHAnsi" w:hAnsiTheme="minorHAnsi" w:cstheme="minorHAnsi"/>
                <w:color w:val="000000"/>
                <w:sz w:val="18"/>
                <w:szCs w:val="18"/>
              </w:rPr>
            </w:pPr>
            <w:r w:rsidRPr="00FB11BA">
              <w:rPr>
                <w:rFonts w:asciiTheme="minorHAnsi" w:hAnsiTheme="minorHAnsi" w:cstheme="minorHAnsi"/>
                <w:color w:val="000000"/>
                <w:sz w:val="18"/>
                <w:szCs w:val="18"/>
              </w:rPr>
              <w:t>Współczesne trendy w warzywnictwie</w:t>
            </w:r>
          </w:p>
        </w:tc>
        <w:tc>
          <w:tcPr>
            <w:tcW w:w="249"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177"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5</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5</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32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11</w:t>
            </w:r>
          </w:p>
        </w:tc>
        <w:tc>
          <w:tcPr>
            <w:tcW w:w="59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15</w:t>
            </w:r>
          </w:p>
        </w:tc>
        <w:tc>
          <w:tcPr>
            <w:tcW w:w="34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4</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26,67</w:t>
            </w:r>
          </w:p>
        </w:tc>
        <w:tc>
          <w:tcPr>
            <w:tcW w:w="596"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 </w:t>
            </w:r>
          </w:p>
        </w:tc>
      </w:tr>
      <w:tr w:rsidR="0010558A" w:rsidRPr="009627C1" w:rsidTr="00943099">
        <w:trPr>
          <w:trHeight w:val="300"/>
        </w:trPr>
        <w:tc>
          <w:tcPr>
            <w:tcW w:w="1565"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84FAA" w:rsidRDefault="007172EB" w:rsidP="007172EB">
            <w:pP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Zarządzanie i marketing w ogrodnictwie</w:t>
            </w:r>
          </w:p>
        </w:tc>
        <w:tc>
          <w:tcPr>
            <w:tcW w:w="249"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190"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17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w:t>
            </w:r>
          </w:p>
        </w:tc>
        <w:tc>
          <w:tcPr>
            <w:tcW w:w="190"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2</w:t>
            </w:r>
          </w:p>
        </w:tc>
        <w:tc>
          <w:tcPr>
            <w:tcW w:w="21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6</w:t>
            </w:r>
          </w:p>
        </w:tc>
        <w:tc>
          <w:tcPr>
            <w:tcW w:w="21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9</w:t>
            </w:r>
          </w:p>
        </w:tc>
        <w:tc>
          <w:tcPr>
            <w:tcW w:w="59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15</w:t>
            </w:r>
          </w:p>
        </w:tc>
        <w:tc>
          <w:tcPr>
            <w:tcW w:w="340"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6</w:t>
            </w:r>
          </w:p>
        </w:tc>
        <w:tc>
          <w:tcPr>
            <w:tcW w:w="35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40</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 </w:t>
            </w:r>
          </w:p>
        </w:tc>
      </w:tr>
      <w:tr w:rsidR="0010558A" w:rsidRPr="009627C1" w:rsidTr="0009166B">
        <w:trPr>
          <w:trHeight w:val="300"/>
        </w:trPr>
        <w:tc>
          <w:tcPr>
            <w:tcW w:w="1565" w:type="pct"/>
            <w:tcBorders>
              <w:top w:val="nil"/>
              <w:left w:val="single" w:sz="4" w:space="0" w:color="auto"/>
              <w:bottom w:val="single" w:sz="4" w:space="0" w:color="auto"/>
              <w:right w:val="single" w:sz="4" w:space="0" w:color="auto"/>
            </w:tcBorders>
            <w:shd w:val="clear" w:color="auto" w:fill="auto"/>
            <w:vAlign w:val="bottom"/>
            <w:hideMark/>
          </w:tcPr>
          <w:p w:rsidR="007172EB" w:rsidRPr="00FB11BA" w:rsidRDefault="007172EB" w:rsidP="007172EB">
            <w:pPr>
              <w:rPr>
                <w:rFonts w:asciiTheme="minorHAnsi" w:hAnsiTheme="minorHAnsi" w:cstheme="minorHAnsi"/>
                <w:color w:val="000000"/>
                <w:sz w:val="18"/>
                <w:szCs w:val="18"/>
              </w:rPr>
            </w:pPr>
            <w:r w:rsidRPr="00FB11BA">
              <w:rPr>
                <w:rFonts w:asciiTheme="minorHAnsi" w:hAnsiTheme="minorHAnsi" w:cstheme="minorHAnsi"/>
                <w:color w:val="000000"/>
                <w:sz w:val="18"/>
                <w:szCs w:val="18"/>
              </w:rPr>
              <w:t>Zrównoważona produkcja roślin ozdobnych</w:t>
            </w:r>
          </w:p>
        </w:tc>
        <w:tc>
          <w:tcPr>
            <w:tcW w:w="249"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177"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2</w:t>
            </w:r>
          </w:p>
        </w:tc>
        <w:tc>
          <w:tcPr>
            <w:tcW w:w="19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7</w:t>
            </w:r>
          </w:p>
        </w:tc>
        <w:tc>
          <w:tcPr>
            <w:tcW w:w="21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0</w:t>
            </w:r>
          </w:p>
        </w:tc>
        <w:tc>
          <w:tcPr>
            <w:tcW w:w="32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10</w:t>
            </w:r>
          </w:p>
        </w:tc>
        <w:tc>
          <w:tcPr>
            <w:tcW w:w="592"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15</w:t>
            </w:r>
          </w:p>
        </w:tc>
        <w:tc>
          <w:tcPr>
            <w:tcW w:w="340"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5</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33,33</w:t>
            </w:r>
          </w:p>
        </w:tc>
        <w:tc>
          <w:tcPr>
            <w:tcW w:w="596" w:type="pct"/>
            <w:tcBorders>
              <w:top w:val="nil"/>
              <w:left w:val="nil"/>
              <w:bottom w:val="single" w:sz="4" w:space="0" w:color="auto"/>
              <w:right w:val="single" w:sz="4" w:space="0" w:color="auto"/>
            </w:tcBorders>
            <w:shd w:val="clear" w:color="auto" w:fill="auto"/>
            <w:noWrap/>
            <w:vAlign w:val="bottom"/>
            <w:hideMark/>
          </w:tcPr>
          <w:p w:rsidR="007172EB" w:rsidRPr="00FB11BA" w:rsidRDefault="007172EB" w:rsidP="007172EB">
            <w:pPr>
              <w:jc w:val="right"/>
              <w:rPr>
                <w:rFonts w:asciiTheme="minorHAnsi" w:hAnsiTheme="minorHAnsi" w:cstheme="minorHAnsi"/>
                <w:color w:val="000000"/>
                <w:sz w:val="18"/>
                <w:szCs w:val="18"/>
              </w:rPr>
            </w:pPr>
            <w:r w:rsidRPr="00FB11BA">
              <w:rPr>
                <w:rFonts w:asciiTheme="minorHAnsi" w:hAnsiTheme="minorHAnsi" w:cstheme="minorHAnsi"/>
                <w:color w:val="000000"/>
                <w:sz w:val="18"/>
                <w:szCs w:val="18"/>
              </w:rPr>
              <w:t> </w:t>
            </w:r>
          </w:p>
        </w:tc>
      </w:tr>
    </w:tbl>
    <w:p w:rsidR="0009166B" w:rsidRPr="00B91DA6" w:rsidRDefault="0009166B" w:rsidP="0009166B">
      <w:pPr>
        <w:ind w:left="709" w:hanging="709"/>
      </w:pPr>
    </w:p>
    <w:p w:rsidR="0009166B" w:rsidRPr="00B91DA6" w:rsidRDefault="0009166B" w:rsidP="0009166B">
      <w:pPr>
        <w:rPr>
          <w:rFonts w:asciiTheme="minorHAnsi" w:hAnsiTheme="minorHAnsi" w:cstheme="minorHAnsi"/>
          <w:b/>
        </w:rPr>
      </w:pPr>
      <w:r w:rsidRPr="00B91DA6">
        <w:rPr>
          <w:rFonts w:asciiTheme="minorHAnsi" w:hAnsiTheme="minorHAnsi" w:cstheme="minorHAnsi"/>
          <w:b/>
        </w:rPr>
        <w:t>Studia stacjonarne S1, semestr zima 2017/2018</w:t>
      </w:r>
    </w:p>
    <w:p w:rsidR="00B91DA6" w:rsidRPr="00746B27" w:rsidRDefault="00B91DA6" w:rsidP="0009166B">
      <w:pPr>
        <w:rPr>
          <w:rFonts w:asciiTheme="minorHAnsi" w:hAnsiTheme="minorHAnsi" w:cstheme="minorHAnsi"/>
        </w:rPr>
      </w:pPr>
    </w:p>
    <w:p w:rsidR="0009166B" w:rsidRPr="00746B27" w:rsidRDefault="0009166B" w:rsidP="0009166B">
      <w:pPr>
        <w:ind w:left="709" w:hanging="709"/>
        <w:rPr>
          <w:rFonts w:asciiTheme="minorHAnsi" w:hAnsiTheme="minorHAnsi"/>
        </w:rPr>
      </w:pPr>
      <w:bookmarkStart w:id="5" w:name="_Hlk532316411"/>
      <w:r w:rsidRPr="00746B27">
        <w:rPr>
          <w:rFonts w:asciiTheme="minorHAnsi" w:hAnsiTheme="minorHAnsi"/>
        </w:rPr>
        <w:t xml:space="preserve">Tab. </w:t>
      </w:r>
      <w:r w:rsidR="00B94BB0" w:rsidRPr="00746B27">
        <w:rPr>
          <w:rFonts w:asciiTheme="minorHAnsi" w:hAnsiTheme="minorHAnsi"/>
        </w:rPr>
        <w:t>13</w:t>
      </w:r>
      <w:r w:rsidRPr="00746B27">
        <w:rPr>
          <w:rFonts w:asciiTheme="minorHAnsi" w:hAnsiTheme="minorHAnsi"/>
        </w:rPr>
        <w:t>. Stopień osiągnięcia efektów kształcenia w przedmiotach – Ogrodnictwo S1, semestr 5, zima 2017/2018</w:t>
      </w:r>
    </w:p>
    <w:tbl>
      <w:tblPr>
        <w:tblW w:w="5006" w:type="pct"/>
        <w:tblInd w:w="-5" w:type="dxa"/>
        <w:tblCellMar>
          <w:left w:w="70" w:type="dxa"/>
          <w:right w:w="70" w:type="dxa"/>
        </w:tblCellMar>
        <w:tblLook w:val="04A0"/>
      </w:tblPr>
      <w:tblGrid>
        <w:gridCol w:w="3022"/>
        <w:gridCol w:w="246"/>
        <w:gridCol w:w="376"/>
        <w:gridCol w:w="245"/>
        <w:gridCol w:w="376"/>
        <w:gridCol w:w="347"/>
        <w:gridCol w:w="352"/>
        <w:gridCol w:w="651"/>
        <w:gridCol w:w="1214"/>
        <w:gridCol w:w="572"/>
        <w:gridCol w:w="603"/>
        <w:gridCol w:w="1219"/>
      </w:tblGrid>
      <w:tr w:rsidR="007172EB" w:rsidRPr="0088259B" w:rsidTr="0009166B">
        <w:trPr>
          <w:trHeight w:val="885"/>
        </w:trPr>
        <w:tc>
          <w:tcPr>
            <w:tcW w:w="1638" w:type="pct"/>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bookmarkEnd w:id="5"/>
          <w:p w:rsidR="007172EB" w:rsidRPr="0088259B" w:rsidRDefault="007172EB" w:rsidP="007172E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Nazwa przedmiotu</w:t>
            </w:r>
          </w:p>
        </w:tc>
        <w:tc>
          <w:tcPr>
            <w:tcW w:w="1406" w:type="pct"/>
            <w:gridSpan w:val="7"/>
            <w:tcBorders>
              <w:top w:val="single" w:sz="4" w:space="0" w:color="auto"/>
              <w:left w:val="nil"/>
              <w:bottom w:val="single" w:sz="4" w:space="0" w:color="auto"/>
              <w:right w:val="single" w:sz="4" w:space="0" w:color="000000"/>
            </w:tcBorders>
            <w:shd w:val="clear" w:color="000000" w:fill="D0CECE"/>
            <w:vAlign w:val="center"/>
            <w:hideMark/>
          </w:tcPr>
          <w:p w:rsidR="007172EB" w:rsidRPr="0088259B" w:rsidRDefault="007172EB" w:rsidP="007172E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 xml:space="preserve">Liczba studentów którzy </w:t>
            </w:r>
            <w:proofErr w:type="spellStart"/>
            <w:r w:rsidRPr="0088259B">
              <w:rPr>
                <w:rFonts w:asciiTheme="minorHAnsi" w:hAnsiTheme="minorHAnsi" w:cstheme="minorHAnsi"/>
                <w:b/>
                <w:bCs/>
                <w:color w:val="000000"/>
                <w:sz w:val="18"/>
                <w:szCs w:val="18"/>
              </w:rPr>
              <w:t>osiągneli</w:t>
            </w:r>
            <w:proofErr w:type="spellEnd"/>
            <w:r w:rsidRPr="0088259B">
              <w:rPr>
                <w:rFonts w:asciiTheme="minorHAnsi" w:hAnsiTheme="minorHAnsi" w:cstheme="minorHAnsi"/>
                <w:b/>
                <w:bCs/>
                <w:color w:val="000000"/>
                <w:sz w:val="18"/>
                <w:szCs w:val="18"/>
              </w:rPr>
              <w:t xml:space="preserve"> efekty kształcenia w przedmiocie na ocenę:</w:t>
            </w:r>
          </w:p>
        </w:tc>
        <w:tc>
          <w:tcPr>
            <w:tcW w:w="658" w:type="pct"/>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7172EB" w:rsidRPr="0088259B" w:rsidRDefault="007172EB" w:rsidP="007172E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ogólna liczba studentów w</w:t>
            </w:r>
            <w:r w:rsidR="00CC08EB" w:rsidRPr="0088259B">
              <w:rPr>
                <w:rFonts w:asciiTheme="minorHAnsi" w:hAnsiTheme="minorHAnsi" w:cstheme="minorHAnsi"/>
                <w:b/>
                <w:bCs/>
                <w:color w:val="000000"/>
                <w:sz w:val="18"/>
                <w:szCs w:val="18"/>
              </w:rPr>
              <w:t xml:space="preserve"> </w:t>
            </w:r>
            <w:r w:rsidRPr="0088259B">
              <w:rPr>
                <w:rFonts w:asciiTheme="minorHAnsi" w:hAnsiTheme="minorHAnsi" w:cstheme="minorHAnsi"/>
                <w:b/>
                <w:bCs/>
                <w:color w:val="000000"/>
                <w:sz w:val="18"/>
                <w:szCs w:val="18"/>
              </w:rPr>
              <w:t>przedmiocie</w:t>
            </w:r>
          </w:p>
        </w:tc>
        <w:tc>
          <w:tcPr>
            <w:tcW w:w="637" w:type="pct"/>
            <w:gridSpan w:val="2"/>
            <w:tcBorders>
              <w:top w:val="single" w:sz="4" w:space="0" w:color="auto"/>
              <w:left w:val="nil"/>
              <w:bottom w:val="single" w:sz="4" w:space="0" w:color="auto"/>
              <w:right w:val="single" w:sz="4" w:space="0" w:color="000000"/>
            </w:tcBorders>
            <w:shd w:val="clear" w:color="000000" w:fill="D0CECE"/>
            <w:vAlign w:val="center"/>
            <w:hideMark/>
          </w:tcPr>
          <w:p w:rsidR="007172EB" w:rsidRPr="0088259B" w:rsidRDefault="007172EB" w:rsidP="007172E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 xml:space="preserve">studenci którzy nie </w:t>
            </w:r>
            <w:proofErr w:type="spellStart"/>
            <w:r w:rsidRPr="0088259B">
              <w:rPr>
                <w:rFonts w:asciiTheme="minorHAnsi" w:hAnsiTheme="minorHAnsi" w:cstheme="minorHAnsi"/>
                <w:b/>
                <w:bCs/>
                <w:color w:val="000000"/>
                <w:sz w:val="18"/>
                <w:szCs w:val="18"/>
              </w:rPr>
              <w:t>osiągneli</w:t>
            </w:r>
            <w:proofErr w:type="spellEnd"/>
            <w:r w:rsidRPr="0088259B">
              <w:rPr>
                <w:rFonts w:asciiTheme="minorHAnsi" w:hAnsiTheme="minorHAnsi" w:cstheme="minorHAnsi"/>
                <w:b/>
                <w:bCs/>
                <w:color w:val="000000"/>
                <w:sz w:val="18"/>
                <w:szCs w:val="18"/>
              </w:rPr>
              <w:t xml:space="preserve"> efektów kształcenia </w:t>
            </w:r>
          </w:p>
        </w:tc>
        <w:tc>
          <w:tcPr>
            <w:tcW w:w="662" w:type="pct"/>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7172EB" w:rsidRPr="0088259B" w:rsidRDefault="007172EB" w:rsidP="007172E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przyczyny nieosiągnięcia efektów w przedmiocie</w:t>
            </w:r>
          </w:p>
        </w:tc>
      </w:tr>
      <w:tr w:rsidR="007172EB" w:rsidRPr="0088259B" w:rsidTr="0009166B">
        <w:trPr>
          <w:trHeight w:val="300"/>
        </w:trPr>
        <w:tc>
          <w:tcPr>
            <w:tcW w:w="1638" w:type="pct"/>
            <w:vMerge/>
            <w:tcBorders>
              <w:top w:val="single" w:sz="4" w:space="0" w:color="auto"/>
              <w:left w:val="single" w:sz="4" w:space="0" w:color="auto"/>
              <w:bottom w:val="single" w:sz="4" w:space="0" w:color="000000"/>
              <w:right w:val="single" w:sz="4" w:space="0" w:color="auto"/>
            </w:tcBorders>
            <w:vAlign w:val="center"/>
            <w:hideMark/>
          </w:tcPr>
          <w:p w:rsidR="007172EB" w:rsidRPr="0088259B" w:rsidRDefault="007172EB" w:rsidP="007172EB">
            <w:pPr>
              <w:rPr>
                <w:rFonts w:asciiTheme="minorHAnsi" w:hAnsiTheme="minorHAnsi" w:cstheme="minorHAnsi"/>
                <w:b/>
                <w:bCs/>
                <w:color w:val="000000"/>
                <w:sz w:val="18"/>
                <w:szCs w:val="18"/>
              </w:rPr>
            </w:pPr>
          </w:p>
        </w:tc>
        <w:tc>
          <w:tcPr>
            <w:tcW w:w="133" w:type="pct"/>
            <w:tcBorders>
              <w:top w:val="nil"/>
              <w:left w:val="nil"/>
              <w:bottom w:val="single" w:sz="4" w:space="0" w:color="auto"/>
              <w:right w:val="single" w:sz="4" w:space="0" w:color="auto"/>
            </w:tcBorders>
            <w:shd w:val="clear" w:color="000000" w:fill="D0CECE"/>
            <w:noWrap/>
            <w:vAlign w:val="center"/>
            <w:hideMark/>
          </w:tcPr>
          <w:p w:rsidR="007172EB" w:rsidRPr="0088259B" w:rsidRDefault="007172EB" w:rsidP="007172E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3</w:t>
            </w:r>
          </w:p>
        </w:tc>
        <w:tc>
          <w:tcPr>
            <w:tcW w:w="204" w:type="pct"/>
            <w:tcBorders>
              <w:top w:val="nil"/>
              <w:left w:val="nil"/>
              <w:bottom w:val="single" w:sz="4" w:space="0" w:color="auto"/>
              <w:right w:val="single" w:sz="4" w:space="0" w:color="auto"/>
            </w:tcBorders>
            <w:shd w:val="clear" w:color="000000" w:fill="D0CECE"/>
            <w:noWrap/>
            <w:vAlign w:val="center"/>
            <w:hideMark/>
          </w:tcPr>
          <w:p w:rsidR="007172EB" w:rsidRPr="0088259B" w:rsidRDefault="007172EB" w:rsidP="007172E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3,5</w:t>
            </w:r>
          </w:p>
        </w:tc>
        <w:tc>
          <w:tcPr>
            <w:tcW w:w="133" w:type="pct"/>
            <w:tcBorders>
              <w:top w:val="nil"/>
              <w:left w:val="nil"/>
              <w:bottom w:val="single" w:sz="4" w:space="0" w:color="auto"/>
              <w:right w:val="single" w:sz="4" w:space="0" w:color="auto"/>
            </w:tcBorders>
            <w:shd w:val="clear" w:color="000000" w:fill="D0CECE"/>
            <w:noWrap/>
            <w:vAlign w:val="center"/>
            <w:hideMark/>
          </w:tcPr>
          <w:p w:rsidR="007172EB" w:rsidRPr="0088259B" w:rsidRDefault="007172EB" w:rsidP="007172E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4</w:t>
            </w:r>
          </w:p>
        </w:tc>
        <w:tc>
          <w:tcPr>
            <w:tcW w:w="204" w:type="pct"/>
            <w:tcBorders>
              <w:top w:val="nil"/>
              <w:left w:val="nil"/>
              <w:bottom w:val="single" w:sz="4" w:space="0" w:color="auto"/>
              <w:right w:val="single" w:sz="4" w:space="0" w:color="auto"/>
            </w:tcBorders>
            <w:shd w:val="clear" w:color="000000" w:fill="D0CECE"/>
            <w:noWrap/>
            <w:vAlign w:val="center"/>
            <w:hideMark/>
          </w:tcPr>
          <w:p w:rsidR="007172EB" w:rsidRPr="0088259B" w:rsidRDefault="007172EB" w:rsidP="007172E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4,5</w:t>
            </w:r>
          </w:p>
        </w:tc>
        <w:tc>
          <w:tcPr>
            <w:tcW w:w="188" w:type="pct"/>
            <w:tcBorders>
              <w:top w:val="nil"/>
              <w:left w:val="nil"/>
              <w:bottom w:val="single" w:sz="4" w:space="0" w:color="auto"/>
              <w:right w:val="single" w:sz="4" w:space="0" w:color="auto"/>
            </w:tcBorders>
            <w:shd w:val="clear" w:color="000000" w:fill="D0CECE"/>
            <w:noWrap/>
            <w:vAlign w:val="center"/>
            <w:hideMark/>
          </w:tcPr>
          <w:p w:rsidR="007172EB" w:rsidRPr="0088259B" w:rsidRDefault="007172EB" w:rsidP="007172E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5</w:t>
            </w:r>
          </w:p>
        </w:tc>
        <w:tc>
          <w:tcPr>
            <w:tcW w:w="191" w:type="pct"/>
            <w:tcBorders>
              <w:top w:val="nil"/>
              <w:left w:val="nil"/>
              <w:bottom w:val="single" w:sz="4" w:space="0" w:color="auto"/>
              <w:right w:val="single" w:sz="4" w:space="0" w:color="auto"/>
            </w:tcBorders>
            <w:shd w:val="clear" w:color="000000" w:fill="D0CECE"/>
            <w:noWrap/>
            <w:vAlign w:val="center"/>
            <w:hideMark/>
          </w:tcPr>
          <w:p w:rsidR="007172EB" w:rsidRPr="0088259B" w:rsidRDefault="007172EB" w:rsidP="007172EB">
            <w:pPr>
              <w:jc w:val="center"/>
              <w:rPr>
                <w:rFonts w:asciiTheme="minorHAnsi" w:hAnsiTheme="minorHAnsi" w:cstheme="minorHAnsi"/>
                <w:b/>
                <w:bCs/>
                <w:color w:val="000000"/>
                <w:sz w:val="18"/>
                <w:szCs w:val="18"/>
              </w:rPr>
            </w:pPr>
            <w:proofErr w:type="spellStart"/>
            <w:r w:rsidRPr="0088259B">
              <w:rPr>
                <w:rFonts w:asciiTheme="minorHAnsi" w:hAnsiTheme="minorHAnsi" w:cstheme="minorHAnsi"/>
                <w:b/>
                <w:bCs/>
                <w:color w:val="000000"/>
                <w:sz w:val="18"/>
                <w:szCs w:val="18"/>
              </w:rPr>
              <w:t>zal</w:t>
            </w:r>
            <w:proofErr w:type="spellEnd"/>
          </w:p>
        </w:tc>
        <w:tc>
          <w:tcPr>
            <w:tcW w:w="353" w:type="pct"/>
            <w:tcBorders>
              <w:top w:val="nil"/>
              <w:left w:val="nil"/>
              <w:bottom w:val="single" w:sz="4" w:space="0" w:color="auto"/>
              <w:right w:val="single" w:sz="4" w:space="0" w:color="auto"/>
            </w:tcBorders>
            <w:shd w:val="clear" w:color="000000" w:fill="D0CECE"/>
            <w:noWrap/>
            <w:vAlign w:val="center"/>
            <w:hideMark/>
          </w:tcPr>
          <w:p w:rsidR="007172EB" w:rsidRPr="0088259B" w:rsidRDefault="007172EB" w:rsidP="007172E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Razem</w:t>
            </w:r>
          </w:p>
        </w:tc>
        <w:tc>
          <w:tcPr>
            <w:tcW w:w="658" w:type="pct"/>
            <w:vMerge/>
            <w:tcBorders>
              <w:top w:val="single" w:sz="4" w:space="0" w:color="auto"/>
              <w:left w:val="single" w:sz="4" w:space="0" w:color="auto"/>
              <w:bottom w:val="single" w:sz="4" w:space="0" w:color="000000"/>
              <w:right w:val="single" w:sz="4" w:space="0" w:color="auto"/>
            </w:tcBorders>
            <w:vAlign w:val="center"/>
            <w:hideMark/>
          </w:tcPr>
          <w:p w:rsidR="007172EB" w:rsidRPr="0088259B" w:rsidRDefault="007172EB" w:rsidP="007172EB">
            <w:pPr>
              <w:rPr>
                <w:rFonts w:asciiTheme="minorHAnsi" w:hAnsiTheme="minorHAnsi" w:cstheme="minorHAnsi"/>
                <w:b/>
                <w:bCs/>
                <w:color w:val="000000"/>
                <w:sz w:val="18"/>
                <w:szCs w:val="18"/>
              </w:rPr>
            </w:pPr>
          </w:p>
        </w:tc>
        <w:tc>
          <w:tcPr>
            <w:tcW w:w="310" w:type="pct"/>
            <w:tcBorders>
              <w:top w:val="nil"/>
              <w:left w:val="nil"/>
              <w:bottom w:val="single" w:sz="4" w:space="0" w:color="auto"/>
              <w:right w:val="single" w:sz="4" w:space="0" w:color="auto"/>
            </w:tcBorders>
            <w:shd w:val="clear" w:color="000000" w:fill="D0CECE"/>
            <w:noWrap/>
            <w:vAlign w:val="center"/>
            <w:hideMark/>
          </w:tcPr>
          <w:p w:rsidR="007172EB" w:rsidRPr="0088259B" w:rsidRDefault="007172EB" w:rsidP="007172E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liczba</w:t>
            </w:r>
          </w:p>
        </w:tc>
        <w:tc>
          <w:tcPr>
            <w:tcW w:w="326" w:type="pct"/>
            <w:tcBorders>
              <w:top w:val="nil"/>
              <w:left w:val="nil"/>
              <w:bottom w:val="single" w:sz="4" w:space="0" w:color="auto"/>
              <w:right w:val="single" w:sz="4" w:space="0" w:color="auto"/>
            </w:tcBorders>
            <w:shd w:val="clear" w:color="000000" w:fill="D0CECE"/>
            <w:noWrap/>
            <w:vAlign w:val="center"/>
            <w:hideMark/>
          </w:tcPr>
          <w:p w:rsidR="007172EB" w:rsidRPr="0088259B" w:rsidRDefault="007172EB" w:rsidP="007172E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w:t>
            </w:r>
          </w:p>
        </w:tc>
        <w:tc>
          <w:tcPr>
            <w:tcW w:w="662" w:type="pct"/>
            <w:vMerge/>
            <w:tcBorders>
              <w:top w:val="single" w:sz="4" w:space="0" w:color="auto"/>
              <w:left w:val="single" w:sz="4" w:space="0" w:color="auto"/>
              <w:bottom w:val="single" w:sz="4" w:space="0" w:color="000000"/>
              <w:right w:val="single" w:sz="4" w:space="0" w:color="auto"/>
            </w:tcBorders>
            <w:vAlign w:val="center"/>
            <w:hideMark/>
          </w:tcPr>
          <w:p w:rsidR="007172EB" w:rsidRPr="0088259B" w:rsidRDefault="007172EB" w:rsidP="007172EB">
            <w:pPr>
              <w:rPr>
                <w:rFonts w:asciiTheme="minorHAnsi" w:hAnsiTheme="minorHAnsi" w:cstheme="minorHAnsi"/>
                <w:b/>
                <w:bCs/>
                <w:color w:val="000000"/>
                <w:sz w:val="18"/>
                <w:szCs w:val="18"/>
              </w:rPr>
            </w:pPr>
          </w:p>
        </w:tc>
      </w:tr>
      <w:tr w:rsidR="007172EB" w:rsidRPr="0088259B" w:rsidTr="0009166B">
        <w:trPr>
          <w:trHeight w:val="300"/>
        </w:trPr>
        <w:tc>
          <w:tcPr>
            <w:tcW w:w="1638" w:type="pct"/>
            <w:tcBorders>
              <w:top w:val="nil"/>
              <w:left w:val="single" w:sz="4" w:space="0" w:color="auto"/>
              <w:bottom w:val="single" w:sz="4" w:space="0" w:color="auto"/>
              <w:right w:val="single" w:sz="4" w:space="0" w:color="auto"/>
            </w:tcBorders>
            <w:shd w:val="clear" w:color="auto" w:fill="auto"/>
            <w:vAlign w:val="bottom"/>
            <w:hideMark/>
          </w:tcPr>
          <w:p w:rsidR="007172EB" w:rsidRPr="0088259B" w:rsidRDefault="007172EB" w:rsidP="007172E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Język angielski</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18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191"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65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310"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26"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662"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 </w:t>
            </w:r>
          </w:p>
        </w:tc>
      </w:tr>
      <w:tr w:rsidR="007172EB" w:rsidRPr="0088259B" w:rsidTr="0009166B">
        <w:trPr>
          <w:trHeight w:val="300"/>
        </w:trPr>
        <w:tc>
          <w:tcPr>
            <w:tcW w:w="1638" w:type="pct"/>
            <w:tcBorders>
              <w:top w:val="nil"/>
              <w:left w:val="single" w:sz="4" w:space="0" w:color="auto"/>
              <w:bottom w:val="single" w:sz="4" w:space="0" w:color="auto"/>
              <w:right w:val="single" w:sz="4" w:space="0" w:color="auto"/>
            </w:tcBorders>
            <w:shd w:val="clear" w:color="auto" w:fill="auto"/>
            <w:vAlign w:val="bottom"/>
            <w:hideMark/>
          </w:tcPr>
          <w:p w:rsidR="007172EB" w:rsidRPr="0088259B" w:rsidRDefault="007172EB" w:rsidP="007172E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Rośliny ozdobne</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3</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4</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3</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18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191"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12</w:t>
            </w:r>
          </w:p>
        </w:tc>
        <w:tc>
          <w:tcPr>
            <w:tcW w:w="65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12</w:t>
            </w:r>
          </w:p>
        </w:tc>
        <w:tc>
          <w:tcPr>
            <w:tcW w:w="310"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26"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662"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 </w:t>
            </w:r>
          </w:p>
        </w:tc>
      </w:tr>
      <w:tr w:rsidR="007172EB" w:rsidRPr="0088259B" w:rsidTr="0009166B">
        <w:trPr>
          <w:trHeight w:val="300"/>
        </w:trPr>
        <w:tc>
          <w:tcPr>
            <w:tcW w:w="1638" w:type="pct"/>
            <w:tcBorders>
              <w:top w:val="nil"/>
              <w:left w:val="single" w:sz="4" w:space="0" w:color="auto"/>
              <w:bottom w:val="single" w:sz="4" w:space="0" w:color="auto"/>
              <w:right w:val="single" w:sz="4" w:space="0" w:color="auto"/>
            </w:tcBorders>
            <w:shd w:val="clear" w:color="auto" w:fill="auto"/>
            <w:vAlign w:val="bottom"/>
            <w:hideMark/>
          </w:tcPr>
          <w:p w:rsidR="007172EB" w:rsidRPr="0088259B" w:rsidRDefault="007172EB" w:rsidP="007172E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Sadownictwo</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5</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w:t>
            </w:r>
          </w:p>
        </w:tc>
        <w:tc>
          <w:tcPr>
            <w:tcW w:w="18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4</w:t>
            </w:r>
          </w:p>
        </w:tc>
        <w:tc>
          <w:tcPr>
            <w:tcW w:w="191"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11</w:t>
            </w:r>
          </w:p>
        </w:tc>
        <w:tc>
          <w:tcPr>
            <w:tcW w:w="65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12</w:t>
            </w:r>
          </w:p>
        </w:tc>
        <w:tc>
          <w:tcPr>
            <w:tcW w:w="310"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326"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8,33</w:t>
            </w:r>
          </w:p>
        </w:tc>
        <w:tc>
          <w:tcPr>
            <w:tcW w:w="662"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6</w:t>
            </w:r>
          </w:p>
        </w:tc>
      </w:tr>
      <w:tr w:rsidR="007172EB" w:rsidRPr="0088259B" w:rsidTr="0009166B">
        <w:trPr>
          <w:trHeight w:val="300"/>
        </w:trPr>
        <w:tc>
          <w:tcPr>
            <w:tcW w:w="1638" w:type="pct"/>
            <w:tcBorders>
              <w:top w:val="nil"/>
              <w:left w:val="single" w:sz="4" w:space="0" w:color="auto"/>
              <w:bottom w:val="single" w:sz="4" w:space="0" w:color="auto"/>
              <w:right w:val="single" w:sz="4" w:space="0" w:color="auto"/>
            </w:tcBorders>
            <w:shd w:val="clear" w:color="auto" w:fill="auto"/>
            <w:vAlign w:val="bottom"/>
            <w:hideMark/>
          </w:tcPr>
          <w:p w:rsidR="007172EB" w:rsidRPr="0088259B" w:rsidRDefault="007172EB" w:rsidP="007172E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Warzywnictwo</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3</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4</w:t>
            </w:r>
          </w:p>
        </w:tc>
        <w:tc>
          <w:tcPr>
            <w:tcW w:w="18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191"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11</w:t>
            </w:r>
          </w:p>
        </w:tc>
        <w:tc>
          <w:tcPr>
            <w:tcW w:w="65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12</w:t>
            </w:r>
          </w:p>
        </w:tc>
        <w:tc>
          <w:tcPr>
            <w:tcW w:w="310"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326"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8,33</w:t>
            </w:r>
          </w:p>
        </w:tc>
        <w:tc>
          <w:tcPr>
            <w:tcW w:w="662"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17</w:t>
            </w:r>
          </w:p>
        </w:tc>
      </w:tr>
      <w:tr w:rsidR="007172EB" w:rsidRPr="0088259B" w:rsidTr="0009166B">
        <w:trPr>
          <w:trHeight w:val="300"/>
        </w:trPr>
        <w:tc>
          <w:tcPr>
            <w:tcW w:w="1638" w:type="pct"/>
            <w:tcBorders>
              <w:top w:val="nil"/>
              <w:left w:val="single" w:sz="4" w:space="0" w:color="auto"/>
              <w:bottom w:val="single" w:sz="4" w:space="0" w:color="auto"/>
              <w:right w:val="single" w:sz="4" w:space="0" w:color="auto"/>
            </w:tcBorders>
            <w:shd w:val="clear" w:color="auto" w:fill="auto"/>
            <w:vAlign w:val="bottom"/>
            <w:hideMark/>
          </w:tcPr>
          <w:p w:rsidR="007172EB" w:rsidRPr="0088259B" w:rsidRDefault="007172EB" w:rsidP="007172E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Żywienie roślin</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4</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5</w:t>
            </w:r>
          </w:p>
        </w:tc>
        <w:tc>
          <w:tcPr>
            <w:tcW w:w="18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191"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10</w:t>
            </w:r>
          </w:p>
        </w:tc>
        <w:tc>
          <w:tcPr>
            <w:tcW w:w="65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10</w:t>
            </w:r>
          </w:p>
        </w:tc>
        <w:tc>
          <w:tcPr>
            <w:tcW w:w="310"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26"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662"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8</w:t>
            </w:r>
          </w:p>
        </w:tc>
      </w:tr>
      <w:tr w:rsidR="007172EB" w:rsidRPr="0088259B" w:rsidTr="0009166B">
        <w:trPr>
          <w:trHeight w:val="300"/>
        </w:trPr>
        <w:tc>
          <w:tcPr>
            <w:tcW w:w="1638" w:type="pct"/>
            <w:tcBorders>
              <w:top w:val="nil"/>
              <w:left w:val="single" w:sz="4" w:space="0" w:color="auto"/>
              <w:bottom w:val="single" w:sz="4" w:space="0" w:color="auto"/>
              <w:right w:val="single" w:sz="4" w:space="0" w:color="auto"/>
            </w:tcBorders>
            <w:shd w:val="clear" w:color="auto" w:fill="auto"/>
            <w:vAlign w:val="bottom"/>
            <w:hideMark/>
          </w:tcPr>
          <w:p w:rsidR="007172EB" w:rsidRPr="0088259B" w:rsidRDefault="007172EB" w:rsidP="007172E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Podstawy ekologicznej uprawy warzyw i ziół</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5</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4</w:t>
            </w:r>
          </w:p>
        </w:tc>
        <w:tc>
          <w:tcPr>
            <w:tcW w:w="18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w:t>
            </w:r>
          </w:p>
        </w:tc>
        <w:tc>
          <w:tcPr>
            <w:tcW w:w="191"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11</w:t>
            </w:r>
          </w:p>
        </w:tc>
        <w:tc>
          <w:tcPr>
            <w:tcW w:w="65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12</w:t>
            </w:r>
          </w:p>
        </w:tc>
        <w:tc>
          <w:tcPr>
            <w:tcW w:w="310"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326"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8,33</w:t>
            </w:r>
          </w:p>
        </w:tc>
        <w:tc>
          <w:tcPr>
            <w:tcW w:w="662"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17</w:t>
            </w:r>
          </w:p>
        </w:tc>
      </w:tr>
      <w:tr w:rsidR="007172EB" w:rsidRPr="0088259B" w:rsidTr="0009166B">
        <w:trPr>
          <w:trHeight w:val="300"/>
        </w:trPr>
        <w:tc>
          <w:tcPr>
            <w:tcW w:w="1638" w:type="pct"/>
            <w:tcBorders>
              <w:top w:val="nil"/>
              <w:left w:val="single" w:sz="4" w:space="0" w:color="auto"/>
              <w:bottom w:val="single" w:sz="4" w:space="0" w:color="auto"/>
              <w:right w:val="single" w:sz="4" w:space="0" w:color="auto"/>
            </w:tcBorders>
            <w:shd w:val="clear" w:color="auto" w:fill="auto"/>
            <w:vAlign w:val="bottom"/>
            <w:hideMark/>
          </w:tcPr>
          <w:p w:rsidR="007172EB" w:rsidRPr="0088259B" w:rsidRDefault="007172EB" w:rsidP="007172E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Podstawy ekologicznej uprawy grzybów</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3</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5</w:t>
            </w:r>
          </w:p>
        </w:tc>
        <w:tc>
          <w:tcPr>
            <w:tcW w:w="18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w:t>
            </w:r>
          </w:p>
        </w:tc>
        <w:tc>
          <w:tcPr>
            <w:tcW w:w="191"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11</w:t>
            </w:r>
          </w:p>
        </w:tc>
        <w:tc>
          <w:tcPr>
            <w:tcW w:w="65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12</w:t>
            </w:r>
          </w:p>
        </w:tc>
        <w:tc>
          <w:tcPr>
            <w:tcW w:w="310"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326"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8,33</w:t>
            </w:r>
          </w:p>
        </w:tc>
        <w:tc>
          <w:tcPr>
            <w:tcW w:w="662"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 </w:t>
            </w:r>
          </w:p>
        </w:tc>
      </w:tr>
      <w:tr w:rsidR="007172EB" w:rsidRPr="0088259B" w:rsidTr="0009166B">
        <w:trPr>
          <w:trHeight w:val="300"/>
        </w:trPr>
        <w:tc>
          <w:tcPr>
            <w:tcW w:w="1638" w:type="pct"/>
            <w:tcBorders>
              <w:top w:val="nil"/>
              <w:left w:val="single" w:sz="4" w:space="0" w:color="auto"/>
              <w:bottom w:val="single" w:sz="4" w:space="0" w:color="auto"/>
              <w:right w:val="single" w:sz="4" w:space="0" w:color="auto"/>
            </w:tcBorders>
            <w:shd w:val="clear" w:color="auto" w:fill="auto"/>
            <w:vAlign w:val="bottom"/>
            <w:hideMark/>
          </w:tcPr>
          <w:p w:rsidR="007172EB" w:rsidRPr="0088259B" w:rsidRDefault="007172EB" w:rsidP="007172EB">
            <w:pPr>
              <w:rPr>
                <w:rFonts w:asciiTheme="minorHAnsi" w:hAnsiTheme="minorHAnsi" w:cstheme="minorHAnsi"/>
                <w:color w:val="000000"/>
                <w:sz w:val="18"/>
                <w:szCs w:val="18"/>
              </w:rPr>
            </w:pPr>
            <w:r w:rsidRPr="0088259B">
              <w:rPr>
                <w:rFonts w:asciiTheme="minorHAnsi" w:hAnsiTheme="minorHAnsi" w:cstheme="minorHAnsi"/>
                <w:color w:val="000000"/>
                <w:sz w:val="18"/>
                <w:szCs w:val="18"/>
              </w:rPr>
              <w:lastRenderedPageBreak/>
              <w:t>Moduł A (rośliny ozdobne) - Byliny ogrodowe</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8</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w:t>
            </w:r>
          </w:p>
        </w:tc>
        <w:tc>
          <w:tcPr>
            <w:tcW w:w="18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191"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12</w:t>
            </w:r>
          </w:p>
        </w:tc>
        <w:tc>
          <w:tcPr>
            <w:tcW w:w="65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12</w:t>
            </w:r>
          </w:p>
        </w:tc>
        <w:tc>
          <w:tcPr>
            <w:tcW w:w="310"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26"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662"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 </w:t>
            </w:r>
          </w:p>
        </w:tc>
      </w:tr>
      <w:tr w:rsidR="007172EB" w:rsidRPr="0088259B" w:rsidTr="0009166B">
        <w:trPr>
          <w:trHeight w:val="600"/>
        </w:trPr>
        <w:tc>
          <w:tcPr>
            <w:tcW w:w="1638" w:type="pct"/>
            <w:tcBorders>
              <w:top w:val="nil"/>
              <w:left w:val="single" w:sz="4" w:space="0" w:color="auto"/>
              <w:bottom w:val="single" w:sz="4" w:space="0" w:color="auto"/>
              <w:right w:val="single" w:sz="4" w:space="0" w:color="auto"/>
            </w:tcBorders>
            <w:shd w:val="clear" w:color="auto" w:fill="auto"/>
            <w:vAlign w:val="bottom"/>
            <w:hideMark/>
          </w:tcPr>
          <w:p w:rsidR="007172EB" w:rsidRPr="0088259B" w:rsidRDefault="007172EB" w:rsidP="007172E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Moduł A (rośliny ozdobne) - Rośliny ozdobne w ogrodach świata</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9</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18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3</w:t>
            </w:r>
          </w:p>
        </w:tc>
        <w:tc>
          <w:tcPr>
            <w:tcW w:w="191"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12</w:t>
            </w:r>
          </w:p>
        </w:tc>
        <w:tc>
          <w:tcPr>
            <w:tcW w:w="65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12</w:t>
            </w:r>
          </w:p>
        </w:tc>
        <w:tc>
          <w:tcPr>
            <w:tcW w:w="310"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26"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662"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 </w:t>
            </w:r>
          </w:p>
        </w:tc>
      </w:tr>
      <w:tr w:rsidR="007172EB" w:rsidRPr="0088259B" w:rsidTr="00984FAA">
        <w:trPr>
          <w:trHeight w:val="600"/>
        </w:trPr>
        <w:tc>
          <w:tcPr>
            <w:tcW w:w="1638"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84FAA" w:rsidRDefault="007172EB" w:rsidP="007172EB">
            <w:pP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Diagnostyka potrzeb nawozowych i wymagań pokarmowych roślin</w:t>
            </w:r>
          </w:p>
        </w:tc>
        <w:tc>
          <w:tcPr>
            <w:tcW w:w="13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204"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w:t>
            </w:r>
          </w:p>
        </w:tc>
        <w:tc>
          <w:tcPr>
            <w:tcW w:w="13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204"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18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19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35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w:t>
            </w:r>
          </w:p>
        </w:tc>
        <w:tc>
          <w:tcPr>
            <w:tcW w:w="65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2</w:t>
            </w:r>
          </w:p>
        </w:tc>
        <w:tc>
          <w:tcPr>
            <w:tcW w:w="310"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w:t>
            </w:r>
          </w:p>
        </w:tc>
        <w:tc>
          <w:tcPr>
            <w:tcW w:w="32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50</w:t>
            </w:r>
          </w:p>
        </w:tc>
        <w:tc>
          <w:tcPr>
            <w:tcW w:w="66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 </w:t>
            </w:r>
          </w:p>
        </w:tc>
      </w:tr>
      <w:tr w:rsidR="007172EB" w:rsidRPr="0088259B" w:rsidTr="0009166B">
        <w:trPr>
          <w:trHeight w:val="300"/>
        </w:trPr>
        <w:tc>
          <w:tcPr>
            <w:tcW w:w="1638" w:type="pct"/>
            <w:tcBorders>
              <w:top w:val="nil"/>
              <w:left w:val="single" w:sz="4" w:space="0" w:color="auto"/>
              <w:bottom w:val="single" w:sz="4" w:space="0" w:color="auto"/>
              <w:right w:val="single" w:sz="4" w:space="0" w:color="auto"/>
            </w:tcBorders>
            <w:shd w:val="clear" w:color="auto" w:fill="auto"/>
            <w:noWrap/>
            <w:vAlign w:val="bottom"/>
            <w:hideMark/>
          </w:tcPr>
          <w:p w:rsidR="007172EB" w:rsidRPr="0088259B" w:rsidRDefault="007172EB" w:rsidP="007172E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Podstawy terapii ogrodniczej</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18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11</w:t>
            </w:r>
          </w:p>
        </w:tc>
        <w:tc>
          <w:tcPr>
            <w:tcW w:w="191"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12</w:t>
            </w:r>
          </w:p>
        </w:tc>
        <w:tc>
          <w:tcPr>
            <w:tcW w:w="65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12</w:t>
            </w:r>
          </w:p>
        </w:tc>
        <w:tc>
          <w:tcPr>
            <w:tcW w:w="310"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26"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662"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 </w:t>
            </w:r>
          </w:p>
        </w:tc>
      </w:tr>
      <w:tr w:rsidR="007172EB" w:rsidRPr="0088259B" w:rsidTr="0009166B">
        <w:trPr>
          <w:trHeight w:val="300"/>
        </w:trPr>
        <w:tc>
          <w:tcPr>
            <w:tcW w:w="1638" w:type="pct"/>
            <w:tcBorders>
              <w:top w:val="nil"/>
              <w:left w:val="single" w:sz="4" w:space="0" w:color="auto"/>
              <w:bottom w:val="single" w:sz="4" w:space="0" w:color="auto"/>
              <w:right w:val="single" w:sz="4" w:space="0" w:color="auto"/>
            </w:tcBorders>
            <w:shd w:val="clear" w:color="auto" w:fill="auto"/>
            <w:noWrap/>
            <w:vAlign w:val="bottom"/>
            <w:hideMark/>
          </w:tcPr>
          <w:p w:rsidR="007172EB" w:rsidRPr="0088259B" w:rsidRDefault="007172EB" w:rsidP="007172E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Zbiór i utrwalanie roślin ozdobnych</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3</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18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w:t>
            </w:r>
          </w:p>
        </w:tc>
        <w:tc>
          <w:tcPr>
            <w:tcW w:w="191"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10</w:t>
            </w:r>
          </w:p>
        </w:tc>
        <w:tc>
          <w:tcPr>
            <w:tcW w:w="65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12</w:t>
            </w:r>
          </w:p>
        </w:tc>
        <w:tc>
          <w:tcPr>
            <w:tcW w:w="310"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w:t>
            </w:r>
          </w:p>
        </w:tc>
        <w:tc>
          <w:tcPr>
            <w:tcW w:w="326"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16,67</w:t>
            </w:r>
          </w:p>
        </w:tc>
        <w:tc>
          <w:tcPr>
            <w:tcW w:w="662"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 </w:t>
            </w:r>
          </w:p>
        </w:tc>
      </w:tr>
      <w:tr w:rsidR="007172EB" w:rsidRPr="0088259B" w:rsidTr="0009166B">
        <w:trPr>
          <w:trHeight w:val="300"/>
        </w:trPr>
        <w:tc>
          <w:tcPr>
            <w:tcW w:w="1638" w:type="pct"/>
            <w:tcBorders>
              <w:top w:val="nil"/>
              <w:left w:val="single" w:sz="4" w:space="0" w:color="auto"/>
              <w:bottom w:val="single" w:sz="4" w:space="0" w:color="auto"/>
              <w:right w:val="single" w:sz="4" w:space="0" w:color="auto"/>
            </w:tcBorders>
            <w:shd w:val="clear" w:color="auto" w:fill="auto"/>
            <w:noWrap/>
            <w:vAlign w:val="bottom"/>
            <w:hideMark/>
          </w:tcPr>
          <w:p w:rsidR="007172EB" w:rsidRPr="0088259B" w:rsidRDefault="007172EB" w:rsidP="007172E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Podstawy dekoracji roślinnych</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13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04"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18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12</w:t>
            </w:r>
          </w:p>
        </w:tc>
        <w:tc>
          <w:tcPr>
            <w:tcW w:w="191"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12</w:t>
            </w:r>
          </w:p>
        </w:tc>
        <w:tc>
          <w:tcPr>
            <w:tcW w:w="658"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12</w:t>
            </w:r>
          </w:p>
        </w:tc>
        <w:tc>
          <w:tcPr>
            <w:tcW w:w="310"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26"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662" w:type="pct"/>
            <w:tcBorders>
              <w:top w:val="nil"/>
              <w:left w:val="nil"/>
              <w:bottom w:val="single" w:sz="4" w:space="0" w:color="auto"/>
              <w:right w:val="single" w:sz="4" w:space="0" w:color="auto"/>
            </w:tcBorders>
            <w:shd w:val="clear" w:color="auto" w:fill="auto"/>
            <w:noWrap/>
            <w:vAlign w:val="bottom"/>
            <w:hideMark/>
          </w:tcPr>
          <w:p w:rsidR="007172EB" w:rsidRPr="0088259B" w:rsidRDefault="007172EB" w:rsidP="007172E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 </w:t>
            </w:r>
          </w:p>
        </w:tc>
      </w:tr>
    </w:tbl>
    <w:p w:rsidR="007172EB" w:rsidRPr="0088259B" w:rsidRDefault="007172EB" w:rsidP="007172EB">
      <w:pPr>
        <w:rPr>
          <w:rFonts w:asciiTheme="minorHAnsi" w:hAnsiTheme="minorHAnsi" w:cstheme="minorHAnsi"/>
          <w:sz w:val="18"/>
          <w:szCs w:val="18"/>
        </w:rPr>
      </w:pPr>
    </w:p>
    <w:p w:rsidR="00EA30E7" w:rsidRPr="0088259B" w:rsidRDefault="00EA30E7" w:rsidP="0009166B">
      <w:pPr>
        <w:ind w:left="709" w:hanging="709"/>
        <w:rPr>
          <w:rFonts w:asciiTheme="minorHAnsi" w:hAnsiTheme="minorHAnsi" w:cstheme="minorHAnsi"/>
          <w:sz w:val="18"/>
          <w:szCs w:val="18"/>
        </w:rPr>
      </w:pPr>
    </w:p>
    <w:p w:rsidR="00EA30E7" w:rsidRPr="0088259B" w:rsidRDefault="00EA30E7" w:rsidP="0009166B">
      <w:pPr>
        <w:ind w:left="709" w:hanging="709"/>
        <w:rPr>
          <w:rFonts w:asciiTheme="minorHAnsi" w:hAnsiTheme="minorHAnsi" w:cstheme="minorHAnsi"/>
          <w:sz w:val="18"/>
          <w:szCs w:val="18"/>
        </w:rPr>
      </w:pPr>
    </w:p>
    <w:p w:rsidR="0009166B" w:rsidRPr="00746B27" w:rsidRDefault="0009166B" w:rsidP="0009166B">
      <w:pPr>
        <w:ind w:left="709" w:hanging="709"/>
        <w:rPr>
          <w:rFonts w:asciiTheme="minorHAnsi" w:hAnsiTheme="minorHAnsi"/>
        </w:rPr>
      </w:pPr>
      <w:r w:rsidRPr="00746B27">
        <w:rPr>
          <w:rFonts w:asciiTheme="minorHAnsi" w:hAnsiTheme="minorHAnsi"/>
        </w:rPr>
        <w:t xml:space="preserve">Tab. </w:t>
      </w:r>
      <w:r w:rsidR="00B94BB0" w:rsidRPr="00746B27">
        <w:rPr>
          <w:rFonts w:asciiTheme="minorHAnsi" w:hAnsiTheme="minorHAnsi"/>
        </w:rPr>
        <w:t>14</w:t>
      </w:r>
      <w:r w:rsidRPr="00746B27">
        <w:rPr>
          <w:rFonts w:asciiTheme="minorHAnsi" w:hAnsiTheme="minorHAnsi"/>
        </w:rPr>
        <w:t xml:space="preserve">. Stopień osiągnięcia efektów kształcenia w przedmiotach – Ogrodnictwo S1, semestr </w:t>
      </w:r>
      <w:r w:rsidR="004E3E0A" w:rsidRPr="00746B27">
        <w:rPr>
          <w:rFonts w:asciiTheme="minorHAnsi" w:hAnsiTheme="minorHAnsi"/>
        </w:rPr>
        <w:t>1</w:t>
      </w:r>
      <w:r w:rsidRPr="00746B27">
        <w:rPr>
          <w:rFonts w:asciiTheme="minorHAnsi" w:hAnsiTheme="minorHAnsi"/>
        </w:rPr>
        <w:t>, zima 2017/2018</w:t>
      </w:r>
    </w:p>
    <w:tbl>
      <w:tblPr>
        <w:tblW w:w="5000" w:type="pct"/>
        <w:tblCellMar>
          <w:left w:w="70" w:type="dxa"/>
          <w:right w:w="70" w:type="dxa"/>
        </w:tblCellMar>
        <w:tblLook w:val="04A0"/>
      </w:tblPr>
      <w:tblGrid>
        <w:gridCol w:w="2666"/>
        <w:gridCol w:w="471"/>
        <w:gridCol w:w="369"/>
        <w:gridCol w:w="358"/>
        <w:gridCol w:w="369"/>
        <w:gridCol w:w="414"/>
        <w:gridCol w:w="414"/>
        <w:gridCol w:w="639"/>
        <w:gridCol w:w="1057"/>
        <w:gridCol w:w="628"/>
        <w:gridCol w:w="628"/>
        <w:gridCol w:w="1199"/>
      </w:tblGrid>
      <w:tr w:rsidR="00CC08EB" w:rsidRPr="001A2118" w:rsidTr="009D6DC7">
        <w:trPr>
          <w:trHeight w:val="300"/>
        </w:trPr>
        <w:tc>
          <w:tcPr>
            <w:tcW w:w="1464" w:type="pct"/>
            <w:tcBorders>
              <w:top w:val="nil"/>
              <w:left w:val="nil"/>
              <w:bottom w:val="single" w:sz="4" w:space="0" w:color="auto"/>
              <w:right w:val="nil"/>
            </w:tcBorders>
            <w:shd w:val="clear" w:color="auto" w:fill="auto"/>
            <w:noWrap/>
            <w:vAlign w:val="bottom"/>
            <w:hideMark/>
          </w:tcPr>
          <w:p w:rsidR="007172EB" w:rsidRPr="001A2118" w:rsidRDefault="007172EB" w:rsidP="007172EB">
            <w:pPr>
              <w:rPr>
                <w:rFonts w:ascii="Calibri" w:hAnsi="Calibri"/>
                <w:color w:val="000000"/>
              </w:rPr>
            </w:pPr>
          </w:p>
        </w:tc>
        <w:tc>
          <w:tcPr>
            <w:tcW w:w="272" w:type="pct"/>
            <w:tcBorders>
              <w:top w:val="nil"/>
              <w:left w:val="nil"/>
              <w:bottom w:val="single" w:sz="4" w:space="0" w:color="auto"/>
              <w:right w:val="nil"/>
            </w:tcBorders>
            <w:shd w:val="clear" w:color="auto" w:fill="auto"/>
            <w:noWrap/>
            <w:vAlign w:val="bottom"/>
            <w:hideMark/>
          </w:tcPr>
          <w:p w:rsidR="007172EB" w:rsidRPr="001A2118" w:rsidRDefault="007172EB" w:rsidP="007172EB">
            <w:pPr>
              <w:rPr>
                <w:rFonts w:ascii="Calibri" w:hAnsi="Calibri"/>
                <w:color w:val="000000"/>
              </w:rPr>
            </w:pPr>
          </w:p>
        </w:tc>
        <w:tc>
          <w:tcPr>
            <w:tcW w:w="204" w:type="pct"/>
            <w:tcBorders>
              <w:top w:val="nil"/>
              <w:left w:val="nil"/>
              <w:bottom w:val="single" w:sz="4" w:space="0" w:color="auto"/>
              <w:right w:val="nil"/>
            </w:tcBorders>
            <w:shd w:val="clear" w:color="auto" w:fill="auto"/>
            <w:noWrap/>
            <w:vAlign w:val="bottom"/>
            <w:hideMark/>
          </w:tcPr>
          <w:p w:rsidR="007172EB" w:rsidRPr="001A2118" w:rsidRDefault="007172EB" w:rsidP="007172EB">
            <w:pPr>
              <w:rPr>
                <w:rFonts w:ascii="Calibri" w:hAnsi="Calibri"/>
                <w:color w:val="000000"/>
              </w:rPr>
            </w:pPr>
          </w:p>
        </w:tc>
        <w:tc>
          <w:tcPr>
            <w:tcW w:w="223" w:type="pct"/>
            <w:tcBorders>
              <w:top w:val="nil"/>
              <w:left w:val="nil"/>
              <w:bottom w:val="single" w:sz="4" w:space="0" w:color="auto"/>
              <w:right w:val="nil"/>
            </w:tcBorders>
            <w:shd w:val="clear" w:color="auto" w:fill="auto"/>
            <w:noWrap/>
            <w:vAlign w:val="bottom"/>
            <w:hideMark/>
          </w:tcPr>
          <w:p w:rsidR="007172EB" w:rsidRPr="001A2118" w:rsidRDefault="007172EB" w:rsidP="007172EB">
            <w:pPr>
              <w:rPr>
                <w:rFonts w:ascii="Calibri" w:hAnsi="Calibri"/>
                <w:color w:val="000000"/>
              </w:rPr>
            </w:pPr>
          </w:p>
        </w:tc>
        <w:tc>
          <w:tcPr>
            <w:tcW w:w="198" w:type="pct"/>
            <w:tcBorders>
              <w:top w:val="nil"/>
              <w:left w:val="nil"/>
              <w:bottom w:val="single" w:sz="4" w:space="0" w:color="auto"/>
              <w:right w:val="nil"/>
            </w:tcBorders>
            <w:shd w:val="clear" w:color="auto" w:fill="auto"/>
            <w:noWrap/>
            <w:vAlign w:val="bottom"/>
            <w:hideMark/>
          </w:tcPr>
          <w:p w:rsidR="007172EB" w:rsidRPr="001A2118" w:rsidRDefault="007172EB" w:rsidP="007172EB">
            <w:pPr>
              <w:rPr>
                <w:rFonts w:ascii="Calibri" w:hAnsi="Calibri"/>
                <w:color w:val="000000"/>
              </w:rPr>
            </w:pPr>
          </w:p>
        </w:tc>
        <w:tc>
          <w:tcPr>
            <w:tcW w:w="241" w:type="pct"/>
            <w:tcBorders>
              <w:top w:val="nil"/>
              <w:left w:val="nil"/>
              <w:bottom w:val="single" w:sz="4" w:space="0" w:color="auto"/>
              <w:right w:val="nil"/>
            </w:tcBorders>
            <w:shd w:val="clear" w:color="auto" w:fill="auto"/>
            <w:noWrap/>
            <w:vAlign w:val="bottom"/>
            <w:hideMark/>
          </w:tcPr>
          <w:p w:rsidR="007172EB" w:rsidRPr="001A2118" w:rsidRDefault="007172EB" w:rsidP="007172EB">
            <w:pPr>
              <w:rPr>
                <w:rFonts w:ascii="Calibri" w:hAnsi="Calibri"/>
                <w:color w:val="000000"/>
              </w:rPr>
            </w:pPr>
          </w:p>
        </w:tc>
        <w:tc>
          <w:tcPr>
            <w:tcW w:w="241" w:type="pct"/>
            <w:tcBorders>
              <w:top w:val="nil"/>
              <w:left w:val="nil"/>
              <w:bottom w:val="single" w:sz="4" w:space="0" w:color="auto"/>
              <w:right w:val="nil"/>
            </w:tcBorders>
            <w:shd w:val="clear" w:color="auto" w:fill="auto"/>
            <w:noWrap/>
            <w:vAlign w:val="bottom"/>
            <w:hideMark/>
          </w:tcPr>
          <w:p w:rsidR="007172EB" w:rsidRPr="001A2118" w:rsidRDefault="007172EB" w:rsidP="007172EB">
            <w:pPr>
              <w:rPr>
                <w:rFonts w:ascii="Calibri" w:hAnsi="Calibri"/>
                <w:color w:val="000000"/>
              </w:rPr>
            </w:pPr>
          </w:p>
        </w:tc>
        <w:tc>
          <w:tcPr>
            <w:tcW w:w="322" w:type="pct"/>
            <w:tcBorders>
              <w:top w:val="nil"/>
              <w:left w:val="nil"/>
              <w:bottom w:val="single" w:sz="4" w:space="0" w:color="auto"/>
              <w:right w:val="nil"/>
            </w:tcBorders>
            <w:shd w:val="clear" w:color="auto" w:fill="auto"/>
            <w:noWrap/>
            <w:vAlign w:val="bottom"/>
            <w:hideMark/>
          </w:tcPr>
          <w:p w:rsidR="007172EB" w:rsidRPr="001A2118" w:rsidRDefault="007172EB" w:rsidP="007172EB">
            <w:pPr>
              <w:rPr>
                <w:rFonts w:ascii="Calibri" w:hAnsi="Calibri"/>
                <w:color w:val="000000"/>
              </w:rPr>
            </w:pPr>
          </w:p>
        </w:tc>
        <w:tc>
          <w:tcPr>
            <w:tcW w:w="526" w:type="pct"/>
            <w:tcBorders>
              <w:top w:val="nil"/>
              <w:left w:val="nil"/>
              <w:bottom w:val="single" w:sz="4" w:space="0" w:color="auto"/>
              <w:right w:val="nil"/>
            </w:tcBorders>
            <w:shd w:val="clear" w:color="auto" w:fill="auto"/>
            <w:noWrap/>
            <w:vAlign w:val="bottom"/>
            <w:hideMark/>
          </w:tcPr>
          <w:p w:rsidR="007172EB" w:rsidRPr="001A2118" w:rsidRDefault="007172EB" w:rsidP="007172EB">
            <w:pPr>
              <w:rPr>
                <w:rFonts w:ascii="Calibri" w:hAnsi="Calibri"/>
                <w:color w:val="000000"/>
              </w:rPr>
            </w:pPr>
          </w:p>
        </w:tc>
        <w:tc>
          <w:tcPr>
            <w:tcW w:w="357" w:type="pct"/>
            <w:tcBorders>
              <w:top w:val="nil"/>
              <w:left w:val="nil"/>
              <w:bottom w:val="single" w:sz="4" w:space="0" w:color="auto"/>
              <w:right w:val="nil"/>
            </w:tcBorders>
            <w:shd w:val="clear" w:color="auto" w:fill="auto"/>
            <w:noWrap/>
            <w:vAlign w:val="bottom"/>
            <w:hideMark/>
          </w:tcPr>
          <w:p w:rsidR="007172EB" w:rsidRPr="001A2118" w:rsidRDefault="007172EB" w:rsidP="007172EB">
            <w:pPr>
              <w:rPr>
                <w:rFonts w:ascii="Calibri" w:hAnsi="Calibri"/>
                <w:color w:val="000000"/>
              </w:rPr>
            </w:pPr>
          </w:p>
        </w:tc>
        <w:tc>
          <w:tcPr>
            <w:tcW w:w="357" w:type="pct"/>
            <w:tcBorders>
              <w:top w:val="nil"/>
              <w:left w:val="nil"/>
              <w:bottom w:val="single" w:sz="4" w:space="0" w:color="auto"/>
              <w:right w:val="nil"/>
            </w:tcBorders>
            <w:shd w:val="clear" w:color="auto" w:fill="auto"/>
            <w:noWrap/>
            <w:vAlign w:val="bottom"/>
            <w:hideMark/>
          </w:tcPr>
          <w:p w:rsidR="007172EB" w:rsidRPr="001A2118" w:rsidRDefault="007172EB" w:rsidP="007172EB">
            <w:pPr>
              <w:rPr>
                <w:rFonts w:ascii="Calibri" w:hAnsi="Calibri"/>
                <w:color w:val="000000"/>
              </w:rPr>
            </w:pPr>
          </w:p>
        </w:tc>
        <w:tc>
          <w:tcPr>
            <w:tcW w:w="596" w:type="pct"/>
            <w:tcBorders>
              <w:top w:val="nil"/>
              <w:left w:val="nil"/>
              <w:bottom w:val="single" w:sz="4" w:space="0" w:color="auto"/>
              <w:right w:val="nil"/>
            </w:tcBorders>
            <w:shd w:val="clear" w:color="auto" w:fill="auto"/>
            <w:noWrap/>
            <w:vAlign w:val="bottom"/>
            <w:hideMark/>
          </w:tcPr>
          <w:p w:rsidR="007172EB" w:rsidRPr="001A2118" w:rsidRDefault="007172EB" w:rsidP="007172EB">
            <w:pPr>
              <w:rPr>
                <w:rFonts w:ascii="Calibri" w:hAnsi="Calibri"/>
                <w:color w:val="000000"/>
              </w:rPr>
            </w:pPr>
          </w:p>
        </w:tc>
      </w:tr>
      <w:tr w:rsidR="007172EB" w:rsidRPr="001A2118" w:rsidTr="009D6DC7">
        <w:trPr>
          <w:trHeight w:val="885"/>
        </w:trPr>
        <w:tc>
          <w:tcPr>
            <w:tcW w:w="146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172EB" w:rsidRPr="009D6DC7" w:rsidRDefault="007172EB" w:rsidP="007172E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Nazwa przedmiotu</w:t>
            </w:r>
          </w:p>
        </w:tc>
        <w:tc>
          <w:tcPr>
            <w:tcW w:w="1700" w:type="pct"/>
            <w:gridSpan w:val="7"/>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7172EB" w:rsidRPr="009D6DC7" w:rsidRDefault="007172EB" w:rsidP="007172E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Liczba studentów którzy osiągn</w:t>
            </w:r>
            <w:r w:rsidR="00D75C62" w:rsidRPr="009D6DC7">
              <w:rPr>
                <w:rFonts w:asciiTheme="minorHAnsi" w:hAnsiTheme="minorHAnsi" w:cstheme="minorHAnsi"/>
                <w:b/>
                <w:bCs/>
                <w:color w:val="000000"/>
                <w:sz w:val="18"/>
                <w:szCs w:val="18"/>
              </w:rPr>
              <w:t>ę</w:t>
            </w:r>
            <w:r w:rsidRPr="009D6DC7">
              <w:rPr>
                <w:rFonts w:asciiTheme="minorHAnsi" w:hAnsiTheme="minorHAnsi" w:cstheme="minorHAnsi"/>
                <w:b/>
                <w:bCs/>
                <w:color w:val="000000"/>
                <w:sz w:val="18"/>
                <w:szCs w:val="18"/>
              </w:rPr>
              <w:t>li efekty kształcenia w przedmiocie na ocenę:</w:t>
            </w:r>
          </w:p>
        </w:tc>
        <w:tc>
          <w:tcPr>
            <w:tcW w:w="52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172EB" w:rsidRPr="009D6DC7" w:rsidRDefault="007172EB" w:rsidP="007172E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ogólna liczba studentów w</w:t>
            </w:r>
            <w:r w:rsidR="00CC08EB" w:rsidRPr="009D6DC7">
              <w:rPr>
                <w:rFonts w:asciiTheme="minorHAnsi" w:hAnsiTheme="minorHAnsi" w:cstheme="minorHAnsi"/>
                <w:b/>
                <w:bCs/>
                <w:color w:val="000000"/>
                <w:sz w:val="18"/>
                <w:szCs w:val="18"/>
              </w:rPr>
              <w:t xml:space="preserve"> </w:t>
            </w:r>
            <w:r w:rsidRPr="009D6DC7">
              <w:rPr>
                <w:rFonts w:asciiTheme="minorHAnsi" w:hAnsiTheme="minorHAnsi" w:cstheme="minorHAnsi"/>
                <w:b/>
                <w:bCs/>
                <w:color w:val="000000"/>
                <w:sz w:val="18"/>
                <w:szCs w:val="18"/>
              </w:rPr>
              <w:t>przedmiocie</w:t>
            </w:r>
          </w:p>
        </w:tc>
        <w:tc>
          <w:tcPr>
            <w:tcW w:w="714" w:type="pct"/>
            <w:gridSpan w:val="2"/>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7172EB" w:rsidRPr="009D6DC7" w:rsidRDefault="007172EB" w:rsidP="007172E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studenci którzy nie osiągn</w:t>
            </w:r>
            <w:r w:rsidR="00D75C62" w:rsidRPr="009D6DC7">
              <w:rPr>
                <w:rFonts w:asciiTheme="minorHAnsi" w:hAnsiTheme="minorHAnsi" w:cstheme="minorHAnsi"/>
                <w:b/>
                <w:bCs/>
                <w:color w:val="000000"/>
                <w:sz w:val="18"/>
                <w:szCs w:val="18"/>
              </w:rPr>
              <w:t>ę</w:t>
            </w:r>
            <w:r w:rsidRPr="009D6DC7">
              <w:rPr>
                <w:rFonts w:asciiTheme="minorHAnsi" w:hAnsiTheme="minorHAnsi" w:cstheme="minorHAnsi"/>
                <w:b/>
                <w:bCs/>
                <w:color w:val="000000"/>
                <w:sz w:val="18"/>
                <w:szCs w:val="18"/>
              </w:rPr>
              <w:t xml:space="preserve">li efektów kształcenia </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172EB" w:rsidRPr="009D6DC7" w:rsidRDefault="007172EB" w:rsidP="007172E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przyczyny nieosiągnięcia efektów w przedmiocie</w:t>
            </w:r>
          </w:p>
        </w:tc>
      </w:tr>
      <w:tr w:rsidR="00CC08EB" w:rsidRPr="001A2118" w:rsidTr="009D6DC7">
        <w:trPr>
          <w:trHeight w:val="300"/>
        </w:trPr>
        <w:tc>
          <w:tcPr>
            <w:tcW w:w="1464" w:type="pct"/>
            <w:vMerge/>
            <w:tcBorders>
              <w:top w:val="single" w:sz="4" w:space="0" w:color="auto"/>
              <w:left w:val="single" w:sz="4" w:space="0" w:color="auto"/>
              <w:bottom w:val="single" w:sz="4" w:space="0" w:color="000000"/>
              <w:right w:val="single" w:sz="4" w:space="0" w:color="auto"/>
            </w:tcBorders>
            <w:vAlign w:val="center"/>
            <w:hideMark/>
          </w:tcPr>
          <w:p w:rsidR="007172EB" w:rsidRPr="009D6DC7" w:rsidRDefault="007172EB" w:rsidP="007172EB">
            <w:pPr>
              <w:rPr>
                <w:rFonts w:asciiTheme="minorHAnsi" w:hAnsiTheme="minorHAnsi" w:cstheme="minorHAnsi"/>
                <w:b/>
                <w:bCs/>
                <w:color w:val="000000"/>
                <w:sz w:val="18"/>
                <w:szCs w:val="18"/>
              </w:rPr>
            </w:pPr>
          </w:p>
        </w:tc>
        <w:tc>
          <w:tcPr>
            <w:tcW w:w="272" w:type="pct"/>
            <w:tcBorders>
              <w:top w:val="single" w:sz="4" w:space="0" w:color="auto"/>
              <w:left w:val="nil"/>
              <w:bottom w:val="single" w:sz="4" w:space="0" w:color="auto"/>
              <w:right w:val="single" w:sz="4" w:space="0" w:color="auto"/>
            </w:tcBorders>
            <w:shd w:val="clear" w:color="000000" w:fill="D0CECE"/>
            <w:noWrap/>
            <w:vAlign w:val="center"/>
            <w:hideMark/>
          </w:tcPr>
          <w:p w:rsidR="007172EB" w:rsidRPr="009D6DC7" w:rsidRDefault="007172EB" w:rsidP="007172E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3</w:t>
            </w:r>
          </w:p>
        </w:tc>
        <w:tc>
          <w:tcPr>
            <w:tcW w:w="204" w:type="pct"/>
            <w:tcBorders>
              <w:top w:val="single" w:sz="4" w:space="0" w:color="auto"/>
              <w:left w:val="nil"/>
              <w:bottom w:val="single" w:sz="4" w:space="0" w:color="auto"/>
              <w:right w:val="single" w:sz="4" w:space="0" w:color="auto"/>
            </w:tcBorders>
            <w:shd w:val="clear" w:color="000000" w:fill="D0CECE"/>
            <w:noWrap/>
            <w:vAlign w:val="center"/>
            <w:hideMark/>
          </w:tcPr>
          <w:p w:rsidR="007172EB" w:rsidRPr="009D6DC7" w:rsidRDefault="007172EB" w:rsidP="007172E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3,5</w:t>
            </w:r>
          </w:p>
        </w:tc>
        <w:tc>
          <w:tcPr>
            <w:tcW w:w="223" w:type="pct"/>
            <w:tcBorders>
              <w:top w:val="single" w:sz="4" w:space="0" w:color="auto"/>
              <w:left w:val="nil"/>
              <w:bottom w:val="single" w:sz="4" w:space="0" w:color="auto"/>
              <w:right w:val="single" w:sz="4" w:space="0" w:color="auto"/>
            </w:tcBorders>
            <w:shd w:val="clear" w:color="000000" w:fill="D0CECE"/>
            <w:noWrap/>
            <w:vAlign w:val="center"/>
            <w:hideMark/>
          </w:tcPr>
          <w:p w:rsidR="007172EB" w:rsidRPr="009D6DC7" w:rsidRDefault="007172EB" w:rsidP="007172E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4</w:t>
            </w:r>
          </w:p>
        </w:tc>
        <w:tc>
          <w:tcPr>
            <w:tcW w:w="198" w:type="pct"/>
            <w:tcBorders>
              <w:top w:val="single" w:sz="4" w:space="0" w:color="auto"/>
              <w:left w:val="nil"/>
              <w:bottom w:val="single" w:sz="4" w:space="0" w:color="auto"/>
              <w:right w:val="single" w:sz="4" w:space="0" w:color="auto"/>
            </w:tcBorders>
            <w:shd w:val="clear" w:color="000000" w:fill="D0CECE"/>
            <w:noWrap/>
            <w:vAlign w:val="center"/>
            <w:hideMark/>
          </w:tcPr>
          <w:p w:rsidR="007172EB" w:rsidRPr="009D6DC7" w:rsidRDefault="007172EB" w:rsidP="007172E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4,5</w:t>
            </w:r>
          </w:p>
        </w:tc>
        <w:tc>
          <w:tcPr>
            <w:tcW w:w="241" w:type="pct"/>
            <w:tcBorders>
              <w:top w:val="single" w:sz="4" w:space="0" w:color="auto"/>
              <w:left w:val="nil"/>
              <w:bottom w:val="single" w:sz="4" w:space="0" w:color="auto"/>
              <w:right w:val="single" w:sz="4" w:space="0" w:color="auto"/>
            </w:tcBorders>
            <w:shd w:val="clear" w:color="000000" w:fill="D0CECE"/>
            <w:noWrap/>
            <w:vAlign w:val="center"/>
            <w:hideMark/>
          </w:tcPr>
          <w:p w:rsidR="007172EB" w:rsidRPr="009D6DC7" w:rsidRDefault="007172EB" w:rsidP="007172E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5</w:t>
            </w:r>
          </w:p>
        </w:tc>
        <w:tc>
          <w:tcPr>
            <w:tcW w:w="241" w:type="pct"/>
            <w:tcBorders>
              <w:top w:val="single" w:sz="4" w:space="0" w:color="auto"/>
              <w:left w:val="nil"/>
              <w:bottom w:val="single" w:sz="4" w:space="0" w:color="auto"/>
              <w:right w:val="single" w:sz="4" w:space="0" w:color="auto"/>
            </w:tcBorders>
            <w:shd w:val="clear" w:color="000000" w:fill="D0CECE"/>
            <w:noWrap/>
            <w:vAlign w:val="center"/>
            <w:hideMark/>
          </w:tcPr>
          <w:p w:rsidR="007172EB" w:rsidRPr="009D6DC7" w:rsidRDefault="007172EB" w:rsidP="007172EB">
            <w:pPr>
              <w:jc w:val="center"/>
              <w:rPr>
                <w:rFonts w:asciiTheme="minorHAnsi" w:hAnsiTheme="minorHAnsi" w:cstheme="minorHAnsi"/>
                <w:b/>
                <w:bCs/>
                <w:color w:val="000000"/>
                <w:sz w:val="18"/>
                <w:szCs w:val="18"/>
              </w:rPr>
            </w:pPr>
            <w:proofErr w:type="spellStart"/>
            <w:r w:rsidRPr="009D6DC7">
              <w:rPr>
                <w:rFonts w:asciiTheme="minorHAnsi" w:hAnsiTheme="minorHAnsi" w:cstheme="minorHAnsi"/>
                <w:b/>
                <w:bCs/>
                <w:color w:val="000000"/>
                <w:sz w:val="18"/>
                <w:szCs w:val="18"/>
              </w:rPr>
              <w:t>zal</w:t>
            </w:r>
            <w:proofErr w:type="spellEnd"/>
          </w:p>
        </w:tc>
        <w:tc>
          <w:tcPr>
            <w:tcW w:w="322" w:type="pct"/>
            <w:tcBorders>
              <w:top w:val="single" w:sz="4" w:space="0" w:color="auto"/>
              <w:left w:val="nil"/>
              <w:bottom w:val="single" w:sz="4" w:space="0" w:color="auto"/>
              <w:right w:val="single" w:sz="4" w:space="0" w:color="auto"/>
            </w:tcBorders>
            <w:shd w:val="clear" w:color="000000" w:fill="D0CECE"/>
            <w:noWrap/>
            <w:vAlign w:val="center"/>
            <w:hideMark/>
          </w:tcPr>
          <w:p w:rsidR="007172EB" w:rsidRPr="009D6DC7" w:rsidRDefault="007172EB" w:rsidP="007172E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Razem</w:t>
            </w:r>
          </w:p>
        </w:tc>
        <w:tc>
          <w:tcPr>
            <w:tcW w:w="526" w:type="pct"/>
            <w:vMerge/>
            <w:tcBorders>
              <w:top w:val="single" w:sz="4" w:space="0" w:color="auto"/>
              <w:left w:val="single" w:sz="4" w:space="0" w:color="auto"/>
              <w:bottom w:val="single" w:sz="4" w:space="0" w:color="000000"/>
              <w:right w:val="single" w:sz="4" w:space="0" w:color="auto"/>
            </w:tcBorders>
            <w:vAlign w:val="center"/>
            <w:hideMark/>
          </w:tcPr>
          <w:p w:rsidR="007172EB" w:rsidRPr="009D6DC7" w:rsidRDefault="007172EB" w:rsidP="007172EB">
            <w:pPr>
              <w:rPr>
                <w:rFonts w:asciiTheme="minorHAnsi" w:hAnsiTheme="minorHAnsi" w:cstheme="minorHAnsi"/>
                <w:b/>
                <w:bCs/>
                <w:color w:val="000000"/>
                <w:sz w:val="18"/>
                <w:szCs w:val="18"/>
              </w:rPr>
            </w:pPr>
          </w:p>
        </w:tc>
        <w:tc>
          <w:tcPr>
            <w:tcW w:w="357" w:type="pct"/>
            <w:tcBorders>
              <w:top w:val="single" w:sz="4" w:space="0" w:color="auto"/>
              <w:left w:val="nil"/>
              <w:bottom w:val="single" w:sz="4" w:space="0" w:color="auto"/>
              <w:right w:val="single" w:sz="4" w:space="0" w:color="auto"/>
            </w:tcBorders>
            <w:shd w:val="clear" w:color="000000" w:fill="D0CECE"/>
            <w:noWrap/>
            <w:vAlign w:val="center"/>
            <w:hideMark/>
          </w:tcPr>
          <w:p w:rsidR="007172EB" w:rsidRPr="009D6DC7" w:rsidRDefault="007172EB" w:rsidP="007172E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liczba</w:t>
            </w:r>
          </w:p>
        </w:tc>
        <w:tc>
          <w:tcPr>
            <w:tcW w:w="357" w:type="pct"/>
            <w:tcBorders>
              <w:top w:val="single" w:sz="4" w:space="0" w:color="auto"/>
              <w:left w:val="nil"/>
              <w:bottom w:val="single" w:sz="4" w:space="0" w:color="auto"/>
              <w:right w:val="single" w:sz="4" w:space="0" w:color="auto"/>
            </w:tcBorders>
            <w:shd w:val="clear" w:color="000000" w:fill="D0CECE"/>
            <w:noWrap/>
            <w:vAlign w:val="center"/>
            <w:hideMark/>
          </w:tcPr>
          <w:p w:rsidR="007172EB" w:rsidRPr="009D6DC7" w:rsidRDefault="007172EB" w:rsidP="007172E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w:t>
            </w: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172EB" w:rsidRPr="009D6DC7" w:rsidRDefault="007172EB" w:rsidP="007172EB">
            <w:pPr>
              <w:rPr>
                <w:rFonts w:asciiTheme="minorHAnsi" w:hAnsiTheme="minorHAnsi" w:cstheme="minorHAnsi"/>
                <w:b/>
                <w:bCs/>
                <w:color w:val="000000"/>
                <w:sz w:val="18"/>
                <w:szCs w:val="18"/>
              </w:rPr>
            </w:pPr>
          </w:p>
        </w:tc>
      </w:tr>
      <w:tr w:rsidR="00CC08EB" w:rsidRPr="001A2118" w:rsidTr="009D6DC7">
        <w:trPr>
          <w:trHeight w:val="300"/>
        </w:trPr>
        <w:tc>
          <w:tcPr>
            <w:tcW w:w="1464"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D6DC7" w:rsidRDefault="007172EB" w:rsidP="007172EB">
            <w:pP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Bezpieczeństwo i higiena pracy</w:t>
            </w:r>
          </w:p>
        </w:tc>
        <w:tc>
          <w:tcPr>
            <w:tcW w:w="27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04"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2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3</w:t>
            </w:r>
          </w:p>
        </w:tc>
        <w:tc>
          <w:tcPr>
            <w:tcW w:w="19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6</w:t>
            </w:r>
          </w:p>
        </w:tc>
        <w:tc>
          <w:tcPr>
            <w:tcW w:w="52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13</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7</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53,85</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 </w:t>
            </w:r>
          </w:p>
        </w:tc>
      </w:tr>
      <w:tr w:rsidR="00CC08EB" w:rsidRPr="001A2118" w:rsidTr="009D6DC7">
        <w:trPr>
          <w:trHeight w:val="300"/>
        </w:trPr>
        <w:tc>
          <w:tcPr>
            <w:tcW w:w="1464"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D6DC7" w:rsidRDefault="007172EB" w:rsidP="007172EB">
            <w:pP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Botanika 1</w:t>
            </w:r>
          </w:p>
        </w:tc>
        <w:tc>
          <w:tcPr>
            <w:tcW w:w="27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04"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2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3</w:t>
            </w:r>
          </w:p>
        </w:tc>
        <w:tc>
          <w:tcPr>
            <w:tcW w:w="19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5</w:t>
            </w:r>
          </w:p>
        </w:tc>
        <w:tc>
          <w:tcPr>
            <w:tcW w:w="52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13</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8</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61,54</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 </w:t>
            </w:r>
          </w:p>
        </w:tc>
      </w:tr>
      <w:tr w:rsidR="00CC08EB" w:rsidRPr="001A2118" w:rsidTr="009D6DC7">
        <w:trPr>
          <w:trHeight w:val="300"/>
        </w:trPr>
        <w:tc>
          <w:tcPr>
            <w:tcW w:w="1464"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D6DC7" w:rsidRDefault="007172EB" w:rsidP="007172EB">
            <w:pP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Chemia</w:t>
            </w:r>
          </w:p>
        </w:tc>
        <w:tc>
          <w:tcPr>
            <w:tcW w:w="27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04"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2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19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2</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6</w:t>
            </w:r>
          </w:p>
        </w:tc>
        <w:tc>
          <w:tcPr>
            <w:tcW w:w="52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15</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9</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60</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 </w:t>
            </w:r>
          </w:p>
        </w:tc>
      </w:tr>
      <w:tr w:rsidR="00CC08EB" w:rsidRPr="001A2118" w:rsidTr="009D6DC7">
        <w:trPr>
          <w:trHeight w:val="300"/>
        </w:trPr>
        <w:tc>
          <w:tcPr>
            <w:tcW w:w="1464"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D6DC7" w:rsidRDefault="007172EB" w:rsidP="007172EB">
            <w:pP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Ekonomia</w:t>
            </w:r>
          </w:p>
        </w:tc>
        <w:tc>
          <w:tcPr>
            <w:tcW w:w="27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04"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2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19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3</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6</w:t>
            </w:r>
          </w:p>
        </w:tc>
        <w:tc>
          <w:tcPr>
            <w:tcW w:w="52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14</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8</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57,14</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 </w:t>
            </w:r>
          </w:p>
        </w:tc>
      </w:tr>
      <w:tr w:rsidR="00CC08EB" w:rsidRPr="001A2118" w:rsidTr="009D6DC7">
        <w:trPr>
          <w:trHeight w:val="300"/>
        </w:trPr>
        <w:tc>
          <w:tcPr>
            <w:tcW w:w="1464"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D6DC7" w:rsidRDefault="007172EB" w:rsidP="007172EB">
            <w:pP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Fizyka</w:t>
            </w:r>
          </w:p>
        </w:tc>
        <w:tc>
          <w:tcPr>
            <w:tcW w:w="27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04"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3</w:t>
            </w:r>
          </w:p>
        </w:tc>
        <w:tc>
          <w:tcPr>
            <w:tcW w:w="22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2</w:t>
            </w:r>
          </w:p>
        </w:tc>
        <w:tc>
          <w:tcPr>
            <w:tcW w:w="19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5</w:t>
            </w:r>
          </w:p>
        </w:tc>
        <w:tc>
          <w:tcPr>
            <w:tcW w:w="52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12</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7</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58,33</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 </w:t>
            </w:r>
          </w:p>
        </w:tc>
      </w:tr>
      <w:tr w:rsidR="00CC08EB" w:rsidRPr="001A2118" w:rsidTr="009D6DC7">
        <w:trPr>
          <w:trHeight w:val="600"/>
        </w:trPr>
        <w:tc>
          <w:tcPr>
            <w:tcW w:w="1464"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D6DC7" w:rsidRDefault="007172EB" w:rsidP="007172EB">
            <w:pP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Jak wykorzystać czas studiów na wzmocnienie swojej pozycji na rynku pracy</w:t>
            </w:r>
          </w:p>
        </w:tc>
        <w:tc>
          <w:tcPr>
            <w:tcW w:w="27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04"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2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19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6</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6</w:t>
            </w:r>
          </w:p>
        </w:tc>
        <w:tc>
          <w:tcPr>
            <w:tcW w:w="52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13</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7</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53,85</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r w:rsidR="00D75C62" w:rsidRPr="009D6DC7">
              <w:rPr>
                <w:rFonts w:asciiTheme="minorHAnsi" w:hAnsiTheme="minorHAnsi" w:cstheme="minorHAnsi"/>
                <w:b/>
                <w:color w:val="000000"/>
                <w:sz w:val="18"/>
                <w:szCs w:val="18"/>
              </w:rPr>
              <w:t xml:space="preserve">; </w:t>
            </w:r>
            <w:r w:rsidRPr="009D6DC7">
              <w:rPr>
                <w:rFonts w:asciiTheme="minorHAnsi" w:hAnsiTheme="minorHAnsi" w:cstheme="minorHAnsi"/>
                <w:b/>
                <w:color w:val="000000"/>
                <w:sz w:val="18"/>
                <w:szCs w:val="18"/>
              </w:rPr>
              <w:t>8</w:t>
            </w:r>
          </w:p>
        </w:tc>
      </w:tr>
      <w:tr w:rsidR="00CC08EB" w:rsidRPr="001A2118" w:rsidTr="009D6DC7">
        <w:trPr>
          <w:trHeight w:val="300"/>
        </w:trPr>
        <w:tc>
          <w:tcPr>
            <w:tcW w:w="1464"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D6DC7" w:rsidRDefault="007172EB" w:rsidP="007172EB">
            <w:pP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Matematyka</w:t>
            </w:r>
          </w:p>
        </w:tc>
        <w:tc>
          <w:tcPr>
            <w:tcW w:w="27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3</w:t>
            </w:r>
          </w:p>
        </w:tc>
        <w:tc>
          <w:tcPr>
            <w:tcW w:w="204"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2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19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5</w:t>
            </w:r>
          </w:p>
        </w:tc>
        <w:tc>
          <w:tcPr>
            <w:tcW w:w="52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12</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7</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58,33</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 </w:t>
            </w:r>
          </w:p>
        </w:tc>
      </w:tr>
      <w:tr w:rsidR="00CC08EB" w:rsidRPr="001A2118" w:rsidTr="009D6DC7">
        <w:trPr>
          <w:trHeight w:val="300"/>
        </w:trPr>
        <w:tc>
          <w:tcPr>
            <w:tcW w:w="1464"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D6DC7" w:rsidRDefault="007172EB" w:rsidP="007172EB">
            <w:pP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Meteorologia i klimatologia</w:t>
            </w:r>
          </w:p>
        </w:tc>
        <w:tc>
          <w:tcPr>
            <w:tcW w:w="27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2</w:t>
            </w:r>
          </w:p>
        </w:tc>
        <w:tc>
          <w:tcPr>
            <w:tcW w:w="204"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2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19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5</w:t>
            </w:r>
          </w:p>
        </w:tc>
        <w:tc>
          <w:tcPr>
            <w:tcW w:w="52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12</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7</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58,33</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 </w:t>
            </w:r>
          </w:p>
        </w:tc>
      </w:tr>
      <w:tr w:rsidR="00CC08EB" w:rsidRPr="001A2118" w:rsidTr="009D6DC7">
        <w:trPr>
          <w:trHeight w:val="300"/>
        </w:trPr>
        <w:tc>
          <w:tcPr>
            <w:tcW w:w="1464"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D6DC7" w:rsidRDefault="007172EB" w:rsidP="007172EB">
            <w:pP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Podstawy ekologii</w:t>
            </w:r>
          </w:p>
        </w:tc>
        <w:tc>
          <w:tcPr>
            <w:tcW w:w="27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04"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2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2</w:t>
            </w:r>
          </w:p>
        </w:tc>
        <w:tc>
          <w:tcPr>
            <w:tcW w:w="19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4</w:t>
            </w:r>
          </w:p>
        </w:tc>
        <w:tc>
          <w:tcPr>
            <w:tcW w:w="52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12</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8</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66,67</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r w:rsidR="00E75598" w:rsidRPr="009D6DC7">
              <w:rPr>
                <w:rFonts w:asciiTheme="minorHAnsi" w:hAnsiTheme="minorHAnsi" w:cstheme="minorHAnsi"/>
                <w:b/>
                <w:color w:val="000000"/>
                <w:sz w:val="18"/>
                <w:szCs w:val="18"/>
              </w:rPr>
              <w:t xml:space="preserve"> </w:t>
            </w:r>
            <w:r w:rsidRPr="009D6DC7">
              <w:rPr>
                <w:rFonts w:asciiTheme="minorHAnsi" w:hAnsiTheme="minorHAnsi" w:cstheme="minorHAnsi"/>
                <w:b/>
                <w:color w:val="000000"/>
                <w:sz w:val="18"/>
                <w:szCs w:val="18"/>
              </w:rPr>
              <w:t>8</w:t>
            </w:r>
          </w:p>
        </w:tc>
      </w:tr>
      <w:tr w:rsidR="00CC08EB" w:rsidRPr="001A2118" w:rsidTr="009D6DC7">
        <w:trPr>
          <w:trHeight w:val="300"/>
        </w:trPr>
        <w:tc>
          <w:tcPr>
            <w:tcW w:w="1464"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D6DC7" w:rsidRDefault="007172EB" w:rsidP="007172EB">
            <w:pP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Podstawy prawa</w:t>
            </w:r>
          </w:p>
        </w:tc>
        <w:tc>
          <w:tcPr>
            <w:tcW w:w="27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04"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2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2</w:t>
            </w:r>
          </w:p>
        </w:tc>
        <w:tc>
          <w:tcPr>
            <w:tcW w:w="19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2</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5</w:t>
            </w:r>
          </w:p>
        </w:tc>
        <w:tc>
          <w:tcPr>
            <w:tcW w:w="52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12</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7</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58,33</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 </w:t>
            </w:r>
          </w:p>
        </w:tc>
      </w:tr>
      <w:tr w:rsidR="00CC08EB" w:rsidRPr="001A2118" w:rsidTr="009D6DC7">
        <w:trPr>
          <w:trHeight w:val="300"/>
        </w:trPr>
        <w:tc>
          <w:tcPr>
            <w:tcW w:w="1464"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D6DC7" w:rsidRDefault="007172EB" w:rsidP="007172EB">
            <w:pP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Podstawy produkcji roślinnej</w:t>
            </w:r>
          </w:p>
        </w:tc>
        <w:tc>
          <w:tcPr>
            <w:tcW w:w="27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04"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2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19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3</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5</w:t>
            </w:r>
          </w:p>
        </w:tc>
        <w:tc>
          <w:tcPr>
            <w:tcW w:w="52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12</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7</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58,33</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 </w:t>
            </w:r>
          </w:p>
        </w:tc>
      </w:tr>
      <w:tr w:rsidR="00CC08EB" w:rsidRPr="001A2118" w:rsidTr="0088259B">
        <w:trPr>
          <w:trHeight w:val="300"/>
        </w:trPr>
        <w:tc>
          <w:tcPr>
            <w:tcW w:w="1464"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88259B" w:rsidRDefault="007172EB" w:rsidP="007172EB">
            <w:pPr>
              <w:rPr>
                <w:rFonts w:asciiTheme="minorHAnsi" w:hAnsiTheme="minorHAnsi" w:cstheme="minorHAnsi"/>
                <w:b/>
                <w:color w:val="000000"/>
                <w:sz w:val="18"/>
                <w:szCs w:val="18"/>
              </w:rPr>
            </w:pPr>
            <w:r w:rsidRPr="0088259B">
              <w:rPr>
                <w:rFonts w:asciiTheme="minorHAnsi" w:hAnsiTheme="minorHAnsi" w:cstheme="minorHAnsi"/>
                <w:b/>
                <w:color w:val="000000"/>
                <w:sz w:val="18"/>
                <w:szCs w:val="18"/>
              </w:rPr>
              <w:t>Szkolenie - Bezpieczeństwo i higiena pracy</w:t>
            </w:r>
          </w:p>
        </w:tc>
        <w:tc>
          <w:tcPr>
            <w:tcW w:w="27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88259B" w:rsidRDefault="007172EB" w:rsidP="007172EB">
            <w:pPr>
              <w:jc w:val="right"/>
              <w:rPr>
                <w:rFonts w:asciiTheme="minorHAnsi" w:hAnsiTheme="minorHAnsi" w:cstheme="minorHAnsi"/>
                <w:b/>
                <w:color w:val="000000"/>
                <w:sz w:val="18"/>
                <w:szCs w:val="18"/>
              </w:rPr>
            </w:pPr>
            <w:r w:rsidRPr="0088259B">
              <w:rPr>
                <w:rFonts w:asciiTheme="minorHAnsi" w:hAnsiTheme="minorHAnsi" w:cstheme="minorHAnsi"/>
                <w:b/>
                <w:color w:val="000000"/>
                <w:sz w:val="18"/>
                <w:szCs w:val="18"/>
              </w:rPr>
              <w:t>0</w:t>
            </w:r>
          </w:p>
        </w:tc>
        <w:tc>
          <w:tcPr>
            <w:tcW w:w="204"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88259B" w:rsidRDefault="007172EB" w:rsidP="007172EB">
            <w:pPr>
              <w:jc w:val="right"/>
              <w:rPr>
                <w:rFonts w:asciiTheme="minorHAnsi" w:hAnsiTheme="minorHAnsi" w:cstheme="minorHAnsi"/>
                <w:b/>
                <w:color w:val="000000"/>
                <w:sz w:val="18"/>
                <w:szCs w:val="18"/>
              </w:rPr>
            </w:pPr>
            <w:r w:rsidRPr="0088259B">
              <w:rPr>
                <w:rFonts w:asciiTheme="minorHAnsi" w:hAnsiTheme="minorHAnsi" w:cstheme="minorHAnsi"/>
                <w:b/>
                <w:color w:val="000000"/>
                <w:sz w:val="18"/>
                <w:szCs w:val="18"/>
              </w:rPr>
              <w:t>0</w:t>
            </w:r>
          </w:p>
        </w:tc>
        <w:tc>
          <w:tcPr>
            <w:tcW w:w="22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88259B" w:rsidRDefault="007172EB" w:rsidP="007172EB">
            <w:pPr>
              <w:jc w:val="right"/>
              <w:rPr>
                <w:rFonts w:asciiTheme="minorHAnsi" w:hAnsiTheme="minorHAnsi" w:cstheme="minorHAnsi"/>
                <w:b/>
                <w:color w:val="000000"/>
                <w:sz w:val="18"/>
                <w:szCs w:val="18"/>
              </w:rPr>
            </w:pPr>
            <w:r w:rsidRPr="0088259B">
              <w:rPr>
                <w:rFonts w:asciiTheme="minorHAnsi" w:hAnsiTheme="minorHAnsi" w:cstheme="minorHAnsi"/>
                <w:b/>
                <w:color w:val="000000"/>
                <w:sz w:val="18"/>
                <w:szCs w:val="18"/>
              </w:rPr>
              <w:t>0</w:t>
            </w:r>
          </w:p>
        </w:tc>
        <w:tc>
          <w:tcPr>
            <w:tcW w:w="19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88259B" w:rsidRDefault="007172EB" w:rsidP="007172EB">
            <w:pPr>
              <w:jc w:val="right"/>
              <w:rPr>
                <w:rFonts w:asciiTheme="minorHAnsi" w:hAnsiTheme="minorHAnsi" w:cstheme="minorHAnsi"/>
                <w:b/>
                <w:color w:val="000000"/>
                <w:sz w:val="18"/>
                <w:szCs w:val="18"/>
              </w:rPr>
            </w:pPr>
            <w:r w:rsidRPr="0088259B">
              <w:rPr>
                <w:rFonts w:asciiTheme="minorHAnsi" w:hAnsiTheme="minorHAnsi" w:cstheme="minorHAnsi"/>
                <w:b/>
                <w:color w:val="000000"/>
                <w:sz w:val="18"/>
                <w:szCs w:val="18"/>
              </w:rPr>
              <w:t>0</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88259B" w:rsidRDefault="007172EB" w:rsidP="007172EB">
            <w:pPr>
              <w:jc w:val="right"/>
              <w:rPr>
                <w:rFonts w:asciiTheme="minorHAnsi" w:hAnsiTheme="minorHAnsi" w:cstheme="minorHAnsi"/>
                <w:b/>
                <w:color w:val="000000"/>
                <w:sz w:val="18"/>
                <w:szCs w:val="18"/>
              </w:rPr>
            </w:pPr>
            <w:r w:rsidRPr="0088259B">
              <w:rPr>
                <w:rFonts w:asciiTheme="minorHAnsi" w:hAnsiTheme="minorHAnsi" w:cstheme="minorHAnsi"/>
                <w:b/>
                <w:color w:val="000000"/>
                <w:sz w:val="18"/>
                <w:szCs w:val="18"/>
              </w:rPr>
              <w:t>0</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88259B" w:rsidRDefault="007172EB" w:rsidP="007172EB">
            <w:pPr>
              <w:jc w:val="right"/>
              <w:rPr>
                <w:rFonts w:asciiTheme="minorHAnsi" w:hAnsiTheme="minorHAnsi" w:cstheme="minorHAnsi"/>
                <w:b/>
                <w:color w:val="000000"/>
                <w:sz w:val="18"/>
                <w:szCs w:val="18"/>
              </w:rPr>
            </w:pPr>
            <w:r w:rsidRPr="0088259B">
              <w:rPr>
                <w:rFonts w:asciiTheme="minorHAnsi" w:hAnsiTheme="minorHAnsi" w:cstheme="minorHAnsi"/>
                <w:b/>
                <w:color w:val="000000"/>
                <w:sz w:val="18"/>
                <w:szCs w:val="18"/>
              </w:rPr>
              <w:t>7</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88259B" w:rsidRDefault="007172EB" w:rsidP="007172EB">
            <w:pPr>
              <w:jc w:val="right"/>
              <w:rPr>
                <w:rFonts w:asciiTheme="minorHAnsi" w:hAnsiTheme="minorHAnsi" w:cstheme="minorHAnsi"/>
                <w:b/>
                <w:color w:val="000000"/>
                <w:sz w:val="18"/>
                <w:szCs w:val="18"/>
              </w:rPr>
            </w:pPr>
            <w:r w:rsidRPr="0088259B">
              <w:rPr>
                <w:rFonts w:asciiTheme="minorHAnsi" w:hAnsiTheme="minorHAnsi" w:cstheme="minorHAnsi"/>
                <w:b/>
                <w:color w:val="000000"/>
                <w:sz w:val="18"/>
                <w:szCs w:val="18"/>
              </w:rPr>
              <w:t>7</w:t>
            </w:r>
          </w:p>
        </w:tc>
        <w:tc>
          <w:tcPr>
            <w:tcW w:w="52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88259B" w:rsidRDefault="007172EB" w:rsidP="007172EB">
            <w:pPr>
              <w:jc w:val="right"/>
              <w:rPr>
                <w:rFonts w:asciiTheme="minorHAnsi" w:hAnsiTheme="minorHAnsi" w:cstheme="minorHAnsi"/>
                <w:b/>
                <w:color w:val="000000"/>
                <w:sz w:val="18"/>
                <w:szCs w:val="18"/>
              </w:rPr>
            </w:pPr>
            <w:r w:rsidRPr="0088259B">
              <w:rPr>
                <w:rFonts w:asciiTheme="minorHAnsi" w:hAnsiTheme="minorHAnsi" w:cstheme="minorHAnsi"/>
                <w:b/>
                <w:color w:val="000000"/>
                <w:sz w:val="18"/>
                <w:szCs w:val="18"/>
              </w:rPr>
              <w:t>13</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88259B" w:rsidRDefault="007172EB" w:rsidP="007172EB">
            <w:pPr>
              <w:jc w:val="right"/>
              <w:rPr>
                <w:rFonts w:asciiTheme="minorHAnsi" w:hAnsiTheme="minorHAnsi" w:cstheme="minorHAnsi"/>
                <w:b/>
                <w:color w:val="000000"/>
                <w:sz w:val="18"/>
                <w:szCs w:val="18"/>
              </w:rPr>
            </w:pPr>
            <w:r w:rsidRPr="0088259B">
              <w:rPr>
                <w:rFonts w:asciiTheme="minorHAnsi" w:hAnsiTheme="minorHAnsi" w:cstheme="minorHAnsi"/>
                <w:b/>
                <w:color w:val="000000"/>
                <w:sz w:val="18"/>
                <w:szCs w:val="18"/>
              </w:rPr>
              <w:t>6</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88259B" w:rsidRDefault="007172EB" w:rsidP="007172EB">
            <w:pPr>
              <w:jc w:val="right"/>
              <w:rPr>
                <w:rFonts w:asciiTheme="minorHAnsi" w:hAnsiTheme="minorHAnsi" w:cstheme="minorHAnsi"/>
                <w:b/>
                <w:color w:val="000000"/>
                <w:sz w:val="18"/>
                <w:szCs w:val="18"/>
              </w:rPr>
            </w:pPr>
            <w:r w:rsidRPr="0088259B">
              <w:rPr>
                <w:rFonts w:asciiTheme="minorHAnsi" w:hAnsiTheme="minorHAnsi" w:cstheme="minorHAnsi"/>
                <w:b/>
                <w:color w:val="000000"/>
                <w:sz w:val="18"/>
                <w:szCs w:val="18"/>
              </w:rPr>
              <w:t>46,15</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88259B" w:rsidRDefault="007172EB" w:rsidP="007172EB">
            <w:pPr>
              <w:jc w:val="right"/>
              <w:rPr>
                <w:rFonts w:asciiTheme="minorHAnsi" w:hAnsiTheme="minorHAnsi" w:cstheme="minorHAnsi"/>
                <w:b/>
                <w:color w:val="000000"/>
                <w:sz w:val="18"/>
                <w:szCs w:val="18"/>
              </w:rPr>
            </w:pPr>
            <w:r w:rsidRPr="0088259B">
              <w:rPr>
                <w:rFonts w:asciiTheme="minorHAnsi" w:hAnsiTheme="minorHAnsi" w:cstheme="minorHAnsi"/>
                <w:b/>
                <w:color w:val="000000"/>
                <w:sz w:val="18"/>
                <w:szCs w:val="18"/>
              </w:rPr>
              <w:t>1;2</w:t>
            </w:r>
          </w:p>
        </w:tc>
      </w:tr>
      <w:tr w:rsidR="00CC08EB" w:rsidRPr="001A2118" w:rsidTr="00943099">
        <w:trPr>
          <w:trHeight w:val="300"/>
        </w:trPr>
        <w:tc>
          <w:tcPr>
            <w:tcW w:w="1464"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D6DC7" w:rsidRDefault="007172EB" w:rsidP="007172EB">
            <w:pPr>
              <w:rPr>
                <w:rFonts w:asciiTheme="minorHAnsi" w:hAnsiTheme="minorHAnsi" w:cstheme="minorHAnsi"/>
                <w:color w:val="000000"/>
                <w:sz w:val="18"/>
                <w:szCs w:val="18"/>
              </w:rPr>
            </w:pPr>
            <w:r w:rsidRPr="009D6DC7">
              <w:rPr>
                <w:rFonts w:asciiTheme="minorHAnsi" w:hAnsiTheme="minorHAnsi" w:cstheme="minorHAnsi"/>
                <w:color w:val="000000"/>
                <w:sz w:val="18"/>
                <w:szCs w:val="18"/>
              </w:rPr>
              <w:t>Szkolenie biblioteczne</w:t>
            </w:r>
          </w:p>
        </w:tc>
        <w:tc>
          <w:tcPr>
            <w:tcW w:w="27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04"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2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19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7</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7</w:t>
            </w:r>
          </w:p>
        </w:tc>
        <w:tc>
          <w:tcPr>
            <w:tcW w:w="52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12</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5</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41,67</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 </w:t>
            </w:r>
          </w:p>
        </w:tc>
      </w:tr>
      <w:tr w:rsidR="00CC08EB" w:rsidRPr="001A2118" w:rsidTr="009D6DC7">
        <w:trPr>
          <w:trHeight w:val="300"/>
        </w:trPr>
        <w:tc>
          <w:tcPr>
            <w:tcW w:w="1464"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D6DC7" w:rsidRDefault="007172EB" w:rsidP="007172EB">
            <w:pP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Technologia informacyjna</w:t>
            </w:r>
          </w:p>
        </w:tc>
        <w:tc>
          <w:tcPr>
            <w:tcW w:w="27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04"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2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19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2</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3</w:t>
            </w:r>
          </w:p>
        </w:tc>
        <w:tc>
          <w:tcPr>
            <w:tcW w:w="24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5</w:t>
            </w:r>
          </w:p>
        </w:tc>
        <w:tc>
          <w:tcPr>
            <w:tcW w:w="52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13</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8</w:t>
            </w:r>
          </w:p>
        </w:tc>
        <w:tc>
          <w:tcPr>
            <w:tcW w:w="357"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61,54</w:t>
            </w:r>
          </w:p>
        </w:tc>
        <w:tc>
          <w:tcPr>
            <w:tcW w:w="596"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D6DC7" w:rsidRDefault="007172EB" w:rsidP="007172EB">
            <w:pPr>
              <w:jc w:val="right"/>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 </w:t>
            </w:r>
          </w:p>
        </w:tc>
      </w:tr>
    </w:tbl>
    <w:p w:rsidR="007172EB" w:rsidRDefault="007172EB" w:rsidP="007172EB"/>
    <w:p w:rsidR="004E3E0A" w:rsidRDefault="004E3E0A" w:rsidP="004E3E0A">
      <w:pPr>
        <w:rPr>
          <w:rFonts w:asciiTheme="minorHAnsi" w:hAnsiTheme="minorHAnsi" w:cstheme="minorHAnsi"/>
          <w:b/>
        </w:rPr>
      </w:pPr>
      <w:r w:rsidRPr="00B91DA6">
        <w:rPr>
          <w:rFonts w:asciiTheme="minorHAnsi" w:hAnsiTheme="minorHAnsi" w:cstheme="minorHAnsi"/>
          <w:b/>
        </w:rPr>
        <w:t>Studia stacjonarne S2, semestr zima 2017/2018</w:t>
      </w:r>
    </w:p>
    <w:p w:rsidR="00B91DA6" w:rsidRPr="00B91DA6" w:rsidRDefault="00B91DA6" w:rsidP="004E3E0A">
      <w:pPr>
        <w:rPr>
          <w:rFonts w:asciiTheme="minorHAnsi" w:hAnsiTheme="minorHAnsi" w:cstheme="minorHAnsi"/>
        </w:rPr>
      </w:pPr>
    </w:p>
    <w:p w:rsidR="004E3E0A" w:rsidRPr="00746B27" w:rsidRDefault="004E3E0A" w:rsidP="004E3E0A">
      <w:pPr>
        <w:ind w:left="709" w:hanging="709"/>
        <w:rPr>
          <w:rFonts w:asciiTheme="minorHAnsi" w:hAnsiTheme="minorHAnsi"/>
        </w:rPr>
      </w:pPr>
      <w:r w:rsidRPr="00746B27">
        <w:rPr>
          <w:rFonts w:asciiTheme="minorHAnsi" w:hAnsiTheme="minorHAnsi"/>
        </w:rPr>
        <w:t xml:space="preserve">Tab. </w:t>
      </w:r>
      <w:r w:rsidR="00B94BB0" w:rsidRPr="00746B27">
        <w:rPr>
          <w:rFonts w:asciiTheme="minorHAnsi" w:hAnsiTheme="minorHAnsi"/>
        </w:rPr>
        <w:t>15</w:t>
      </w:r>
      <w:r w:rsidRPr="00746B27">
        <w:rPr>
          <w:rFonts w:asciiTheme="minorHAnsi" w:hAnsiTheme="minorHAnsi"/>
        </w:rPr>
        <w:t>. Stopień osiągnięcia efektów kształcenia w przedmiotach – Ogrodnictwo S2, semestr 2, zima 2017/2018</w:t>
      </w:r>
    </w:p>
    <w:p w:rsidR="007172EB" w:rsidRDefault="007172EB" w:rsidP="007172EB"/>
    <w:tbl>
      <w:tblPr>
        <w:tblW w:w="5006" w:type="pct"/>
        <w:tblInd w:w="-5" w:type="dxa"/>
        <w:tblCellMar>
          <w:left w:w="70" w:type="dxa"/>
          <w:right w:w="70" w:type="dxa"/>
        </w:tblCellMar>
        <w:tblLook w:val="04A0"/>
      </w:tblPr>
      <w:tblGrid>
        <w:gridCol w:w="2633"/>
        <w:gridCol w:w="257"/>
        <w:gridCol w:w="403"/>
        <w:gridCol w:w="256"/>
        <w:gridCol w:w="402"/>
        <w:gridCol w:w="256"/>
        <w:gridCol w:w="374"/>
        <w:gridCol w:w="706"/>
        <w:gridCol w:w="1330"/>
        <w:gridCol w:w="618"/>
        <w:gridCol w:w="651"/>
        <w:gridCol w:w="1337"/>
      </w:tblGrid>
      <w:tr w:rsidR="007172EB" w:rsidRPr="001A2118" w:rsidTr="00CC08EB">
        <w:trPr>
          <w:trHeight w:val="885"/>
        </w:trPr>
        <w:tc>
          <w:tcPr>
            <w:tcW w:w="1427" w:type="pct"/>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7172EB" w:rsidRPr="00984FAA" w:rsidRDefault="007172EB" w:rsidP="007172EB">
            <w:pPr>
              <w:jc w:val="center"/>
              <w:rPr>
                <w:rFonts w:asciiTheme="minorHAnsi" w:hAnsiTheme="minorHAnsi" w:cstheme="minorHAnsi"/>
                <w:b/>
                <w:bCs/>
                <w:color w:val="000000"/>
                <w:sz w:val="18"/>
                <w:szCs w:val="18"/>
              </w:rPr>
            </w:pPr>
            <w:r w:rsidRPr="00984FAA">
              <w:rPr>
                <w:rFonts w:asciiTheme="minorHAnsi" w:hAnsiTheme="minorHAnsi" w:cstheme="minorHAnsi"/>
                <w:b/>
                <w:bCs/>
                <w:color w:val="000000"/>
                <w:sz w:val="18"/>
                <w:szCs w:val="18"/>
              </w:rPr>
              <w:t>Nazwa przedmiotu</w:t>
            </w:r>
          </w:p>
        </w:tc>
        <w:tc>
          <w:tcPr>
            <w:tcW w:w="1439" w:type="pct"/>
            <w:gridSpan w:val="7"/>
            <w:tcBorders>
              <w:top w:val="single" w:sz="4" w:space="0" w:color="auto"/>
              <w:left w:val="nil"/>
              <w:bottom w:val="single" w:sz="4" w:space="0" w:color="auto"/>
              <w:right w:val="single" w:sz="4" w:space="0" w:color="000000"/>
            </w:tcBorders>
            <w:shd w:val="clear" w:color="000000" w:fill="D0CECE"/>
            <w:vAlign w:val="center"/>
            <w:hideMark/>
          </w:tcPr>
          <w:p w:rsidR="007172EB" w:rsidRPr="00984FAA" w:rsidRDefault="007172EB" w:rsidP="007172EB">
            <w:pPr>
              <w:jc w:val="center"/>
              <w:rPr>
                <w:rFonts w:asciiTheme="minorHAnsi" w:hAnsiTheme="minorHAnsi" w:cstheme="minorHAnsi"/>
                <w:b/>
                <w:bCs/>
                <w:color w:val="000000"/>
                <w:sz w:val="18"/>
                <w:szCs w:val="18"/>
              </w:rPr>
            </w:pPr>
            <w:r w:rsidRPr="00984FAA">
              <w:rPr>
                <w:rFonts w:asciiTheme="minorHAnsi" w:hAnsiTheme="minorHAnsi" w:cstheme="minorHAnsi"/>
                <w:b/>
                <w:bCs/>
                <w:color w:val="000000"/>
                <w:sz w:val="18"/>
                <w:szCs w:val="18"/>
              </w:rPr>
              <w:t xml:space="preserve">Liczba studentów którzy </w:t>
            </w:r>
            <w:proofErr w:type="spellStart"/>
            <w:r w:rsidRPr="00984FAA">
              <w:rPr>
                <w:rFonts w:asciiTheme="minorHAnsi" w:hAnsiTheme="minorHAnsi" w:cstheme="minorHAnsi"/>
                <w:b/>
                <w:bCs/>
                <w:color w:val="000000"/>
                <w:sz w:val="18"/>
                <w:szCs w:val="18"/>
              </w:rPr>
              <w:t>osiągneli</w:t>
            </w:r>
            <w:proofErr w:type="spellEnd"/>
            <w:r w:rsidRPr="00984FAA">
              <w:rPr>
                <w:rFonts w:asciiTheme="minorHAnsi" w:hAnsiTheme="minorHAnsi" w:cstheme="minorHAnsi"/>
                <w:b/>
                <w:bCs/>
                <w:color w:val="000000"/>
                <w:sz w:val="18"/>
                <w:szCs w:val="18"/>
              </w:rPr>
              <w:t xml:space="preserve"> efekty kształcenia w przedmiocie na ocenę:</w:t>
            </w:r>
          </w:p>
        </w:tc>
        <w:tc>
          <w:tcPr>
            <w:tcW w:w="721" w:type="pct"/>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7172EB" w:rsidRPr="00984FAA" w:rsidRDefault="007172EB" w:rsidP="007172EB">
            <w:pPr>
              <w:jc w:val="center"/>
              <w:rPr>
                <w:rFonts w:asciiTheme="minorHAnsi" w:hAnsiTheme="minorHAnsi" w:cstheme="minorHAnsi"/>
                <w:b/>
                <w:bCs/>
                <w:color w:val="000000"/>
                <w:sz w:val="18"/>
                <w:szCs w:val="18"/>
              </w:rPr>
            </w:pPr>
            <w:r w:rsidRPr="00984FAA">
              <w:rPr>
                <w:rFonts w:asciiTheme="minorHAnsi" w:hAnsiTheme="minorHAnsi" w:cstheme="minorHAnsi"/>
                <w:b/>
                <w:bCs/>
                <w:color w:val="000000"/>
                <w:sz w:val="18"/>
                <w:szCs w:val="18"/>
              </w:rPr>
              <w:t>ogólna liczba studentów w</w:t>
            </w:r>
            <w:r w:rsidR="00CC08EB" w:rsidRPr="00984FAA">
              <w:rPr>
                <w:rFonts w:asciiTheme="minorHAnsi" w:hAnsiTheme="minorHAnsi" w:cstheme="minorHAnsi"/>
                <w:b/>
                <w:bCs/>
                <w:color w:val="000000"/>
                <w:sz w:val="18"/>
                <w:szCs w:val="18"/>
              </w:rPr>
              <w:t xml:space="preserve"> </w:t>
            </w:r>
            <w:r w:rsidRPr="00984FAA">
              <w:rPr>
                <w:rFonts w:asciiTheme="minorHAnsi" w:hAnsiTheme="minorHAnsi" w:cstheme="minorHAnsi"/>
                <w:b/>
                <w:bCs/>
                <w:color w:val="000000"/>
                <w:sz w:val="18"/>
                <w:szCs w:val="18"/>
              </w:rPr>
              <w:t>przedmiocie</w:t>
            </w:r>
          </w:p>
        </w:tc>
        <w:tc>
          <w:tcPr>
            <w:tcW w:w="688" w:type="pct"/>
            <w:gridSpan w:val="2"/>
            <w:tcBorders>
              <w:top w:val="single" w:sz="4" w:space="0" w:color="auto"/>
              <w:left w:val="nil"/>
              <w:bottom w:val="single" w:sz="4" w:space="0" w:color="auto"/>
              <w:right w:val="single" w:sz="4" w:space="0" w:color="000000"/>
            </w:tcBorders>
            <w:shd w:val="clear" w:color="000000" w:fill="D0CECE"/>
            <w:vAlign w:val="center"/>
            <w:hideMark/>
          </w:tcPr>
          <w:p w:rsidR="007172EB" w:rsidRPr="00984FAA" w:rsidRDefault="007172EB" w:rsidP="007172EB">
            <w:pPr>
              <w:jc w:val="center"/>
              <w:rPr>
                <w:rFonts w:asciiTheme="minorHAnsi" w:hAnsiTheme="minorHAnsi" w:cstheme="minorHAnsi"/>
                <w:b/>
                <w:bCs/>
                <w:color w:val="000000"/>
                <w:sz w:val="18"/>
                <w:szCs w:val="18"/>
              </w:rPr>
            </w:pPr>
            <w:r w:rsidRPr="00984FAA">
              <w:rPr>
                <w:rFonts w:asciiTheme="minorHAnsi" w:hAnsiTheme="minorHAnsi" w:cstheme="minorHAnsi"/>
                <w:b/>
                <w:bCs/>
                <w:color w:val="000000"/>
                <w:sz w:val="18"/>
                <w:szCs w:val="18"/>
              </w:rPr>
              <w:t xml:space="preserve">studenci którzy nie </w:t>
            </w:r>
            <w:proofErr w:type="spellStart"/>
            <w:r w:rsidRPr="00984FAA">
              <w:rPr>
                <w:rFonts w:asciiTheme="minorHAnsi" w:hAnsiTheme="minorHAnsi" w:cstheme="minorHAnsi"/>
                <w:b/>
                <w:bCs/>
                <w:color w:val="000000"/>
                <w:sz w:val="18"/>
                <w:szCs w:val="18"/>
              </w:rPr>
              <w:t>osiągneli</w:t>
            </w:r>
            <w:proofErr w:type="spellEnd"/>
            <w:r w:rsidRPr="00984FAA">
              <w:rPr>
                <w:rFonts w:asciiTheme="minorHAnsi" w:hAnsiTheme="minorHAnsi" w:cstheme="minorHAnsi"/>
                <w:b/>
                <w:bCs/>
                <w:color w:val="000000"/>
                <w:sz w:val="18"/>
                <w:szCs w:val="18"/>
              </w:rPr>
              <w:t xml:space="preserve"> efektów kształcenia </w:t>
            </w:r>
          </w:p>
        </w:tc>
        <w:tc>
          <w:tcPr>
            <w:tcW w:w="725" w:type="pct"/>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7172EB" w:rsidRPr="00984FAA" w:rsidRDefault="007172EB" w:rsidP="007172EB">
            <w:pPr>
              <w:jc w:val="center"/>
              <w:rPr>
                <w:rFonts w:asciiTheme="minorHAnsi" w:hAnsiTheme="minorHAnsi" w:cstheme="minorHAnsi"/>
                <w:b/>
                <w:bCs/>
                <w:color w:val="000000"/>
                <w:sz w:val="18"/>
                <w:szCs w:val="18"/>
              </w:rPr>
            </w:pPr>
            <w:r w:rsidRPr="00984FAA">
              <w:rPr>
                <w:rFonts w:asciiTheme="minorHAnsi" w:hAnsiTheme="minorHAnsi" w:cstheme="minorHAnsi"/>
                <w:b/>
                <w:bCs/>
                <w:color w:val="000000"/>
                <w:sz w:val="18"/>
                <w:szCs w:val="18"/>
              </w:rPr>
              <w:t>przyczyny nieosiągnięcia efektów w przedmiocie</w:t>
            </w:r>
          </w:p>
        </w:tc>
      </w:tr>
      <w:tr w:rsidR="007172EB" w:rsidRPr="001A2118" w:rsidTr="004E3E0A">
        <w:trPr>
          <w:trHeight w:val="300"/>
        </w:trPr>
        <w:tc>
          <w:tcPr>
            <w:tcW w:w="1427" w:type="pct"/>
            <w:vMerge/>
            <w:tcBorders>
              <w:top w:val="single" w:sz="4" w:space="0" w:color="auto"/>
              <w:left w:val="single" w:sz="4" w:space="0" w:color="auto"/>
              <w:bottom w:val="single" w:sz="4" w:space="0" w:color="000000"/>
              <w:right w:val="single" w:sz="4" w:space="0" w:color="auto"/>
            </w:tcBorders>
            <w:vAlign w:val="center"/>
            <w:hideMark/>
          </w:tcPr>
          <w:p w:rsidR="007172EB" w:rsidRPr="00984FAA" w:rsidRDefault="007172EB" w:rsidP="007172EB">
            <w:pPr>
              <w:rPr>
                <w:rFonts w:asciiTheme="minorHAnsi" w:hAnsiTheme="minorHAnsi" w:cstheme="minorHAnsi"/>
                <w:b/>
                <w:bCs/>
                <w:color w:val="000000"/>
                <w:sz w:val="18"/>
                <w:szCs w:val="18"/>
              </w:rPr>
            </w:pPr>
          </w:p>
        </w:tc>
        <w:tc>
          <w:tcPr>
            <w:tcW w:w="139" w:type="pct"/>
            <w:tcBorders>
              <w:top w:val="nil"/>
              <w:left w:val="nil"/>
              <w:bottom w:val="single" w:sz="4" w:space="0" w:color="auto"/>
              <w:right w:val="single" w:sz="4" w:space="0" w:color="auto"/>
            </w:tcBorders>
            <w:shd w:val="clear" w:color="000000" w:fill="D0CECE"/>
            <w:noWrap/>
            <w:vAlign w:val="center"/>
            <w:hideMark/>
          </w:tcPr>
          <w:p w:rsidR="007172EB" w:rsidRPr="00984FAA" w:rsidRDefault="007172EB" w:rsidP="007172EB">
            <w:pPr>
              <w:jc w:val="center"/>
              <w:rPr>
                <w:rFonts w:asciiTheme="minorHAnsi" w:hAnsiTheme="minorHAnsi" w:cstheme="minorHAnsi"/>
                <w:b/>
                <w:bCs/>
                <w:color w:val="000000"/>
                <w:sz w:val="18"/>
                <w:szCs w:val="18"/>
              </w:rPr>
            </w:pPr>
            <w:r w:rsidRPr="00984FAA">
              <w:rPr>
                <w:rFonts w:asciiTheme="minorHAnsi" w:hAnsiTheme="minorHAnsi" w:cstheme="minorHAnsi"/>
                <w:b/>
                <w:bCs/>
                <w:color w:val="000000"/>
                <w:sz w:val="18"/>
                <w:szCs w:val="18"/>
              </w:rPr>
              <w:t>3</w:t>
            </w:r>
          </w:p>
        </w:tc>
        <w:tc>
          <w:tcPr>
            <w:tcW w:w="218" w:type="pct"/>
            <w:tcBorders>
              <w:top w:val="nil"/>
              <w:left w:val="nil"/>
              <w:bottom w:val="single" w:sz="4" w:space="0" w:color="auto"/>
              <w:right w:val="single" w:sz="4" w:space="0" w:color="auto"/>
            </w:tcBorders>
            <w:shd w:val="clear" w:color="000000" w:fill="D0CECE"/>
            <w:noWrap/>
            <w:vAlign w:val="center"/>
            <w:hideMark/>
          </w:tcPr>
          <w:p w:rsidR="007172EB" w:rsidRPr="00984FAA" w:rsidRDefault="007172EB" w:rsidP="007172EB">
            <w:pPr>
              <w:jc w:val="center"/>
              <w:rPr>
                <w:rFonts w:asciiTheme="minorHAnsi" w:hAnsiTheme="minorHAnsi" w:cstheme="minorHAnsi"/>
                <w:b/>
                <w:bCs/>
                <w:color w:val="000000"/>
                <w:sz w:val="18"/>
                <w:szCs w:val="18"/>
              </w:rPr>
            </w:pPr>
            <w:r w:rsidRPr="00984FAA">
              <w:rPr>
                <w:rFonts w:asciiTheme="minorHAnsi" w:hAnsiTheme="minorHAnsi" w:cstheme="minorHAnsi"/>
                <w:b/>
                <w:bCs/>
                <w:color w:val="000000"/>
                <w:sz w:val="18"/>
                <w:szCs w:val="18"/>
              </w:rPr>
              <w:t>3,5</w:t>
            </w:r>
          </w:p>
        </w:tc>
        <w:tc>
          <w:tcPr>
            <w:tcW w:w="139" w:type="pct"/>
            <w:tcBorders>
              <w:top w:val="nil"/>
              <w:left w:val="nil"/>
              <w:bottom w:val="single" w:sz="4" w:space="0" w:color="auto"/>
              <w:right w:val="single" w:sz="4" w:space="0" w:color="auto"/>
            </w:tcBorders>
            <w:shd w:val="clear" w:color="000000" w:fill="D0CECE"/>
            <w:noWrap/>
            <w:vAlign w:val="center"/>
            <w:hideMark/>
          </w:tcPr>
          <w:p w:rsidR="007172EB" w:rsidRPr="00984FAA" w:rsidRDefault="007172EB" w:rsidP="007172EB">
            <w:pPr>
              <w:jc w:val="center"/>
              <w:rPr>
                <w:rFonts w:asciiTheme="minorHAnsi" w:hAnsiTheme="minorHAnsi" w:cstheme="minorHAnsi"/>
                <w:b/>
                <w:bCs/>
                <w:color w:val="000000"/>
                <w:sz w:val="18"/>
                <w:szCs w:val="18"/>
              </w:rPr>
            </w:pPr>
            <w:r w:rsidRPr="00984FAA">
              <w:rPr>
                <w:rFonts w:asciiTheme="minorHAnsi" w:hAnsiTheme="minorHAnsi" w:cstheme="minorHAnsi"/>
                <w:b/>
                <w:bCs/>
                <w:color w:val="000000"/>
                <w:sz w:val="18"/>
                <w:szCs w:val="18"/>
              </w:rPr>
              <w:t>4</w:t>
            </w:r>
          </w:p>
        </w:tc>
        <w:tc>
          <w:tcPr>
            <w:tcW w:w="218" w:type="pct"/>
            <w:tcBorders>
              <w:top w:val="nil"/>
              <w:left w:val="nil"/>
              <w:bottom w:val="single" w:sz="4" w:space="0" w:color="auto"/>
              <w:right w:val="single" w:sz="4" w:space="0" w:color="auto"/>
            </w:tcBorders>
            <w:shd w:val="clear" w:color="000000" w:fill="D0CECE"/>
            <w:noWrap/>
            <w:vAlign w:val="center"/>
            <w:hideMark/>
          </w:tcPr>
          <w:p w:rsidR="007172EB" w:rsidRPr="00984FAA" w:rsidRDefault="007172EB" w:rsidP="007172EB">
            <w:pPr>
              <w:jc w:val="center"/>
              <w:rPr>
                <w:rFonts w:asciiTheme="minorHAnsi" w:hAnsiTheme="minorHAnsi" w:cstheme="minorHAnsi"/>
                <w:b/>
                <w:bCs/>
                <w:color w:val="000000"/>
                <w:sz w:val="18"/>
                <w:szCs w:val="18"/>
              </w:rPr>
            </w:pPr>
            <w:r w:rsidRPr="00984FAA">
              <w:rPr>
                <w:rFonts w:asciiTheme="minorHAnsi" w:hAnsiTheme="minorHAnsi" w:cstheme="minorHAnsi"/>
                <w:b/>
                <w:bCs/>
                <w:color w:val="000000"/>
                <w:sz w:val="18"/>
                <w:szCs w:val="18"/>
              </w:rPr>
              <w:t>4,5</w:t>
            </w:r>
          </w:p>
        </w:tc>
        <w:tc>
          <w:tcPr>
            <w:tcW w:w="139" w:type="pct"/>
            <w:tcBorders>
              <w:top w:val="nil"/>
              <w:left w:val="nil"/>
              <w:bottom w:val="single" w:sz="4" w:space="0" w:color="auto"/>
              <w:right w:val="single" w:sz="4" w:space="0" w:color="auto"/>
            </w:tcBorders>
            <w:shd w:val="clear" w:color="000000" w:fill="D0CECE"/>
            <w:noWrap/>
            <w:vAlign w:val="center"/>
            <w:hideMark/>
          </w:tcPr>
          <w:p w:rsidR="007172EB" w:rsidRPr="00984FAA" w:rsidRDefault="007172EB" w:rsidP="007172EB">
            <w:pPr>
              <w:jc w:val="center"/>
              <w:rPr>
                <w:rFonts w:asciiTheme="minorHAnsi" w:hAnsiTheme="minorHAnsi" w:cstheme="minorHAnsi"/>
                <w:b/>
                <w:bCs/>
                <w:color w:val="000000"/>
                <w:sz w:val="18"/>
                <w:szCs w:val="18"/>
              </w:rPr>
            </w:pPr>
            <w:r w:rsidRPr="00984FAA">
              <w:rPr>
                <w:rFonts w:asciiTheme="minorHAnsi" w:hAnsiTheme="minorHAnsi" w:cstheme="minorHAnsi"/>
                <w:b/>
                <w:bCs/>
                <w:color w:val="000000"/>
                <w:sz w:val="18"/>
                <w:szCs w:val="18"/>
              </w:rPr>
              <w:t>5</w:t>
            </w:r>
          </w:p>
        </w:tc>
        <w:tc>
          <w:tcPr>
            <w:tcW w:w="203" w:type="pct"/>
            <w:tcBorders>
              <w:top w:val="nil"/>
              <w:left w:val="nil"/>
              <w:bottom w:val="single" w:sz="4" w:space="0" w:color="auto"/>
              <w:right w:val="single" w:sz="4" w:space="0" w:color="auto"/>
            </w:tcBorders>
            <w:shd w:val="clear" w:color="000000" w:fill="D0CECE"/>
            <w:noWrap/>
            <w:vAlign w:val="center"/>
            <w:hideMark/>
          </w:tcPr>
          <w:p w:rsidR="007172EB" w:rsidRPr="00984FAA" w:rsidRDefault="007172EB" w:rsidP="007172EB">
            <w:pPr>
              <w:jc w:val="center"/>
              <w:rPr>
                <w:rFonts w:asciiTheme="minorHAnsi" w:hAnsiTheme="minorHAnsi" w:cstheme="minorHAnsi"/>
                <w:b/>
                <w:bCs/>
                <w:color w:val="000000"/>
                <w:sz w:val="18"/>
                <w:szCs w:val="18"/>
              </w:rPr>
            </w:pPr>
            <w:proofErr w:type="spellStart"/>
            <w:r w:rsidRPr="00984FAA">
              <w:rPr>
                <w:rFonts w:asciiTheme="minorHAnsi" w:hAnsiTheme="minorHAnsi" w:cstheme="minorHAnsi"/>
                <w:b/>
                <w:bCs/>
                <w:color w:val="000000"/>
                <w:sz w:val="18"/>
                <w:szCs w:val="18"/>
              </w:rPr>
              <w:t>zal</w:t>
            </w:r>
            <w:proofErr w:type="spellEnd"/>
          </w:p>
        </w:tc>
        <w:tc>
          <w:tcPr>
            <w:tcW w:w="383" w:type="pct"/>
            <w:tcBorders>
              <w:top w:val="nil"/>
              <w:left w:val="nil"/>
              <w:bottom w:val="single" w:sz="4" w:space="0" w:color="auto"/>
              <w:right w:val="single" w:sz="4" w:space="0" w:color="auto"/>
            </w:tcBorders>
            <w:shd w:val="clear" w:color="000000" w:fill="D0CECE"/>
            <w:noWrap/>
            <w:vAlign w:val="center"/>
            <w:hideMark/>
          </w:tcPr>
          <w:p w:rsidR="007172EB" w:rsidRPr="00984FAA" w:rsidRDefault="007172EB" w:rsidP="007172EB">
            <w:pPr>
              <w:jc w:val="center"/>
              <w:rPr>
                <w:rFonts w:asciiTheme="minorHAnsi" w:hAnsiTheme="minorHAnsi" w:cstheme="minorHAnsi"/>
                <w:b/>
                <w:bCs/>
                <w:color w:val="000000"/>
                <w:sz w:val="18"/>
                <w:szCs w:val="18"/>
              </w:rPr>
            </w:pPr>
            <w:r w:rsidRPr="00984FAA">
              <w:rPr>
                <w:rFonts w:asciiTheme="minorHAnsi" w:hAnsiTheme="minorHAnsi" w:cstheme="minorHAnsi"/>
                <w:b/>
                <w:bCs/>
                <w:color w:val="000000"/>
                <w:sz w:val="18"/>
                <w:szCs w:val="18"/>
              </w:rPr>
              <w:t>Razem</w:t>
            </w:r>
          </w:p>
        </w:tc>
        <w:tc>
          <w:tcPr>
            <w:tcW w:w="721" w:type="pct"/>
            <w:vMerge/>
            <w:tcBorders>
              <w:top w:val="single" w:sz="4" w:space="0" w:color="auto"/>
              <w:left w:val="single" w:sz="4" w:space="0" w:color="auto"/>
              <w:bottom w:val="single" w:sz="4" w:space="0" w:color="000000"/>
              <w:right w:val="single" w:sz="4" w:space="0" w:color="auto"/>
            </w:tcBorders>
            <w:vAlign w:val="center"/>
            <w:hideMark/>
          </w:tcPr>
          <w:p w:rsidR="007172EB" w:rsidRPr="00984FAA" w:rsidRDefault="007172EB" w:rsidP="007172EB">
            <w:pPr>
              <w:rPr>
                <w:rFonts w:asciiTheme="minorHAnsi" w:hAnsiTheme="minorHAnsi" w:cstheme="minorHAnsi"/>
                <w:b/>
                <w:bCs/>
                <w:color w:val="000000"/>
                <w:sz w:val="18"/>
                <w:szCs w:val="18"/>
              </w:rPr>
            </w:pPr>
          </w:p>
        </w:tc>
        <w:tc>
          <w:tcPr>
            <w:tcW w:w="335" w:type="pct"/>
            <w:tcBorders>
              <w:top w:val="nil"/>
              <w:left w:val="nil"/>
              <w:bottom w:val="single" w:sz="4" w:space="0" w:color="auto"/>
              <w:right w:val="single" w:sz="4" w:space="0" w:color="auto"/>
            </w:tcBorders>
            <w:shd w:val="clear" w:color="000000" w:fill="D0CECE"/>
            <w:noWrap/>
            <w:vAlign w:val="center"/>
            <w:hideMark/>
          </w:tcPr>
          <w:p w:rsidR="007172EB" w:rsidRPr="00984FAA" w:rsidRDefault="007172EB" w:rsidP="007172EB">
            <w:pPr>
              <w:jc w:val="center"/>
              <w:rPr>
                <w:rFonts w:asciiTheme="minorHAnsi" w:hAnsiTheme="minorHAnsi" w:cstheme="minorHAnsi"/>
                <w:b/>
                <w:bCs/>
                <w:color w:val="000000"/>
                <w:sz w:val="18"/>
                <w:szCs w:val="18"/>
              </w:rPr>
            </w:pPr>
            <w:r w:rsidRPr="00984FAA">
              <w:rPr>
                <w:rFonts w:asciiTheme="minorHAnsi" w:hAnsiTheme="minorHAnsi" w:cstheme="minorHAnsi"/>
                <w:b/>
                <w:bCs/>
                <w:color w:val="000000"/>
                <w:sz w:val="18"/>
                <w:szCs w:val="18"/>
              </w:rPr>
              <w:t>liczba</w:t>
            </w:r>
          </w:p>
        </w:tc>
        <w:tc>
          <w:tcPr>
            <w:tcW w:w="353" w:type="pct"/>
            <w:tcBorders>
              <w:top w:val="nil"/>
              <w:left w:val="nil"/>
              <w:bottom w:val="single" w:sz="4" w:space="0" w:color="auto"/>
              <w:right w:val="single" w:sz="4" w:space="0" w:color="auto"/>
            </w:tcBorders>
            <w:shd w:val="clear" w:color="000000" w:fill="D0CECE"/>
            <w:noWrap/>
            <w:vAlign w:val="center"/>
            <w:hideMark/>
          </w:tcPr>
          <w:p w:rsidR="007172EB" w:rsidRPr="00984FAA" w:rsidRDefault="007172EB" w:rsidP="007172EB">
            <w:pPr>
              <w:jc w:val="center"/>
              <w:rPr>
                <w:rFonts w:asciiTheme="minorHAnsi" w:hAnsiTheme="minorHAnsi" w:cstheme="minorHAnsi"/>
                <w:b/>
                <w:bCs/>
                <w:color w:val="000000"/>
                <w:sz w:val="18"/>
                <w:szCs w:val="18"/>
              </w:rPr>
            </w:pPr>
            <w:r w:rsidRPr="00984FAA">
              <w:rPr>
                <w:rFonts w:asciiTheme="minorHAnsi" w:hAnsiTheme="minorHAnsi" w:cstheme="minorHAnsi"/>
                <w:b/>
                <w:bCs/>
                <w:color w:val="000000"/>
                <w:sz w:val="18"/>
                <w:szCs w:val="18"/>
              </w:rPr>
              <w:t>%</w:t>
            </w:r>
          </w:p>
        </w:tc>
        <w:tc>
          <w:tcPr>
            <w:tcW w:w="725" w:type="pct"/>
            <w:vMerge/>
            <w:tcBorders>
              <w:top w:val="single" w:sz="4" w:space="0" w:color="auto"/>
              <w:left w:val="single" w:sz="4" w:space="0" w:color="auto"/>
              <w:bottom w:val="single" w:sz="4" w:space="0" w:color="000000"/>
              <w:right w:val="single" w:sz="4" w:space="0" w:color="auto"/>
            </w:tcBorders>
            <w:vAlign w:val="center"/>
            <w:hideMark/>
          </w:tcPr>
          <w:p w:rsidR="007172EB" w:rsidRPr="00984FAA" w:rsidRDefault="007172EB" w:rsidP="007172EB">
            <w:pPr>
              <w:rPr>
                <w:rFonts w:asciiTheme="minorHAnsi" w:hAnsiTheme="minorHAnsi" w:cstheme="minorHAnsi"/>
                <w:b/>
                <w:bCs/>
                <w:color w:val="000000"/>
                <w:sz w:val="18"/>
                <w:szCs w:val="18"/>
              </w:rPr>
            </w:pPr>
          </w:p>
        </w:tc>
      </w:tr>
      <w:tr w:rsidR="007172EB" w:rsidRPr="001A2118" w:rsidTr="004E3E0A">
        <w:trPr>
          <w:trHeight w:val="300"/>
        </w:trPr>
        <w:tc>
          <w:tcPr>
            <w:tcW w:w="1427" w:type="pct"/>
            <w:tcBorders>
              <w:top w:val="nil"/>
              <w:left w:val="single" w:sz="4" w:space="0" w:color="auto"/>
              <w:bottom w:val="single" w:sz="4" w:space="0" w:color="auto"/>
              <w:right w:val="single" w:sz="4" w:space="0" w:color="auto"/>
            </w:tcBorders>
            <w:shd w:val="clear" w:color="auto" w:fill="auto"/>
            <w:vAlign w:val="bottom"/>
            <w:hideMark/>
          </w:tcPr>
          <w:p w:rsidR="007172EB" w:rsidRPr="00984FAA" w:rsidRDefault="007172EB" w:rsidP="007172EB">
            <w:pPr>
              <w:rPr>
                <w:rFonts w:asciiTheme="minorHAnsi" w:hAnsiTheme="minorHAnsi" w:cstheme="minorHAnsi"/>
                <w:color w:val="000000"/>
                <w:sz w:val="18"/>
                <w:szCs w:val="18"/>
              </w:rPr>
            </w:pPr>
            <w:r w:rsidRPr="00984FAA">
              <w:rPr>
                <w:rFonts w:asciiTheme="minorHAnsi" w:hAnsiTheme="minorHAnsi" w:cstheme="minorHAnsi"/>
                <w:color w:val="000000"/>
                <w:sz w:val="18"/>
                <w:szCs w:val="18"/>
              </w:rPr>
              <w:t>Integrowana produkcja owoców</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3</w:t>
            </w:r>
          </w:p>
        </w:tc>
        <w:tc>
          <w:tcPr>
            <w:tcW w:w="20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721"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10</w:t>
            </w:r>
          </w:p>
        </w:tc>
        <w:tc>
          <w:tcPr>
            <w:tcW w:w="33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20,0</w:t>
            </w:r>
          </w:p>
        </w:tc>
        <w:tc>
          <w:tcPr>
            <w:tcW w:w="72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17</w:t>
            </w:r>
          </w:p>
        </w:tc>
      </w:tr>
      <w:tr w:rsidR="007172EB" w:rsidRPr="001A2118" w:rsidTr="004E3E0A">
        <w:trPr>
          <w:trHeight w:val="300"/>
        </w:trPr>
        <w:tc>
          <w:tcPr>
            <w:tcW w:w="1427" w:type="pct"/>
            <w:tcBorders>
              <w:top w:val="nil"/>
              <w:left w:val="single" w:sz="4" w:space="0" w:color="auto"/>
              <w:bottom w:val="single" w:sz="4" w:space="0" w:color="auto"/>
              <w:right w:val="single" w:sz="4" w:space="0" w:color="auto"/>
            </w:tcBorders>
            <w:shd w:val="clear" w:color="auto" w:fill="auto"/>
            <w:vAlign w:val="bottom"/>
            <w:hideMark/>
          </w:tcPr>
          <w:p w:rsidR="007172EB" w:rsidRPr="00984FAA" w:rsidRDefault="007172EB" w:rsidP="007172EB">
            <w:pPr>
              <w:rPr>
                <w:rFonts w:asciiTheme="minorHAnsi" w:hAnsiTheme="minorHAnsi" w:cstheme="minorHAnsi"/>
                <w:color w:val="000000"/>
                <w:sz w:val="18"/>
                <w:szCs w:val="18"/>
              </w:rPr>
            </w:pPr>
            <w:r w:rsidRPr="00984FAA">
              <w:rPr>
                <w:rFonts w:asciiTheme="minorHAnsi" w:hAnsiTheme="minorHAnsi" w:cstheme="minorHAnsi"/>
                <w:color w:val="000000"/>
                <w:sz w:val="18"/>
                <w:szCs w:val="18"/>
              </w:rPr>
              <w:lastRenderedPageBreak/>
              <w:t>Integrowana produkcja warzyw</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3</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3</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20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9</w:t>
            </w:r>
          </w:p>
        </w:tc>
        <w:tc>
          <w:tcPr>
            <w:tcW w:w="721"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10</w:t>
            </w:r>
          </w:p>
        </w:tc>
        <w:tc>
          <w:tcPr>
            <w:tcW w:w="33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10,0</w:t>
            </w:r>
          </w:p>
        </w:tc>
        <w:tc>
          <w:tcPr>
            <w:tcW w:w="72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 </w:t>
            </w:r>
          </w:p>
        </w:tc>
      </w:tr>
      <w:tr w:rsidR="007172EB" w:rsidRPr="001A2118" w:rsidTr="009D6DC7">
        <w:trPr>
          <w:trHeight w:val="300"/>
        </w:trPr>
        <w:tc>
          <w:tcPr>
            <w:tcW w:w="1427"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84FAA" w:rsidRDefault="007172EB" w:rsidP="007172EB">
            <w:pP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Język angielski</w:t>
            </w:r>
          </w:p>
        </w:tc>
        <w:tc>
          <w:tcPr>
            <w:tcW w:w="139"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21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139"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w:t>
            </w:r>
          </w:p>
        </w:tc>
        <w:tc>
          <w:tcPr>
            <w:tcW w:w="21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139"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20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38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w:t>
            </w:r>
          </w:p>
        </w:tc>
        <w:tc>
          <w:tcPr>
            <w:tcW w:w="72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2</w:t>
            </w:r>
          </w:p>
        </w:tc>
        <w:tc>
          <w:tcPr>
            <w:tcW w:w="335"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w:t>
            </w:r>
          </w:p>
        </w:tc>
        <w:tc>
          <w:tcPr>
            <w:tcW w:w="35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50,0</w:t>
            </w:r>
          </w:p>
        </w:tc>
        <w:tc>
          <w:tcPr>
            <w:tcW w:w="725"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 </w:t>
            </w:r>
          </w:p>
        </w:tc>
      </w:tr>
      <w:tr w:rsidR="007172EB" w:rsidRPr="001A2118" w:rsidTr="009D6DC7">
        <w:trPr>
          <w:trHeight w:val="300"/>
        </w:trPr>
        <w:tc>
          <w:tcPr>
            <w:tcW w:w="1427"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7172EB" w:rsidRPr="00984FAA" w:rsidRDefault="007172EB" w:rsidP="007172EB">
            <w:pP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Język niemiecki</w:t>
            </w:r>
          </w:p>
        </w:tc>
        <w:tc>
          <w:tcPr>
            <w:tcW w:w="139"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21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139"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218"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139"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20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38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721"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w:t>
            </w:r>
          </w:p>
        </w:tc>
        <w:tc>
          <w:tcPr>
            <w:tcW w:w="335"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w:t>
            </w:r>
          </w:p>
        </w:tc>
        <w:tc>
          <w:tcPr>
            <w:tcW w:w="353"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100,0</w:t>
            </w:r>
          </w:p>
        </w:tc>
        <w:tc>
          <w:tcPr>
            <w:tcW w:w="725" w:type="pct"/>
            <w:tcBorders>
              <w:top w:val="nil"/>
              <w:left w:val="nil"/>
              <w:bottom w:val="single" w:sz="4" w:space="0" w:color="auto"/>
              <w:right w:val="single" w:sz="4" w:space="0" w:color="auto"/>
            </w:tcBorders>
            <w:shd w:val="clear" w:color="auto" w:fill="D9D9D9" w:themeFill="background1" w:themeFillShade="D9"/>
            <w:noWrap/>
            <w:vAlign w:val="bottom"/>
            <w:hideMark/>
          </w:tcPr>
          <w:p w:rsidR="007172EB" w:rsidRPr="00984FAA" w:rsidRDefault="007172EB" w:rsidP="007172EB">
            <w:pPr>
              <w:jc w:val="right"/>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 </w:t>
            </w:r>
          </w:p>
        </w:tc>
      </w:tr>
      <w:tr w:rsidR="007172EB" w:rsidRPr="001A2118" w:rsidTr="004E3E0A">
        <w:trPr>
          <w:trHeight w:val="300"/>
        </w:trPr>
        <w:tc>
          <w:tcPr>
            <w:tcW w:w="1427" w:type="pct"/>
            <w:tcBorders>
              <w:top w:val="nil"/>
              <w:left w:val="single" w:sz="4" w:space="0" w:color="auto"/>
              <w:bottom w:val="single" w:sz="4" w:space="0" w:color="auto"/>
              <w:right w:val="single" w:sz="4" w:space="0" w:color="auto"/>
            </w:tcBorders>
            <w:shd w:val="clear" w:color="auto" w:fill="auto"/>
            <w:vAlign w:val="bottom"/>
            <w:hideMark/>
          </w:tcPr>
          <w:p w:rsidR="007172EB" w:rsidRPr="00984FAA" w:rsidRDefault="007172EB" w:rsidP="007172EB">
            <w:pPr>
              <w:rPr>
                <w:rFonts w:asciiTheme="minorHAnsi" w:hAnsiTheme="minorHAnsi" w:cstheme="minorHAnsi"/>
                <w:color w:val="000000"/>
                <w:sz w:val="18"/>
                <w:szCs w:val="18"/>
              </w:rPr>
            </w:pPr>
            <w:r w:rsidRPr="00984FAA">
              <w:rPr>
                <w:rFonts w:asciiTheme="minorHAnsi" w:hAnsiTheme="minorHAnsi" w:cstheme="minorHAnsi"/>
                <w:color w:val="000000"/>
                <w:sz w:val="18"/>
                <w:szCs w:val="18"/>
              </w:rPr>
              <w:t>Podstawy informacji naukowej</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0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38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721"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10</w:t>
            </w:r>
          </w:p>
        </w:tc>
        <w:tc>
          <w:tcPr>
            <w:tcW w:w="33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20,0</w:t>
            </w:r>
          </w:p>
        </w:tc>
        <w:tc>
          <w:tcPr>
            <w:tcW w:w="72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 </w:t>
            </w:r>
          </w:p>
        </w:tc>
      </w:tr>
      <w:tr w:rsidR="007172EB" w:rsidRPr="001A2118" w:rsidTr="004E3E0A">
        <w:trPr>
          <w:trHeight w:val="600"/>
        </w:trPr>
        <w:tc>
          <w:tcPr>
            <w:tcW w:w="1427" w:type="pct"/>
            <w:tcBorders>
              <w:top w:val="nil"/>
              <w:left w:val="single" w:sz="4" w:space="0" w:color="auto"/>
              <w:bottom w:val="single" w:sz="4" w:space="0" w:color="auto"/>
              <w:right w:val="single" w:sz="4" w:space="0" w:color="auto"/>
            </w:tcBorders>
            <w:shd w:val="clear" w:color="auto" w:fill="auto"/>
            <w:vAlign w:val="bottom"/>
            <w:hideMark/>
          </w:tcPr>
          <w:p w:rsidR="007172EB" w:rsidRPr="00984FAA" w:rsidRDefault="007172EB" w:rsidP="007172EB">
            <w:pPr>
              <w:rPr>
                <w:rFonts w:asciiTheme="minorHAnsi" w:hAnsiTheme="minorHAnsi" w:cstheme="minorHAnsi"/>
                <w:color w:val="000000"/>
                <w:sz w:val="18"/>
                <w:szCs w:val="18"/>
              </w:rPr>
            </w:pPr>
            <w:r w:rsidRPr="00984FAA">
              <w:rPr>
                <w:rFonts w:asciiTheme="minorHAnsi" w:hAnsiTheme="minorHAnsi" w:cstheme="minorHAnsi"/>
                <w:color w:val="000000"/>
                <w:sz w:val="18"/>
                <w:szCs w:val="18"/>
              </w:rPr>
              <w:t>Rozpoznawanie drzew i krzewów w stanie bezlistnym</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3</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5</w:t>
            </w:r>
          </w:p>
        </w:tc>
        <w:tc>
          <w:tcPr>
            <w:tcW w:w="20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721"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10</w:t>
            </w:r>
          </w:p>
        </w:tc>
        <w:tc>
          <w:tcPr>
            <w:tcW w:w="33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20,0</w:t>
            </w:r>
          </w:p>
        </w:tc>
        <w:tc>
          <w:tcPr>
            <w:tcW w:w="72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 </w:t>
            </w:r>
          </w:p>
        </w:tc>
      </w:tr>
      <w:tr w:rsidR="007172EB" w:rsidRPr="001A2118" w:rsidTr="004E3E0A">
        <w:trPr>
          <w:trHeight w:val="300"/>
        </w:trPr>
        <w:tc>
          <w:tcPr>
            <w:tcW w:w="1427" w:type="pct"/>
            <w:tcBorders>
              <w:top w:val="nil"/>
              <w:left w:val="single" w:sz="4" w:space="0" w:color="auto"/>
              <w:bottom w:val="single" w:sz="4" w:space="0" w:color="auto"/>
              <w:right w:val="single" w:sz="4" w:space="0" w:color="auto"/>
            </w:tcBorders>
            <w:shd w:val="clear" w:color="auto" w:fill="auto"/>
            <w:vAlign w:val="bottom"/>
            <w:hideMark/>
          </w:tcPr>
          <w:p w:rsidR="007172EB" w:rsidRPr="00984FAA" w:rsidRDefault="007172EB" w:rsidP="007172EB">
            <w:pPr>
              <w:rPr>
                <w:rFonts w:asciiTheme="minorHAnsi" w:hAnsiTheme="minorHAnsi" w:cstheme="minorHAnsi"/>
                <w:color w:val="000000"/>
                <w:sz w:val="18"/>
                <w:szCs w:val="18"/>
              </w:rPr>
            </w:pPr>
            <w:r w:rsidRPr="00984FAA">
              <w:rPr>
                <w:rFonts w:asciiTheme="minorHAnsi" w:hAnsiTheme="minorHAnsi" w:cstheme="minorHAnsi"/>
                <w:color w:val="000000"/>
                <w:sz w:val="18"/>
                <w:szCs w:val="18"/>
              </w:rPr>
              <w:t>Seminarium dyplomowe</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4</w:t>
            </w:r>
          </w:p>
        </w:tc>
        <w:tc>
          <w:tcPr>
            <w:tcW w:w="20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721"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10</w:t>
            </w:r>
          </w:p>
        </w:tc>
        <w:tc>
          <w:tcPr>
            <w:tcW w:w="33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20,0</w:t>
            </w:r>
          </w:p>
        </w:tc>
        <w:tc>
          <w:tcPr>
            <w:tcW w:w="72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 </w:t>
            </w:r>
          </w:p>
        </w:tc>
      </w:tr>
      <w:tr w:rsidR="007172EB" w:rsidRPr="001A2118" w:rsidTr="004E3E0A">
        <w:trPr>
          <w:trHeight w:val="300"/>
        </w:trPr>
        <w:tc>
          <w:tcPr>
            <w:tcW w:w="1427" w:type="pct"/>
            <w:tcBorders>
              <w:top w:val="nil"/>
              <w:left w:val="single" w:sz="4" w:space="0" w:color="auto"/>
              <w:bottom w:val="single" w:sz="4" w:space="0" w:color="auto"/>
              <w:right w:val="single" w:sz="4" w:space="0" w:color="auto"/>
            </w:tcBorders>
            <w:shd w:val="clear" w:color="auto" w:fill="auto"/>
            <w:vAlign w:val="bottom"/>
            <w:hideMark/>
          </w:tcPr>
          <w:p w:rsidR="007172EB" w:rsidRPr="00984FAA" w:rsidRDefault="007172EB" w:rsidP="007172EB">
            <w:pPr>
              <w:rPr>
                <w:rFonts w:asciiTheme="minorHAnsi" w:hAnsiTheme="minorHAnsi" w:cstheme="minorHAnsi"/>
                <w:color w:val="000000"/>
                <w:sz w:val="18"/>
                <w:szCs w:val="18"/>
              </w:rPr>
            </w:pPr>
            <w:r w:rsidRPr="00984FAA">
              <w:rPr>
                <w:rFonts w:asciiTheme="minorHAnsi" w:hAnsiTheme="minorHAnsi" w:cstheme="minorHAnsi"/>
                <w:color w:val="000000"/>
                <w:sz w:val="18"/>
                <w:szCs w:val="18"/>
              </w:rPr>
              <w:t>Socjologiczne aspekty ochrony środowiska</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4</w:t>
            </w:r>
          </w:p>
        </w:tc>
        <w:tc>
          <w:tcPr>
            <w:tcW w:w="20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721"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10</w:t>
            </w:r>
          </w:p>
        </w:tc>
        <w:tc>
          <w:tcPr>
            <w:tcW w:w="33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20,0</w:t>
            </w:r>
          </w:p>
        </w:tc>
        <w:tc>
          <w:tcPr>
            <w:tcW w:w="72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 </w:t>
            </w:r>
          </w:p>
        </w:tc>
      </w:tr>
      <w:tr w:rsidR="007172EB" w:rsidRPr="001A2118" w:rsidTr="004E3E0A">
        <w:trPr>
          <w:trHeight w:val="600"/>
        </w:trPr>
        <w:tc>
          <w:tcPr>
            <w:tcW w:w="1427" w:type="pct"/>
            <w:tcBorders>
              <w:top w:val="nil"/>
              <w:left w:val="single" w:sz="4" w:space="0" w:color="auto"/>
              <w:bottom w:val="single" w:sz="4" w:space="0" w:color="auto"/>
              <w:right w:val="single" w:sz="4" w:space="0" w:color="auto"/>
            </w:tcBorders>
            <w:shd w:val="clear" w:color="auto" w:fill="auto"/>
            <w:vAlign w:val="bottom"/>
            <w:hideMark/>
          </w:tcPr>
          <w:p w:rsidR="007172EB" w:rsidRPr="00984FAA" w:rsidRDefault="007172EB" w:rsidP="007172EB">
            <w:pPr>
              <w:rPr>
                <w:rFonts w:asciiTheme="minorHAnsi" w:hAnsiTheme="minorHAnsi" w:cstheme="minorHAnsi"/>
                <w:color w:val="000000"/>
                <w:sz w:val="18"/>
                <w:szCs w:val="18"/>
              </w:rPr>
            </w:pPr>
            <w:r w:rsidRPr="00984FAA">
              <w:rPr>
                <w:rFonts w:asciiTheme="minorHAnsi" w:hAnsiTheme="minorHAnsi" w:cstheme="minorHAnsi"/>
                <w:color w:val="000000"/>
                <w:sz w:val="18"/>
                <w:szCs w:val="18"/>
              </w:rPr>
              <w:t>Wybrane zagadnienia z warzywnictwa i zielarstwa</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3</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p>
        </w:tc>
        <w:tc>
          <w:tcPr>
            <w:tcW w:w="20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721"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10</w:t>
            </w:r>
          </w:p>
        </w:tc>
        <w:tc>
          <w:tcPr>
            <w:tcW w:w="33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20,0</w:t>
            </w:r>
          </w:p>
        </w:tc>
        <w:tc>
          <w:tcPr>
            <w:tcW w:w="72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 </w:t>
            </w:r>
          </w:p>
        </w:tc>
      </w:tr>
      <w:tr w:rsidR="007172EB" w:rsidRPr="001A2118" w:rsidTr="004E3E0A">
        <w:trPr>
          <w:trHeight w:val="300"/>
        </w:trPr>
        <w:tc>
          <w:tcPr>
            <w:tcW w:w="1427" w:type="pct"/>
            <w:tcBorders>
              <w:top w:val="nil"/>
              <w:left w:val="single" w:sz="4" w:space="0" w:color="auto"/>
              <w:bottom w:val="single" w:sz="4" w:space="0" w:color="auto"/>
              <w:right w:val="single" w:sz="4" w:space="0" w:color="auto"/>
            </w:tcBorders>
            <w:shd w:val="clear" w:color="auto" w:fill="auto"/>
            <w:vAlign w:val="bottom"/>
            <w:hideMark/>
          </w:tcPr>
          <w:p w:rsidR="007172EB" w:rsidRPr="00984FAA" w:rsidRDefault="007172EB" w:rsidP="007172EB">
            <w:pPr>
              <w:rPr>
                <w:rFonts w:asciiTheme="minorHAnsi" w:hAnsiTheme="minorHAnsi" w:cstheme="minorHAnsi"/>
                <w:color w:val="000000"/>
                <w:sz w:val="18"/>
                <w:szCs w:val="18"/>
              </w:rPr>
            </w:pPr>
            <w:r w:rsidRPr="00984FAA">
              <w:rPr>
                <w:rFonts w:asciiTheme="minorHAnsi" w:hAnsiTheme="minorHAnsi" w:cstheme="minorHAnsi"/>
                <w:color w:val="000000"/>
                <w:sz w:val="18"/>
                <w:szCs w:val="18"/>
              </w:rPr>
              <w:t>Wybrane zagadnienia z sadownictwa</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7</w:t>
            </w:r>
          </w:p>
        </w:tc>
        <w:tc>
          <w:tcPr>
            <w:tcW w:w="20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721"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10</w:t>
            </w:r>
          </w:p>
        </w:tc>
        <w:tc>
          <w:tcPr>
            <w:tcW w:w="33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20,0</w:t>
            </w:r>
          </w:p>
        </w:tc>
        <w:tc>
          <w:tcPr>
            <w:tcW w:w="72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 </w:t>
            </w:r>
          </w:p>
        </w:tc>
      </w:tr>
      <w:tr w:rsidR="007172EB" w:rsidRPr="001A2118" w:rsidTr="004E3E0A">
        <w:trPr>
          <w:trHeight w:val="600"/>
        </w:trPr>
        <w:tc>
          <w:tcPr>
            <w:tcW w:w="1427" w:type="pct"/>
            <w:tcBorders>
              <w:top w:val="nil"/>
              <w:left w:val="single" w:sz="4" w:space="0" w:color="auto"/>
              <w:bottom w:val="single" w:sz="4" w:space="0" w:color="auto"/>
              <w:right w:val="single" w:sz="4" w:space="0" w:color="auto"/>
            </w:tcBorders>
            <w:shd w:val="clear" w:color="auto" w:fill="auto"/>
            <w:vAlign w:val="bottom"/>
            <w:hideMark/>
          </w:tcPr>
          <w:p w:rsidR="007172EB" w:rsidRPr="00984FAA" w:rsidRDefault="007172EB" w:rsidP="007172EB">
            <w:pPr>
              <w:rPr>
                <w:rFonts w:asciiTheme="minorHAnsi" w:hAnsiTheme="minorHAnsi" w:cstheme="minorHAnsi"/>
                <w:color w:val="000000"/>
                <w:sz w:val="18"/>
                <w:szCs w:val="18"/>
              </w:rPr>
            </w:pPr>
            <w:r w:rsidRPr="00984FAA">
              <w:rPr>
                <w:rFonts w:asciiTheme="minorHAnsi" w:hAnsiTheme="minorHAnsi" w:cstheme="minorHAnsi"/>
                <w:color w:val="000000"/>
                <w:sz w:val="18"/>
                <w:szCs w:val="18"/>
              </w:rPr>
              <w:t>Owoce leśne i możliwości ich produkcji na różnych stanowiskach</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6</w:t>
            </w:r>
          </w:p>
        </w:tc>
        <w:tc>
          <w:tcPr>
            <w:tcW w:w="20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721"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10</w:t>
            </w:r>
          </w:p>
        </w:tc>
        <w:tc>
          <w:tcPr>
            <w:tcW w:w="33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20,0</w:t>
            </w:r>
          </w:p>
        </w:tc>
        <w:tc>
          <w:tcPr>
            <w:tcW w:w="72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 </w:t>
            </w:r>
          </w:p>
        </w:tc>
      </w:tr>
      <w:tr w:rsidR="007172EB" w:rsidRPr="001A2118" w:rsidTr="004E3E0A">
        <w:trPr>
          <w:trHeight w:val="300"/>
        </w:trPr>
        <w:tc>
          <w:tcPr>
            <w:tcW w:w="1427" w:type="pct"/>
            <w:tcBorders>
              <w:top w:val="nil"/>
              <w:left w:val="single" w:sz="4" w:space="0" w:color="auto"/>
              <w:bottom w:val="single" w:sz="4" w:space="0" w:color="auto"/>
              <w:right w:val="single" w:sz="4" w:space="0" w:color="auto"/>
            </w:tcBorders>
            <w:shd w:val="clear" w:color="auto" w:fill="auto"/>
            <w:vAlign w:val="bottom"/>
            <w:hideMark/>
          </w:tcPr>
          <w:p w:rsidR="007172EB" w:rsidRPr="00984FAA" w:rsidRDefault="007172EB" w:rsidP="007172EB">
            <w:pPr>
              <w:rPr>
                <w:rFonts w:asciiTheme="minorHAnsi" w:hAnsiTheme="minorHAnsi" w:cstheme="minorHAnsi"/>
                <w:color w:val="000000"/>
                <w:sz w:val="18"/>
                <w:szCs w:val="18"/>
              </w:rPr>
            </w:pPr>
            <w:r w:rsidRPr="00984FAA">
              <w:rPr>
                <w:rFonts w:asciiTheme="minorHAnsi" w:hAnsiTheme="minorHAnsi" w:cstheme="minorHAnsi"/>
                <w:color w:val="000000"/>
                <w:sz w:val="18"/>
                <w:szCs w:val="18"/>
              </w:rPr>
              <w:t>Zbiór ziół ze stanowisk naturalnych</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3</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3</w:t>
            </w:r>
          </w:p>
        </w:tc>
        <w:tc>
          <w:tcPr>
            <w:tcW w:w="20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721"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9</w:t>
            </w:r>
          </w:p>
        </w:tc>
        <w:tc>
          <w:tcPr>
            <w:tcW w:w="33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11,11</w:t>
            </w:r>
          </w:p>
        </w:tc>
        <w:tc>
          <w:tcPr>
            <w:tcW w:w="72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 </w:t>
            </w:r>
          </w:p>
        </w:tc>
      </w:tr>
      <w:tr w:rsidR="007172EB" w:rsidRPr="001A2118" w:rsidTr="004E3E0A">
        <w:trPr>
          <w:trHeight w:val="300"/>
        </w:trPr>
        <w:tc>
          <w:tcPr>
            <w:tcW w:w="1427" w:type="pct"/>
            <w:tcBorders>
              <w:top w:val="nil"/>
              <w:left w:val="single" w:sz="4" w:space="0" w:color="auto"/>
              <w:bottom w:val="single" w:sz="4" w:space="0" w:color="auto"/>
              <w:right w:val="single" w:sz="4" w:space="0" w:color="auto"/>
            </w:tcBorders>
            <w:shd w:val="clear" w:color="auto" w:fill="auto"/>
            <w:vAlign w:val="bottom"/>
            <w:hideMark/>
          </w:tcPr>
          <w:p w:rsidR="007172EB" w:rsidRPr="00984FAA" w:rsidRDefault="007172EB" w:rsidP="007172EB">
            <w:pPr>
              <w:rPr>
                <w:rFonts w:asciiTheme="minorHAnsi" w:hAnsiTheme="minorHAnsi" w:cstheme="minorHAnsi"/>
                <w:color w:val="000000"/>
                <w:sz w:val="18"/>
                <w:szCs w:val="18"/>
              </w:rPr>
            </w:pPr>
            <w:r w:rsidRPr="00984FAA">
              <w:rPr>
                <w:rFonts w:asciiTheme="minorHAnsi" w:hAnsiTheme="minorHAnsi" w:cstheme="minorHAnsi"/>
                <w:color w:val="000000"/>
                <w:sz w:val="18"/>
                <w:szCs w:val="18"/>
              </w:rPr>
              <w:t>Trawy ozdobne</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20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721"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10</w:t>
            </w:r>
          </w:p>
        </w:tc>
        <w:tc>
          <w:tcPr>
            <w:tcW w:w="33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20,0</w:t>
            </w:r>
          </w:p>
        </w:tc>
        <w:tc>
          <w:tcPr>
            <w:tcW w:w="72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 </w:t>
            </w:r>
          </w:p>
        </w:tc>
      </w:tr>
      <w:tr w:rsidR="007172EB" w:rsidRPr="001A2118" w:rsidTr="004E3E0A">
        <w:trPr>
          <w:trHeight w:val="300"/>
        </w:trPr>
        <w:tc>
          <w:tcPr>
            <w:tcW w:w="1427" w:type="pct"/>
            <w:tcBorders>
              <w:top w:val="nil"/>
              <w:left w:val="single" w:sz="4" w:space="0" w:color="auto"/>
              <w:bottom w:val="single" w:sz="4" w:space="0" w:color="auto"/>
              <w:right w:val="single" w:sz="4" w:space="0" w:color="auto"/>
            </w:tcBorders>
            <w:shd w:val="clear" w:color="auto" w:fill="auto"/>
            <w:vAlign w:val="bottom"/>
            <w:hideMark/>
          </w:tcPr>
          <w:p w:rsidR="007172EB" w:rsidRPr="00984FAA" w:rsidRDefault="007172EB" w:rsidP="007172EB">
            <w:pPr>
              <w:rPr>
                <w:rFonts w:asciiTheme="minorHAnsi" w:hAnsiTheme="minorHAnsi" w:cstheme="minorHAnsi"/>
                <w:color w:val="000000"/>
                <w:sz w:val="18"/>
                <w:szCs w:val="18"/>
              </w:rPr>
            </w:pPr>
            <w:r w:rsidRPr="00984FAA">
              <w:rPr>
                <w:rFonts w:asciiTheme="minorHAnsi" w:hAnsiTheme="minorHAnsi" w:cstheme="minorHAnsi"/>
                <w:color w:val="000000"/>
                <w:sz w:val="18"/>
                <w:szCs w:val="18"/>
              </w:rPr>
              <w:t>Rachunkowość w produkcji ogrodniczej</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0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721"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10</w:t>
            </w:r>
          </w:p>
        </w:tc>
        <w:tc>
          <w:tcPr>
            <w:tcW w:w="33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20,0</w:t>
            </w:r>
          </w:p>
        </w:tc>
        <w:tc>
          <w:tcPr>
            <w:tcW w:w="72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r w:rsidR="00D75C62" w:rsidRPr="00984FAA">
              <w:rPr>
                <w:rFonts w:asciiTheme="minorHAnsi" w:hAnsiTheme="minorHAnsi" w:cstheme="minorHAnsi"/>
                <w:color w:val="000000"/>
                <w:sz w:val="18"/>
                <w:szCs w:val="18"/>
              </w:rPr>
              <w:t xml:space="preserve">; </w:t>
            </w:r>
            <w:r w:rsidRPr="00984FAA">
              <w:rPr>
                <w:rFonts w:asciiTheme="minorHAnsi" w:hAnsiTheme="minorHAnsi" w:cstheme="minorHAnsi"/>
                <w:color w:val="000000"/>
                <w:sz w:val="18"/>
                <w:szCs w:val="18"/>
              </w:rPr>
              <w:t>5;</w:t>
            </w:r>
            <w:r w:rsidR="00E75598" w:rsidRPr="00984FAA">
              <w:rPr>
                <w:rFonts w:asciiTheme="minorHAnsi" w:hAnsiTheme="minorHAnsi" w:cstheme="minorHAnsi"/>
                <w:color w:val="000000"/>
                <w:sz w:val="18"/>
                <w:szCs w:val="18"/>
              </w:rPr>
              <w:t xml:space="preserve"> </w:t>
            </w:r>
            <w:r w:rsidRPr="00984FAA">
              <w:rPr>
                <w:rFonts w:asciiTheme="minorHAnsi" w:hAnsiTheme="minorHAnsi" w:cstheme="minorHAnsi"/>
                <w:color w:val="000000"/>
                <w:sz w:val="18"/>
                <w:szCs w:val="18"/>
              </w:rPr>
              <w:t>7</w:t>
            </w:r>
          </w:p>
        </w:tc>
      </w:tr>
      <w:tr w:rsidR="007172EB" w:rsidRPr="001A2118" w:rsidTr="004E3E0A">
        <w:trPr>
          <w:trHeight w:val="300"/>
        </w:trPr>
        <w:tc>
          <w:tcPr>
            <w:tcW w:w="1427" w:type="pct"/>
            <w:tcBorders>
              <w:top w:val="nil"/>
              <w:left w:val="single" w:sz="4" w:space="0" w:color="auto"/>
              <w:bottom w:val="single" w:sz="4" w:space="0" w:color="auto"/>
              <w:right w:val="single" w:sz="4" w:space="0" w:color="auto"/>
            </w:tcBorders>
            <w:shd w:val="clear" w:color="auto" w:fill="auto"/>
            <w:vAlign w:val="bottom"/>
            <w:hideMark/>
          </w:tcPr>
          <w:p w:rsidR="007172EB" w:rsidRPr="00984FAA" w:rsidRDefault="007172EB" w:rsidP="007172EB">
            <w:pPr>
              <w:rPr>
                <w:rFonts w:asciiTheme="minorHAnsi" w:hAnsiTheme="minorHAnsi" w:cstheme="minorHAnsi"/>
                <w:color w:val="000000"/>
                <w:sz w:val="18"/>
                <w:szCs w:val="18"/>
              </w:rPr>
            </w:pPr>
            <w:r w:rsidRPr="00984FAA">
              <w:rPr>
                <w:rFonts w:asciiTheme="minorHAnsi" w:hAnsiTheme="minorHAnsi" w:cstheme="minorHAnsi"/>
                <w:color w:val="000000"/>
                <w:sz w:val="18"/>
                <w:szCs w:val="18"/>
              </w:rPr>
              <w:t>Światowy i krajowy rynek owoców i warzyw</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3</w:t>
            </w:r>
          </w:p>
        </w:tc>
        <w:tc>
          <w:tcPr>
            <w:tcW w:w="20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721"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10</w:t>
            </w:r>
          </w:p>
        </w:tc>
        <w:tc>
          <w:tcPr>
            <w:tcW w:w="33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20,0</w:t>
            </w:r>
          </w:p>
        </w:tc>
        <w:tc>
          <w:tcPr>
            <w:tcW w:w="72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 </w:t>
            </w:r>
          </w:p>
        </w:tc>
      </w:tr>
      <w:tr w:rsidR="007172EB" w:rsidRPr="001A2118" w:rsidTr="004E3E0A">
        <w:trPr>
          <w:trHeight w:val="300"/>
        </w:trPr>
        <w:tc>
          <w:tcPr>
            <w:tcW w:w="1427" w:type="pct"/>
            <w:tcBorders>
              <w:top w:val="nil"/>
              <w:left w:val="single" w:sz="4" w:space="0" w:color="auto"/>
              <w:bottom w:val="single" w:sz="4" w:space="0" w:color="auto"/>
              <w:right w:val="single" w:sz="4" w:space="0" w:color="auto"/>
            </w:tcBorders>
            <w:shd w:val="clear" w:color="auto" w:fill="auto"/>
            <w:vAlign w:val="bottom"/>
            <w:hideMark/>
          </w:tcPr>
          <w:p w:rsidR="007172EB" w:rsidRPr="00984FAA" w:rsidRDefault="007172EB" w:rsidP="007172EB">
            <w:pPr>
              <w:rPr>
                <w:rFonts w:asciiTheme="minorHAnsi" w:hAnsiTheme="minorHAnsi" w:cstheme="minorHAnsi"/>
                <w:color w:val="000000"/>
                <w:sz w:val="18"/>
                <w:szCs w:val="18"/>
              </w:rPr>
            </w:pPr>
            <w:r w:rsidRPr="00984FAA">
              <w:rPr>
                <w:rFonts w:asciiTheme="minorHAnsi" w:hAnsiTheme="minorHAnsi" w:cstheme="minorHAnsi"/>
                <w:color w:val="000000"/>
                <w:sz w:val="18"/>
                <w:szCs w:val="18"/>
              </w:rPr>
              <w:t>Warzywa i owoce tropikalne</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6</w:t>
            </w:r>
          </w:p>
        </w:tc>
        <w:tc>
          <w:tcPr>
            <w:tcW w:w="20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721"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10</w:t>
            </w:r>
          </w:p>
        </w:tc>
        <w:tc>
          <w:tcPr>
            <w:tcW w:w="33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20,0</w:t>
            </w:r>
          </w:p>
        </w:tc>
        <w:tc>
          <w:tcPr>
            <w:tcW w:w="72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 </w:t>
            </w:r>
          </w:p>
        </w:tc>
      </w:tr>
      <w:tr w:rsidR="007172EB" w:rsidRPr="001A2118" w:rsidTr="004E3E0A">
        <w:trPr>
          <w:trHeight w:val="600"/>
        </w:trPr>
        <w:tc>
          <w:tcPr>
            <w:tcW w:w="1427" w:type="pct"/>
            <w:tcBorders>
              <w:top w:val="nil"/>
              <w:left w:val="single" w:sz="4" w:space="0" w:color="auto"/>
              <w:bottom w:val="single" w:sz="4" w:space="0" w:color="auto"/>
              <w:right w:val="single" w:sz="4" w:space="0" w:color="auto"/>
            </w:tcBorders>
            <w:shd w:val="clear" w:color="auto" w:fill="auto"/>
            <w:vAlign w:val="bottom"/>
            <w:hideMark/>
          </w:tcPr>
          <w:p w:rsidR="007172EB" w:rsidRPr="00984FAA" w:rsidRDefault="007172EB" w:rsidP="007172EB">
            <w:pPr>
              <w:rPr>
                <w:rFonts w:asciiTheme="minorHAnsi" w:hAnsiTheme="minorHAnsi" w:cstheme="minorHAnsi"/>
                <w:color w:val="000000"/>
                <w:sz w:val="18"/>
                <w:szCs w:val="18"/>
              </w:rPr>
            </w:pPr>
            <w:r w:rsidRPr="00984FAA">
              <w:rPr>
                <w:rFonts w:asciiTheme="minorHAnsi" w:hAnsiTheme="minorHAnsi" w:cstheme="minorHAnsi"/>
                <w:color w:val="000000"/>
                <w:sz w:val="18"/>
                <w:szCs w:val="18"/>
              </w:rPr>
              <w:t>Winnice, sady i jagodniki w gospodarstwach agroturystycznych</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5</w:t>
            </w:r>
          </w:p>
        </w:tc>
        <w:tc>
          <w:tcPr>
            <w:tcW w:w="20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721"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10</w:t>
            </w:r>
          </w:p>
        </w:tc>
        <w:tc>
          <w:tcPr>
            <w:tcW w:w="33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20,0</w:t>
            </w:r>
          </w:p>
        </w:tc>
        <w:tc>
          <w:tcPr>
            <w:tcW w:w="72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r w:rsidR="00D75C62" w:rsidRPr="00984FAA">
              <w:rPr>
                <w:rFonts w:asciiTheme="minorHAnsi" w:hAnsiTheme="minorHAnsi" w:cstheme="minorHAnsi"/>
                <w:color w:val="000000"/>
                <w:sz w:val="18"/>
                <w:szCs w:val="18"/>
              </w:rPr>
              <w:t xml:space="preserve">; </w:t>
            </w:r>
            <w:r w:rsidRPr="00984FAA">
              <w:rPr>
                <w:rFonts w:asciiTheme="minorHAnsi" w:hAnsiTheme="minorHAnsi" w:cstheme="minorHAnsi"/>
                <w:color w:val="000000"/>
                <w:sz w:val="18"/>
                <w:szCs w:val="18"/>
              </w:rPr>
              <w:t>7</w:t>
            </w:r>
          </w:p>
        </w:tc>
      </w:tr>
      <w:tr w:rsidR="007172EB" w:rsidRPr="001A2118" w:rsidTr="004E3E0A">
        <w:trPr>
          <w:trHeight w:val="600"/>
        </w:trPr>
        <w:tc>
          <w:tcPr>
            <w:tcW w:w="1427" w:type="pct"/>
            <w:tcBorders>
              <w:top w:val="nil"/>
              <w:left w:val="single" w:sz="4" w:space="0" w:color="auto"/>
              <w:bottom w:val="single" w:sz="4" w:space="0" w:color="auto"/>
              <w:right w:val="single" w:sz="4" w:space="0" w:color="auto"/>
            </w:tcBorders>
            <w:shd w:val="clear" w:color="auto" w:fill="auto"/>
            <w:vAlign w:val="bottom"/>
            <w:hideMark/>
          </w:tcPr>
          <w:p w:rsidR="007172EB" w:rsidRPr="00984FAA" w:rsidRDefault="007172EB" w:rsidP="007172EB">
            <w:pPr>
              <w:rPr>
                <w:rFonts w:asciiTheme="minorHAnsi" w:hAnsiTheme="minorHAnsi" w:cstheme="minorHAnsi"/>
                <w:color w:val="000000"/>
                <w:sz w:val="18"/>
                <w:szCs w:val="18"/>
              </w:rPr>
            </w:pPr>
            <w:r w:rsidRPr="00984FAA">
              <w:rPr>
                <w:rFonts w:asciiTheme="minorHAnsi" w:hAnsiTheme="minorHAnsi" w:cstheme="minorHAnsi"/>
                <w:color w:val="000000"/>
                <w:sz w:val="18"/>
                <w:szCs w:val="18"/>
              </w:rPr>
              <w:t>Właściwości dietetyczne i lecznicze roślin warzywnych i zielarskich</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p>
        </w:tc>
        <w:tc>
          <w:tcPr>
            <w:tcW w:w="218"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w:t>
            </w:r>
          </w:p>
        </w:tc>
        <w:tc>
          <w:tcPr>
            <w:tcW w:w="139"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6</w:t>
            </w:r>
          </w:p>
        </w:tc>
        <w:tc>
          <w:tcPr>
            <w:tcW w:w="20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0</w:t>
            </w:r>
          </w:p>
        </w:tc>
        <w:tc>
          <w:tcPr>
            <w:tcW w:w="38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8</w:t>
            </w:r>
          </w:p>
        </w:tc>
        <w:tc>
          <w:tcPr>
            <w:tcW w:w="721"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10</w:t>
            </w:r>
          </w:p>
        </w:tc>
        <w:tc>
          <w:tcPr>
            <w:tcW w:w="33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w:t>
            </w:r>
          </w:p>
        </w:tc>
        <w:tc>
          <w:tcPr>
            <w:tcW w:w="353"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20,0</w:t>
            </w:r>
          </w:p>
        </w:tc>
        <w:tc>
          <w:tcPr>
            <w:tcW w:w="725" w:type="pct"/>
            <w:tcBorders>
              <w:top w:val="nil"/>
              <w:left w:val="nil"/>
              <w:bottom w:val="single" w:sz="4" w:space="0" w:color="auto"/>
              <w:right w:val="single" w:sz="4" w:space="0" w:color="auto"/>
            </w:tcBorders>
            <w:shd w:val="clear" w:color="auto" w:fill="auto"/>
            <w:noWrap/>
            <w:vAlign w:val="bottom"/>
            <w:hideMark/>
          </w:tcPr>
          <w:p w:rsidR="007172EB" w:rsidRPr="00984FAA" w:rsidRDefault="007172EB" w:rsidP="007172EB">
            <w:pPr>
              <w:jc w:val="right"/>
              <w:rPr>
                <w:rFonts w:asciiTheme="minorHAnsi" w:hAnsiTheme="minorHAnsi" w:cstheme="minorHAnsi"/>
                <w:color w:val="000000"/>
                <w:sz w:val="18"/>
                <w:szCs w:val="18"/>
              </w:rPr>
            </w:pPr>
            <w:r w:rsidRPr="00984FAA">
              <w:rPr>
                <w:rFonts w:asciiTheme="minorHAnsi" w:hAnsiTheme="minorHAnsi" w:cstheme="minorHAnsi"/>
                <w:color w:val="000000"/>
                <w:sz w:val="18"/>
                <w:szCs w:val="18"/>
              </w:rPr>
              <w:t> </w:t>
            </w:r>
          </w:p>
        </w:tc>
      </w:tr>
    </w:tbl>
    <w:p w:rsidR="007172EB" w:rsidRDefault="007172EB" w:rsidP="007172EB"/>
    <w:p w:rsidR="00F529C6" w:rsidRPr="00FB11BA" w:rsidRDefault="00F529C6" w:rsidP="001B6FF7">
      <w:pPr>
        <w:pStyle w:val="Akapitzlist"/>
        <w:numPr>
          <w:ilvl w:val="0"/>
          <w:numId w:val="2"/>
        </w:numPr>
        <w:rPr>
          <w:rFonts w:asciiTheme="minorHAnsi" w:hAnsiTheme="minorHAnsi" w:cstheme="minorHAnsi"/>
          <w:b/>
          <w:sz w:val="28"/>
          <w:szCs w:val="28"/>
        </w:rPr>
      </w:pPr>
      <w:r w:rsidRPr="00FB11BA">
        <w:rPr>
          <w:rFonts w:asciiTheme="minorHAnsi" w:hAnsiTheme="minorHAnsi" w:cstheme="minorHAnsi"/>
          <w:b/>
          <w:sz w:val="28"/>
          <w:szCs w:val="28"/>
        </w:rPr>
        <w:t xml:space="preserve">KIERUNEK: UPRAWA WINOROŚLI I WINIARSTWO </w:t>
      </w:r>
    </w:p>
    <w:p w:rsidR="00F529C6" w:rsidRPr="00FB11BA" w:rsidRDefault="00F529C6" w:rsidP="001B6FF7">
      <w:pPr>
        <w:ind w:firstLine="360"/>
        <w:rPr>
          <w:rFonts w:asciiTheme="minorHAnsi" w:hAnsiTheme="minorHAnsi" w:cstheme="minorHAnsi"/>
          <w:b/>
        </w:rPr>
      </w:pPr>
      <w:r w:rsidRPr="00FB11BA">
        <w:rPr>
          <w:rFonts w:asciiTheme="minorHAnsi" w:hAnsiTheme="minorHAnsi" w:cstheme="minorHAnsi"/>
          <w:b/>
        </w:rPr>
        <w:t>Studia stacjonarne S1, semestr ZIMA 2017/2018</w:t>
      </w:r>
    </w:p>
    <w:p w:rsidR="00EA30E7" w:rsidRPr="00B5063B" w:rsidRDefault="00EA30E7" w:rsidP="00F529C6">
      <w:pPr>
        <w:rPr>
          <w:rFonts w:asciiTheme="minorHAnsi" w:hAnsiTheme="minorHAnsi" w:cstheme="minorHAnsi"/>
        </w:rPr>
      </w:pPr>
    </w:p>
    <w:p w:rsidR="00EA30E7" w:rsidRPr="00746B27" w:rsidRDefault="00F529C6" w:rsidP="00F529C6">
      <w:pPr>
        <w:ind w:left="709" w:hanging="709"/>
        <w:rPr>
          <w:rFonts w:asciiTheme="minorHAnsi" w:hAnsiTheme="minorHAnsi"/>
        </w:rPr>
      </w:pPr>
      <w:r w:rsidRPr="00746B27">
        <w:rPr>
          <w:rFonts w:asciiTheme="minorHAnsi" w:hAnsiTheme="minorHAnsi"/>
        </w:rPr>
        <w:t xml:space="preserve">Tab. </w:t>
      </w:r>
      <w:r w:rsidR="00B94BB0" w:rsidRPr="00746B27">
        <w:rPr>
          <w:rFonts w:asciiTheme="minorHAnsi" w:hAnsiTheme="minorHAnsi"/>
        </w:rPr>
        <w:t>16</w:t>
      </w:r>
      <w:r w:rsidRPr="00746B27">
        <w:rPr>
          <w:rFonts w:asciiTheme="minorHAnsi" w:hAnsiTheme="minorHAnsi"/>
        </w:rPr>
        <w:t>. Stopień osiągnięcia efektów kształcenia w przedmiotach – Uprawa winorośli i winiarstwo S1, semestr 1, zima 2017/2018</w:t>
      </w:r>
    </w:p>
    <w:tbl>
      <w:tblPr>
        <w:tblW w:w="5000" w:type="pct"/>
        <w:tblCellMar>
          <w:left w:w="70" w:type="dxa"/>
          <w:right w:w="70" w:type="dxa"/>
        </w:tblCellMar>
        <w:tblLook w:val="04A0"/>
      </w:tblPr>
      <w:tblGrid>
        <w:gridCol w:w="2249"/>
        <w:gridCol w:w="418"/>
        <w:gridCol w:w="419"/>
        <w:gridCol w:w="516"/>
        <w:gridCol w:w="369"/>
        <w:gridCol w:w="514"/>
        <w:gridCol w:w="514"/>
        <w:gridCol w:w="639"/>
        <w:gridCol w:w="1057"/>
        <w:gridCol w:w="612"/>
        <w:gridCol w:w="706"/>
        <w:gridCol w:w="1199"/>
      </w:tblGrid>
      <w:tr w:rsidR="00F529C6" w:rsidRPr="001E22F1" w:rsidTr="00F529C6">
        <w:trPr>
          <w:trHeight w:val="885"/>
        </w:trPr>
        <w:tc>
          <w:tcPr>
            <w:tcW w:w="1238" w:type="pct"/>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F529C6" w:rsidRPr="009D6DC7" w:rsidRDefault="00F529C6" w:rsidP="00EE404C">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Nazwa przedmiotu</w:t>
            </w:r>
          </w:p>
        </w:tc>
        <w:tc>
          <w:tcPr>
            <w:tcW w:w="1889" w:type="pct"/>
            <w:gridSpan w:val="7"/>
            <w:tcBorders>
              <w:top w:val="single" w:sz="4" w:space="0" w:color="auto"/>
              <w:left w:val="nil"/>
              <w:bottom w:val="single" w:sz="4" w:space="0" w:color="auto"/>
              <w:right w:val="single" w:sz="4" w:space="0" w:color="000000"/>
            </w:tcBorders>
            <w:shd w:val="clear" w:color="000000" w:fill="D0CECE"/>
            <w:vAlign w:val="center"/>
            <w:hideMark/>
          </w:tcPr>
          <w:p w:rsidR="00F529C6" w:rsidRPr="009D6DC7" w:rsidRDefault="00F529C6" w:rsidP="00EE404C">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Liczba studentów którzy osiągnęli efekty kształcenia w przedmiocie na ocenę:</w:t>
            </w:r>
          </w:p>
        </w:tc>
        <w:tc>
          <w:tcPr>
            <w:tcW w:w="527" w:type="pct"/>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F529C6" w:rsidRPr="009D6DC7" w:rsidRDefault="00F529C6" w:rsidP="00EE404C">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ogólna liczba studentów w przedmiocie</w:t>
            </w:r>
          </w:p>
        </w:tc>
        <w:tc>
          <w:tcPr>
            <w:tcW w:w="749" w:type="pct"/>
            <w:gridSpan w:val="2"/>
            <w:tcBorders>
              <w:top w:val="single" w:sz="4" w:space="0" w:color="auto"/>
              <w:left w:val="nil"/>
              <w:bottom w:val="single" w:sz="4" w:space="0" w:color="auto"/>
              <w:right w:val="single" w:sz="4" w:space="0" w:color="000000"/>
            </w:tcBorders>
            <w:shd w:val="clear" w:color="000000" w:fill="D0CECE"/>
            <w:vAlign w:val="center"/>
            <w:hideMark/>
          </w:tcPr>
          <w:p w:rsidR="00F529C6" w:rsidRPr="009D6DC7" w:rsidRDefault="00F529C6" w:rsidP="00EE404C">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 xml:space="preserve">studenci którzy nie osiągnęli efektów kształcenia </w:t>
            </w:r>
          </w:p>
        </w:tc>
        <w:tc>
          <w:tcPr>
            <w:tcW w:w="596" w:type="pct"/>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F529C6" w:rsidRPr="009D6DC7" w:rsidRDefault="00F529C6" w:rsidP="00EE404C">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przyczyny nieosiągnięcia efektów w przedmiocie</w:t>
            </w:r>
          </w:p>
        </w:tc>
      </w:tr>
      <w:tr w:rsidR="00F529C6" w:rsidRPr="001E22F1" w:rsidTr="00D75C62">
        <w:trPr>
          <w:trHeight w:val="300"/>
        </w:trPr>
        <w:tc>
          <w:tcPr>
            <w:tcW w:w="1238" w:type="pct"/>
            <w:vMerge/>
            <w:tcBorders>
              <w:top w:val="single" w:sz="4" w:space="0" w:color="auto"/>
              <w:left w:val="single" w:sz="4" w:space="0" w:color="auto"/>
              <w:bottom w:val="single" w:sz="4" w:space="0" w:color="000000"/>
              <w:right w:val="single" w:sz="4" w:space="0" w:color="auto"/>
            </w:tcBorders>
            <w:vAlign w:val="center"/>
            <w:hideMark/>
          </w:tcPr>
          <w:p w:rsidR="00F529C6" w:rsidRPr="009D6DC7" w:rsidRDefault="00F529C6" w:rsidP="00EE404C">
            <w:pPr>
              <w:rPr>
                <w:rFonts w:asciiTheme="minorHAnsi" w:hAnsiTheme="minorHAnsi" w:cstheme="minorHAnsi"/>
                <w:b/>
                <w:bCs/>
                <w:color w:val="000000"/>
                <w:sz w:val="18"/>
                <w:szCs w:val="18"/>
              </w:rPr>
            </w:pPr>
          </w:p>
        </w:tc>
        <w:tc>
          <w:tcPr>
            <w:tcW w:w="244" w:type="pct"/>
            <w:tcBorders>
              <w:top w:val="nil"/>
              <w:left w:val="nil"/>
              <w:bottom w:val="single" w:sz="4" w:space="0" w:color="auto"/>
              <w:right w:val="single" w:sz="4" w:space="0" w:color="auto"/>
            </w:tcBorders>
            <w:shd w:val="clear" w:color="000000" w:fill="D0CECE"/>
            <w:noWrap/>
            <w:vAlign w:val="center"/>
            <w:hideMark/>
          </w:tcPr>
          <w:p w:rsidR="00F529C6" w:rsidRPr="009D6DC7" w:rsidRDefault="00F529C6" w:rsidP="00EE404C">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3</w:t>
            </w:r>
          </w:p>
        </w:tc>
        <w:tc>
          <w:tcPr>
            <w:tcW w:w="244" w:type="pct"/>
            <w:tcBorders>
              <w:top w:val="nil"/>
              <w:left w:val="nil"/>
              <w:bottom w:val="single" w:sz="4" w:space="0" w:color="auto"/>
              <w:right w:val="single" w:sz="4" w:space="0" w:color="auto"/>
            </w:tcBorders>
            <w:shd w:val="clear" w:color="000000" w:fill="D0CECE"/>
            <w:noWrap/>
            <w:vAlign w:val="center"/>
            <w:hideMark/>
          </w:tcPr>
          <w:p w:rsidR="00F529C6" w:rsidRPr="009D6DC7" w:rsidRDefault="00F529C6" w:rsidP="00EE404C">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3,5</w:t>
            </w:r>
          </w:p>
        </w:tc>
        <w:tc>
          <w:tcPr>
            <w:tcW w:w="297" w:type="pct"/>
            <w:tcBorders>
              <w:top w:val="nil"/>
              <w:left w:val="nil"/>
              <w:bottom w:val="single" w:sz="4" w:space="0" w:color="auto"/>
              <w:right w:val="single" w:sz="4" w:space="0" w:color="auto"/>
            </w:tcBorders>
            <w:shd w:val="clear" w:color="000000" w:fill="D0CECE"/>
            <w:noWrap/>
            <w:vAlign w:val="center"/>
            <w:hideMark/>
          </w:tcPr>
          <w:p w:rsidR="00F529C6" w:rsidRPr="009D6DC7" w:rsidRDefault="00F529C6" w:rsidP="00EE404C">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4</w:t>
            </w:r>
          </w:p>
        </w:tc>
        <w:tc>
          <w:tcPr>
            <w:tcW w:w="191" w:type="pct"/>
            <w:tcBorders>
              <w:top w:val="nil"/>
              <w:left w:val="nil"/>
              <w:bottom w:val="single" w:sz="4" w:space="0" w:color="auto"/>
              <w:right w:val="single" w:sz="4" w:space="0" w:color="auto"/>
            </w:tcBorders>
            <w:shd w:val="clear" w:color="000000" w:fill="D0CECE"/>
            <w:noWrap/>
            <w:vAlign w:val="center"/>
            <w:hideMark/>
          </w:tcPr>
          <w:p w:rsidR="00F529C6" w:rsidRPr="009D6DC7" w:rsidRDefault="00F529C6" w:rsidP="00EE404C">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4,5</w:t>
            </w:r>
          </w:p>
        </w:tc>
        <w:tc>
          <w:tcPr>
            <w:tcW w:w="296" w:type="pct"/>
            <w:tcBorders>
              <w:top w:val="nil"/>
              <w:left w:val="nil"/>
              <w:bottom w:val="single" w:sz="4" w:space="0" w:color="auto"/>
              <w:right w:val="single" w:sz="4" w:space="0" w:color="auto"/>
            </w:tcBorders>
            <w:shd w:val="clear" w:color="000000" w:fill="D0CECE"/>
            <w:noWrap/>
            <w:vAlign w:val="center"/>
            <w:hideMark/>
          </w:tcPr>
          <w:p w:rsidR="00F529C6" w:rsidRPr="009D6DC7" w:rsidRDefault="00F529C6" w:rsidP="00EE404C">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5</w:t>
            </w:r>
          </w:p>
        </w:tc>
        <w:tc>
          <w:tcPr>
            <w:tcW w:w="296" w:type="pct"/>
            <w:tcBorders>
              <w:top w:val="nil"/>
              <w:left w:val="nil"/>
              <w:bottom w:val="single" w:sz="4" w:space="0" w:color="auto"/>
              <w:right w:val="single" w:sz="4" w:space="0" w:color="auto"/>
            </w:tcBorders>
            <w:shd w:val="clear" w:color="000000" w:fill="D0CECE"/>
            <w:noWrap/>
            <w:vAlign w:val="center"/>
            <w:hideMark/>
          </w:tcPr>
          <w:p w:rsidR="00F529C6" w:rsidRPr="009D6DC7" w:rsidRDefault="00F529C6" w:rsidP="00EE404C">
            <w:pPr>
              <w:jc w:val="center"/>
              <w:rPr>
                <w:rFonts w:asciiTheme="minorHAnsi" w:hAnsiTheme="minorHAnsi" w:cstheme="minorHAnsi"/>
                <w:b/>
                <w:bCs/>
                <w:color w:val="000000"/>
                <w:sz w:val="18"/>
                <w:szCs w:val="18"/>
              </w:rPr>
            </w:pPr>
            <w:proofErr w:type="spellStart"/>
            <w:r w:rsidRPr="009D6DC7">
              <w:rPr>
                <w:rFonts w:asciiTheme="minorHAnsi" w:hAnsiTheme="minorHAnsi" w:cstheme="minorHAnsi"/>
                <w:b/>
                <w:bCs/>
                <w:color w:val="000000"/>
                <w:sz w:val="18"/>
                <w:szCs w:val="18"/>
              </w:rPr>
              <w:t>zal</w:t>
            </w:r>
            <w:proofErr w:type="spellEnd"/>
          </w:p>
        </w:tc>
        <w:tc>
          <w:tcPr>
            <w:tcW w:w="322" w:type="pct"/>
            <w:tcBorders>
              <w:top w:val="nil"/>
              <w:left w:val="nil"/>
              <w:bottom w:val="single" w:sz="4" w:space="0" w:color="auto"/>
              <w:right w:val="single" w:sz="4" w:space="0" w:color="auto"/>
            </w:tcBorders>
            <w:shd w:val="clear" w:color="000000" w:fill="D0CECE"/>
            <w:noWrap/>
            <w:vAlign w:val="center"/>
            <w:hideMark/>
          </w:tcPr>
          <w:p w:rsidR="00F529C6" w:rsidRPr="009D6DC7" w:rsidRDefault="00F529C6" w:rsidP="00EE404C">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Razem</w:t>
            </w: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F529C6" w:rsidRPr="009D6DC7" w:rsidRDefault="00F529C6" w:rsidP="00EE404C">
            <w:pPr>
              <w:rPr>
                <w:rFonts w:asciiTheme="minorHAnsi" w:hAnsiTheme="minorHAnsi" w:cstheme="minorHAnsi"/>
                <w:b/>
                <w:bCs/>
                <w:color w:val="000000"/>
                <w:sz w:val="18"/>
                <w:szCs w:val="18"/>
              </w:rPr>
            </w:pPr>
          </w:p>
        </w:tc>
        <w:tc>
          <w:tcPr>
            <w:tcW w:w="349" w:type="pct"/>
            <w:tcBorders>
              <w:top w:val="nil"/>
              <w:left w:val="nil"/>
              <w:bottom w:val="single" w:sz="4" w:space="0" w:color="auto"/>
              <w:right w:val="single" w:sz="4" w:space="0" w:color="auto"/>
            </w:tcBorders>
            <w:shd w:val="clear" w:color="000000" w:fill="D0CECE"/>
            <w:noWrap/>
            <w:vAlign w:val="center"/>
            <w:hideMark/>
          </w:tcPr>
          <w:p w:rsidR="00F529C6" w:rsidRPr="009D6DC7" w:rsidRDefault="00F529C6" w:rsidP="00EE404C">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liczba</w:t>
            </w:r>
          </w:p>
        </w:tc>
        <w:tc>
          <w:tcPr>
            <w:tcW w:w="400" w:type="pct"/>
            <w:tcBorders>
              <w:top w:val="nil"/>
              <w:left w:val="nil"/>
              <w:bottom w:val="single" w:sz="4" w:space="0" w:color="auto"/>
              <w:right w:val="single" w:sz="4" w:space="0" w:color="auto"/>
            </w:tcBorders>
            <w:shd w:val="clear" w:color="000000" w:fill="D0CECE"/>
            <w:noWrap/>
            <w:vAlign w:val="center"/>
            <w:hideMark/>
          </w:tcPr>
          <w:p w:rsidR="00F529C6" w:rsidRPr="009D6DC7" w:rsidRDefault="00F529C6" w:rsidP="00EE404C">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w:t>
            </w: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F529C6" w:rsidRPr="009D6DC7" w:rsidRDefault="00F529C6" w:rsidP="00EE404C">
            <w:pPr>
              <w:rPr>
                <w:rFonts w:asciiTheme="minorHAnsi" w:hAnsiTheme="minorHAnsi" w:cstheme="minorHAnsi"/>
                <w:b/>
                <w:bCs/>
                <w:color w:val="000000"/>
                <w:sz w:val="18"/>
                <w:szCs w:val="18"/>
              </w:rPr>
            </w:pPr>
          </w:p>
        </w:tc>
      </w:tr>
      <w:tr w:rsidR="00F529C6" w:rsidRPr="001E22F1" w:rsidTr="008F3017">
        <w:trPr>
          <w:trHeight w:val="364"/>
        </w:trPr>
        <w:tc>
          <w:tcPr>
            <w:tcW w:w="1238"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529C6" w:rsidRPr="008F3017" w:rsidRDefault="00F529C6" w:rsidP="00EE404C">
            <w:pPr>
              <w:rPr>
                <w:rFonts w:asciiTheme="minorHAnsi" w:hAnsiTheme="minorHAnsi" w:cstheme="minorHAnsi"/>
                <w:b/>
                <w:sz w:val="18"/>
                <w:szCs w:val="18"/>
              </w:rPr>
            </w:pPr>
            <w:r w:rsidRPr="008F3017">
              <w:rPr>
                <w:rFonts w:asciiTheme="minorHAnsi" w:hAnsiTheme="minorHAnsi" w:cstheme="minorHAnsi"/>
                <w:b/>
                <w:sz w:val="18"/>
                <w:szCs w:val="18"/>
              </w:rPr>
              <w:t>Bezpieczeństwo i higiena pracy</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2</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2</w:t>
            </w:r>
          </w:p>
        </w:tc>
        <w:tc>
          <w:tcPr>
            <w:tcW w:w="29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3</w:t>
            </w:r>
          </w:p>
        </w:tc>
        <w:tc>
          <w:tcPr>
            <w:tcW w:w="191"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3</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10</w:t>
            </w:r>
          </w:p>
        </w:tc>
        <w:tc>
          <w:tcPr>
            <w:tcW w:w="52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18</w:t>
            </w:r>
          </w:p>
        </w:tc>
        <w:tc>
          <w:tcPr>
            <w:tcW w:w="349"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8</w:t>
            </w:r>
          </w:p>
        </w:tc>
        <w:tc>
          <w:tcPr>
            <w:tcW w:w="400" w:type="pct"/>
            <w:tcBorders>
              <w:top w:val="nil"/>
              <w:left w:val="nil"/>
              <w:bottom w:val="single" w:sz="4" w:space="0" w:color="auto"/>
              <w:right w:val="nil"/>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44,4</w:t>
            </w:r>
          </w:p>
        </w:tc>
        <w:tc>
          <w:tcPr>
            <w:tcW w:w="596"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 </w:t>
            </w:r>
          </w:p>
        </w:tc>
      </w:tr>
      <w:tr w:rsidR="00F529C6" w:rsidRPr="001E22F1" w:rsidTr="009D6DC7">
        <w:trPr>
          <w:trHeight w:val="300"/>
        </w:trPr>
        <w:tc>
          <w:tcPr>
            <w:tcW w:w="1238"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529C6" w:rsidRPr="009D6DC7" w:rsidRDefault="00F529C6" w:rsidP="00EE404C">
            <w:pPr>
              <w:rPr>
                <w:rFonts w:asciiTheme="minorHAnsi" w:hAnsiTheme="minorHAnsi" w:cstheme="minorHAnsi"/>
                <w:b/>
                <w:sz w:val="18"/>
                <w:szCs w:val="18"/>
              </w:rPr>
            </w:pPr>
            <w:r w:rsidRPr="009D6DC7">
              <w:rPr>
                <w:rFonts w:asciiTheme="minorHAnsi" w:hAnsiTheme="minorHAnsi" w:cstheme="minorHAnsi"/>
                <w:b/>
                <w:sz w:val="18"/>
                <w:szCs w:val="18"/>
              </w:rPr>
              <w:t>Botanika 1</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3</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w:t>
            </w:r>
          </w:p>
        </w:tc>
        <w:tc>
          <w:tcPr>
            <w:tcW w:w="29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3</w:t>
            </w:r>
          </w:p>
        </w:tc>
        <w:tc>
          <w:tcPr>
            <w:tcW w:w="191"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7</w:t>
            </w:r>
          </w:p>
        </w:tc>
        <w:tc>
          <w:tcPr>
            <w:tcW w:w="52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18</w:t>
            </w:r>
          </w:p>
        </w:tc>
        <w:tc>
          <w:tcPr>
            <w:tcW w:w="349"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11</w:t>
            </w:r>
          </w:p>
        </w:tc>
        <w:tc>
          <w:tcPr>
            <w:tcW w:w="400" w:type="pct"/>
            <w:tcBorders>
              <w:top w:val="nil"/>
              <w:left w:val="nil"/>
              <w:bottom w:val="single" w:sz="4" w:space="0" w:color="auto"/>
              <w:right w:val="nil"/>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61,1</w:t>
            </w:r>
          </w:p>
        </w:tc>
        <w:tc>
          <w:tcPr>
            <w:tcW w:w="596"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 </w:t>
            </w:r>
          </w:p>
        </w:tc>
      </w:tr>
      <w:tr w:rsidR="00F529C6" w:rsidRPr="001E22F1" w:rsidTr="009D6DC7">
        <w:trPr>
          <w:trHeight w:val="300"/>
        </w:trPr>
        <w:tc>
          <w:tcPr>
            <w:tcW w:w="1238"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529C6" w:rsidRPr="009D6DC7" w:rsidRDefault="00F529C6" w:rsidP="00EE404C">
            <w:pPr>
              <w:rPr>
                <w:rFonts w:asciiTheme="minorHAnsi" w:hAnsiTheme="minorHAnsi" w:cstheme="minorHAnsi"/>
                <w:b/>
                <w:sz w:val="18"/>
                <w:szCs w:val="18"/>
              </w:rPr>
            </w:pPr>
            <w:r w:rsidRPr="009D6DC7">
              <w:rPr>
                <w:rFonts w:asciiTheme="minorHAnsi" w:hAnsiTheme="minorHAnsi" w:cstheme="minorHAnsi"/>
                <w:b/>
                <w:sz w:val="18"/>
                <w:szCs w:val="18"/>
              </w:rPr>
              <w:t>Chemia</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4</w:t>
            </w:r>
          </w:p>
        </w:tc>
        <w:tc>
          <w:tcPr>
            <w:tcW w:w="29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3</w:t>
            </w:r>
          </w:p>
        </w:tc>
        <w:tc>
          <w:tcPr>
            <w:tcW w:w="191"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2</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9</w:t>
            </w:r>
          </w:p>
        </w:tc>
        <w:tc>
          <w:tcPr>
            <w:tcW w:w="52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18</w:t>
            </w:r>
          </w:p>
        </w:tc>
        <w:tc>
          <w:tcPr>
            <w:tcW w:w="349"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9</w:t>
            </w:r>
          </w:p>
        </w:tc>
        <w:tc>
          <w:tcPr>
            <w:tcW w:w="400" w:type="pct"/>
            <w:tcBorders>
              <w:top w:val="nil"/>
              <w:left w:val="nil"/>
              <w:bottom w:val="single" w:sz="4" w:space="0" w:color="auto"/>
              <w:right w:val="nil"/>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50,0</w:t>
            </w:r>
          </w:p>
        </w:tc>
        <w:tc>
          <w:tcPr>
            <w:tcW w:w="596"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529C6" w:rsidRPr="009D6DC7" w:rsidRDefault="00F529C6" w:rsidP="00EE404C">
            <w:pPr>
              <w:jc w:val="center"/>
              <w:rPr>
                <w:rFonts w:asciiTheme="minorHAnsi" w:hAnsiTheme="minorHAnsi" w:cstheme="minorHAnsi"/>
                <w:b/>
                <w:color w:val="000000"/>
                <w:sz w:val="18"/>
                <w:szCs w:val="18"/>
              </w:rPr>
            </w:pPr>
            <w:r w:rsidRPr="009D6DC7">
              <w:rPr>
                <w:rFonts w:asciiTheme="minorHAnsi" w:hAnsiTheme="minorHAnsi" w:cstheme="minorHAnsi"/>
                <w:b/>
                <w:color w:val="000000"/>
                <w:sz w:val="18"/>
                <w:szCs w:val="18"/>
              </w:rPr>
              <w:t> </w:t>
            </w:r>
          </w:p>
        </w:tc>
      </w:tr>
      <w:tr w:rsidR="00F529C6" w:rsidRPr="001E22F1" w:rsidTr="008F3017">
        <w:trPr>
          <w:trHeight w:val="300"/>
        </w:trPr>
        <w:tc>
          <w:tcPr>
            <w:tcW w:w="1238"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529C6" w:rsidRPr="008F3017" w:rsidRDefault="00F529C6" w:rsidP="00EE404C">
            <w:pPr>
              <w:rPr>
                <w:rFonts w:asciiTheme="minorHAnsi" w:hAnsiTheme="minorHAnsi" w:cstheme="minorHAnsi"/>
                <w:b/>
                <w:sz w:val="18"/>
                <w:szCs w:val="18"/>
              </w:rPr>
            </w:pPr>
            <w:r w:rsidRPr="008F3017">
              <w:rPr>
                <w:rFonts w:asciiTheme="minorHAnsi" w:hAnsiTheme="minorHAnsi" w:cstheme="minorHAnsi"/>
                <w:b/>
                <w:sz w:val="18"/>
                <w:szCs w:val="18"/>
              </w:rPr>
              <w:t>Ekonomia</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w:t>
            </w:r>
          </w:p>
        </w:tc>
        <w:tc>
          <w:tcPr>
            <w:tcW w:w="29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3</w:t>
            </w:r>
          </w:p>
        </w:tc>
        <w:tc>
          <w:tcPr>
            <w:tcW w:w="191"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4</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10</w:t>
            </w:r>
          </w:p>
        </w:tc>
        <w:tc>
          <w:tcPr>
            <w:tcW w:w="52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18</w:t>
            </w:r>
          </w:p>
        </w:tc>
        <w:tc>
          <w:tcPr>
            <w:tcW w:w="349"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8</w:t>
            </w:r>
          </w:p>
        </w:tc>
        <w:tc>
          <w:tcPr>
            <w:tcW w:w="400" w:type="pct"/>
            <w:tcBorders>
              <w:top w:val="nil"/>
              <w:left w:val="nil"/>
              <w:bottom w:val="single" w:sz="4" w:space="0" w:color="auto"/>
              <w:right w:val="nil"/>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44,4</w:t>
            </w:r>
          </w:p>
        </w:tc>
        <w:tc>
          <w:tcPr>
            <w:tcW w:w="596"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 </w:t>
            </w:r>
          </w:p>
        </w:tc>
      </w:tr>
      <w:tr w:rsidR="00F529C6" w:rsidRPr="001E22F1" w:rsidTr="008F3017">
        <w:trPr>
          <w:trHeight w:val="300"/>
        </w:trPr>
        <w:tc>
          <w:tcPr>
            <w:tcW w:w="1238"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529C6" w:rsidRPr="008F3017" w:rsidRDefault="00F529C6" w:rsidP="00EE404C">
            <w:pPr>
              <w:rPr>
                <w:rFonts w:asciiTheme="minorHAnsi" w:hAnsiTheme="minorHAnsi" w:cstheme="minorHAnsi"/>
                <w:b/>
                <w:sz w:val="18"/>
                <w:szCs w:val="18"/>
              </w:rPr>
            </w:pPr>
            <w:r w:rsidRPr="008F3017">
              <w:rPr>
                <w:rFonts w:asciiTheme="minorHAnsi" w:hAnsiTheme="minorHAnsi" w:cstheme="minorHAnsi"/>
                <w:b/>
                <w:sz w:val="18"/>
                <w:szCs w:val="18"/>
              </w:rPr>
              <w:t>Fizyka</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7</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2</w:t>
            </w:r>
          </w:p>
        </w:tc>
        <w:tc>
          <w:tcPr>
            <w:tcW w:w="29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w:t>
            </w:r>
          </w:p>
        </w:tc>
        <w:tc>
          <w:tcPr>
            <w:tcW w:w="191"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10</w:t>
            </w:r>
          </w:p>
        </w:tc>
        <w:tc>
          <w:tcPr>
            <w:tcW w:w="52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18</w:t>
            </w:r>
          </w:p>
        </w:tc>
        <w:tc>
          <w:tcPr>
            <w:tcW w:w="349"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8</w:t>
            </w:r>
          </w:p>
        </w:tc>
        <w:tc>
          <w:tcPr>
            <w:tcW w:w="400" w:type="pct"/>
            <w:tcBorders>
              <w:top w:val="nil"/>
              <w:left w:val="nil"/>
              <w:bottom w:val="single" w:sz="4" w:space="0" w:color="auto"/>
              <w:right w:val="nil"/>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44,4</w:t>
            </w:r>
          </w:p>
        </w:tc>
        <w:tc>
          <w:tcPr>
            <w:tcW w:w="596"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 </w:t>
            </w:r>
          </w:p>
        </w:tc>
      </w:tr>
      <w:tr w:rsidR="00F529C6" w:rsidRPr="001E22F1" w:rsidTr="009D6DC7">
        <w:trPr>
          <w:trHeight w:val="787"/>
        </w:trPr>
        <w:tc>
          <w:tcPr>
            <w:tcW w:w="1238"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529C6" w:rsidRPr="008F3017" w:rsidRDefault="00F529C6" w:rsidP="00EE404C">
            <w:pPr>
              <w:rPr>
                <w:rFonts w:asciiTheme="minorHAnsi" w:hAnsiTheme="minorHAnsi" w:cstheme="minorHAnsi"/>
                <w:b/>
                <w:sz w:val="18"/>
                <w:szCs w:val="18"/>
              </w:rPr>
            </w:pPr>
            <w:r w:rsidRPr="008F3017">
              <w:rPr>
                <w:rFonts w:asciiTheme="minorHAnsi" w:hAnsiTheme="minorHAnsi" w:cstheme="minorHAnsi"/>
                <w:b/>
                <w:sz w:val="18"/>
                <w:szCs w:val="18"/>
              </w:rPr>
              <w:t>Jak wykorzystać czas studiów na wzmocnienie swojej pozycji na rynku pracy</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29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191"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9</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9</w:t>
            </w:r>
          </w:p>
        </w:tc>
        <w:tc>
          <w:tcPr>
            <w:tcW w:w="52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18</w:t>
            </w:r>
          </w:p>
        </w:tc>
        <w:tc>
          <w:tcPr>
            <w:tcW w:w="349"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9</w:t>
            </w:r>
          </w:p>
        </w:tc>
        <w:tc>
          <w:tcPr>
            <w:tcW w:w="400" w:type="pct"/>
            <w:tcBorders>
              <w:top w:val="nil"/>
              <w:left w:val="nil"/>
              <w:bottom w:val="single" w:sz="4" w:space="0" w:color="auto"/>
              <w:right w:val="nil"/>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50</w:t>
            </w:r>
          </w:p>
        </w:tc>
        <w:tc>
          <w:tcPr>
            <w:tcW w:w="596"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w:t>
            </w:r>
            <w:r w:rsidR="00D75C62" w:rsidRPr="008F3017">
              <w:rPr>
                <w:rFonts w:asciiTheme="minorHAnsi" w:hAnsiTheme="minorHAnsi" w:cstheme="minorHAnsi"/>
                <w:b/>
                <w:color w:val="000000"/>
                <w:sz w:val="18"/>
                <w:szCs w:val="18"/>
              </w:rPr>
              <w:t xml:space="preserve">; </w:t>
            </w:r>
            <w:r w:rsidRPr="008F3017">
              <w:rPr>
                <w:rFonts w:asciiTheme="minorHAnsi" w:hAnsiTheme="minorHAnsi" w:cstheme="minorHAnsi"/>
                <w:b/>
                <w:color w:val="000000"/>
                <w:sz w:val="18"/>
                <w:szCs w:val="18"/>
              </w:rPr>
              <w:t>8</w:t>
            </w:r>
          </w:p>
        </w:tc>
      </w:tr>
      <w:tr w:rsidR="00F529C6" w:rsidRPr="001E22F1" w:rsidTr="008F3017">
        <w:trPr>
          <w:trHeight w:val="300"/>
        </w:trPr>
        <w:tc>
          <w:tcPr>
            <w:tcW w:w="1238"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529C6" w:rsidRPr="008F3017" w:rsidRDefault="00F529C6" w:rsidP="00EE404C">
            <w:pPr>
              <w:rPr>
                <w:rFonts w:asciiTheme="minorHAnsi" w:hAnsiTheme="minorHAnsi" w:cstheme="minorHAnsi"/>
                <w:b/>
                <w:sz w:val="18"/>
                <w:szCs w:val="18"/>
              </w:rPr>
            </w:pPr>
            <w:r w:rsidRPr="008F3017">
              <w:rPr>
                <w:rFonts w:asciiTheme="minorHAnsi" w:hAnsiTheme="minorHAnsi" w:cstheme="minorHAnsi"/>
                <w:b/>
                <w:sz w:val="18"/>
                <w:szCs w:val="18"/>
              </w:rPr>
              <w:t>Matematyka</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4</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w:t>
            </w:r>
          </w:p>
        </w:tc>
        <w:tc>
          <w:tcPr>
            <w:tcW w:w="29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191"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3</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2</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10</w:t>
            </w:r>
          </w:p>
        </w:tc>
        <w:tc>
          <w:tcPr>
            <w:tcW w:w="52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18</w:t>
            </w:r>
          </w:p>
        </w:tc>
        <w:tc>
          <w:tcPr>
            <w:tcW w:w="349"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8</w:t>
            </w:r>
          </w:p>
        </w:tc>
        <w:tc>
          <w:tcPr>
            <w:tcW w:w="400" w:type="pct"/>
            <w:tcBorders>
              <w:top w:val="nil"/>
              <w:left w:val="nil"/>
              <w:bottom w:val="single" w:sz="4" w:space="0" w:color="auto"/>
              <w:right w:val="nil"/>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44,4</w:t>
            </w:r>
          </w:p>
        </w:tc>
        <w:tc>
          <w:tcPr>
            <w:tcW w:w="596"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 </w:t>
            </w:r>
          </w:p>
        </w:tc>
      </w:tr>
      <w:tr w:rsidR="00F529C6" w:rsidRPr="001E22F1" w:rsidTr="009D6DC7">
        <w:trPr>
          <w:trHeight w:val="332"/>
        </w:trPr>
        <w:tc>
          <w:tcPr>
            <w:tcW w:w="1238"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529C6" w:rsidRPr="008F3017" w:rsidRDefault="00F529C6" w:rsidP="00EE404C">
            <w:pPr>
              <w:rPr>
                <w:rFonts w:asciiTheme="minorHAnsi" w:hAnsiTheme="minorHAnsi" w:cstheme="minorHAnsi"/>
                <w:b/>
                <w:sz w:val="18"/>
                <w:szCs w:val="18"/>
              </w:rPr>
            </w:pPr>
            <w:r w:rsidRPr="008F3017">
              <w:rPr>
                <w:rFonts w:asciiTheme="minorHAnsi" w:hAnsiTheme="minorHAnsi" w:cstheme="minorHAnsi"/>
                <w:b/>
                <w:sz w:val="18"/>
                <w:szCs w:val="18"/>
              </w:rPr>
              <w:t>Meteorologia i klimatologia</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6</w:t>
            </w:r>
          </w:p>
        </w:tc>
        <w:tc>
          <w:tcPr>
            <w:tcW w:w="29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2</w:t>
            </w:r>
          </w:p>
        </w:tc>
        <w:tc>
          <w:tcPr>
            <w:tcW w:w="191"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9</w:t>
            </w:r>
          </w:p>
        </w:tc>
        <w:tc>
          <w:tcPr>
            <w:tcW w:w="52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18</w:t>
            </w:r>
          </w:p>
        </w:tc>
        <w:tc>
          <w:tcPr>
            <w:tcW w:w="349"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9</w:t>
            </w:r>
          </w:p>
        </w:tc>
        <w:tc>
          <w:tcPr>
            <w:tcW w:w="400" w:type="pct"/>
            <w:tcBorders>
              <w:top w:val="nil"/>
              <w:left w:val="nil"/>
              <w:bottom w:val="single" w:sz="4" w:space="0" w:color="auto"/>
              <w:right w:val="nil"/>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50,0</w:t>
            </w:r>
          </w:p>
        </w:tc>
        <w:tc>
          <w:tcPr>
            <w:tcW w:w="596"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 </w:t>
            </w:r>
          </w:p>
        </w:tc>
      </w:tr>
      <w:tr w:rsidR="00F529C6" w:rsidRPr="001E22F1" w:rsidTr="008F3017">
        <w:trPr>
          <w:trHeight w:val="300"/>
        </w:trPr>
        <w:tc>
          <w:tcPr>
            <w:tcW w:w="1238"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529C6" w:rsidRPr="008F3017" w:rsidRDefault="00F529C6" w:rsidP="00EE404C">
            <w:pPr>
              <w:rPr>
                <w:rFonts w:asciiTheme="minorHAnsi" w:hAnsiTheme="minorHAnsi" w:cstheme="minorHAnsi"/>
                <w:b/>
                <w:sz w:val="18"/>
                <w:szCs w:val="18"/>
              </w:rPr>
            </w:pPr>
            <w:r w:rsidRPr="008F3017">
              <w:rPr>
                <w:rFonts w:asciiTheme="minorHAnsi" w:hAnsiTheme="minorHAnsi" w:cstheme="minorHAnsi"/>
                <w:b/>
                <w:sz w:val="18"/>
                <w:szCs w:val="18"/>
              </w:rPr>
              <w:lastRenderedPageBreak/>
              <w:t>Podstawy ekologii</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2</w:t>
            </w:r>
          </w:p>
        </w:tc>
        <w:tc>
          <w:tcPr>
            <w:tcW w:w="29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7</w:t>
            </w:r>
          </w:p>
        </w:tc>
        <w:tc>
          <w:tcPr>
            <w:tcW w:w="191"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10</w:t>
            </w:r>
          </w:p>
        </w:tc>
        <w:tc>
          <w:tcPr>
            <w:tcW w:w="52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18</w:t>
            </w:r>
          </w:p>
        </w:tc>
        <w:tc>
          <w:tcPr>
            <w:tcW w:w="349"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8</w:t>
            </w:r>
          </w:p>
        </w:tc>
        <w:tc>
          <w:tcPr>
            <w:tcW w:w="400" w:type="pct"/>
            <w:tcBorders>
              <w:top w:val="nil"/>
              <w:left w:val="nil"/>
              <w:bottom w:val="single" w:sz="4" w:space="0" w:color="auto"/>
              <w:right w:val="nil"/>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44,4</w:t>
            </w:r>
          </w:p>
        </w:tc>
        <w:tc>
          <w:tcPr>
            <w:tcW w:w="596"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1;8</w:t>
            </w:r>
          </w:p>
        </w:tc>
      </w:tr>
      <w:tr w:rsidR="00F529C6" w:rsidRPr="001E22F1" w:rsidTr="008F3017">
        <w:trPr>
          <w:trHeight w:val="300"/>
        </w:trPr>
        <w:tc>
          <w:tcPr>
            <w:tcW w:w="1238"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529C6" w:rsidRPr="008F3017" w:rsidRDefault="00F529C6" w:rsidP="00EE404C">
            <w:pPr>
              <w:rPr>
                <w:rFonts w:asciiTheme="minorHAnsi" w:hAnsiTheme="minorHAnsi" w:cstheme="minorHAnsi"/>
                <w:b/>
                <w:sz w:val="18"/>
                <w:szCs w:val="18"/>
              </w:rPr>
            </w:pPr>
            <w:r w:rsidRPr="008F3017">
              <w:rPr>
                <w:rFonts w:asciiTheme="minorHAnsi" w:hAnsiTheme="minorHAnsi" w:cstheme="minorHAnsi"/>
                <w:b/>
                <w:sz w:val="18"/>
                <w:szCs w:val="18"/>
              </w:rPr>
              <w:t>Podstawy prawa</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5</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w:t>
            </w:r>
          </w:p>
        </w:tc>
        <w:tc>
          <w:tcPr>
            <w:tcW w:w="29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w:t>
            </w:r>
          </w:p>
        </w:tc>
        <w:tc>
          <w:tcPr>
            <w:tcW w:w="191"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3</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10</w:t>
            </w:r>
          </w:p>
        </w:tc>
        <w:tc>
          <w:tcPr>
            <w:tcW w:w="52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18</w:t>
            </w:r>
          </w:p>
        </w:tc>
        <w:tc>
          <w:tcPr>
            <w:tcW w:w="349"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8</w:t>
            </w:r>
          </w:p>
        </w:tc>
        <w:tc>
          <w:tcPr>
            <w:tcW w:w="400" w:type="pct"/>
            <w:tcBorders>
              <w:top w:val="nil"/>
              <w:left w:val="nil"/>
              <w:bottom w:val="single" w:sz="4" w:space="0" w:color="auto"/>
              <w:right w:val="nil"/>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44,4</w:t>
            </w:r>
          </w:p>
        </w:tc>
        <w:tc>
          <w:tcPr>
            <w:tcW w:w="596"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 </w:t>
            </w:r>
          </w:p>
        </w:tc>
      </w:tr>
      <w:tr w:rsidR="00F529C6" w:rsidRPr="001E22F1" w:rsidTr="009D6DC7">
        <w:trPr>
          <w:trHeight w:val="366"/>
        </w:trPr>
        <w:tc>
          <w:tcPr>
            <w:tcW w:w="1238"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529C6" w:rsidRPr="008F3017" w:rsidRDefault="00F529C6" w:rsidP="00EE404C">
            <w:pPr>
              <w:rPr>
                <w:rFonts w:asciiTheme="minorHAnsi" w:hAnsiTheme="minorHAnsi" w:cstheme="minorHAnsi"/>
                <w:b/>
                <w:sz w:val="18"/>
                <w:szCs w:val="18"/>
              </w:rPr>
            </w:pPr>
            <w:r w:rsidRPr="008F3017">
              <w:rPr>
                <w:rFonts w:asciiTheme="minorHAnsi" w:hAnsiTheme="minorHAnsi" w:cstheme="minorHAnsi"/>
                <w:b/>
                <w:sz w:val="18"/>
                <w:szCs w:val="18"/>
              </w:rPr>
              <w:t>Podstawy produkcji roślinnej</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3</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w:t>
            </w:r>
          </w:p>
        </w:tc>
        <w:tc>
          <w:tcPr>
            <w:tcW w:w="29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4</w:t>
            </w:r>
          </w:p>
        </w:tc>
        <w:tc>
          <w:tcPr>
            <w:tcW w:w="191"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9</w:t>
            </w:r>
          </w:p>
        </w:tc>
        <w:tc>
          <w:tcPr>
            <w:tcW w:w="52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18</w:t>
            </w:r>
          </w:p>
        </w:tc>
        <w:tc>
          <w:tcPr>
            <w:tcW w:w="349"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9</w:t>
            </w:r>
          </w:p>
        </w:tc>
        <w:tc>
          <w:tcPr>
            <w:tcW w:w="400" w:type="pct"/>
            <w:tcBorders>
              <w:top w:val="nil"/>
              <w:left w:val="nil"/>
              <w:bottom w:val="single" w:sz="4" w:space="0" w:color="auto"/>
              <w:right w:val="nil"/>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50,0</w:t>
            </w:r>
          </w:p>
        </w:tc>
        <w:tc>
          <w:tcPr>
            <w:tcW w:w="596"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 </w:t>
            </w:r>
          </w:p>
        </w:tc>
      </w:tr>
      <w:tr w:rsidR="00F529C6" w:rsidRPr="001E22F1" w:rsidTr="008F3017">
        <w:trPr>
          <w:trHeight w:val="368"/>
        </w:trPr>
        <w:tc>
          <w:tcPr>
            <w:tcW w:w="1238"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F529C6" w:rsidRPr="008F3017" w:rsidRDefault="00F529C6" w:rsidP="00EE404C">
            <w:pPr>
              <w:rPr>
                <w:rFonts w:asciiTheme="minorHAnsi" w:hAnsiTheme="minorHAnsi" w:cstheme="minorHAnsi"/>
                <w:b/>
                <w:sz w:val="18"/>
                <w:szCs w:val="18"/>
              </w:rPr>
            </w:pPr>
            <w:r w:rsidRPr="008F3017">
              <w:rPr>
                <w:rFonts w:asciiTheme="minorHAnsi" w:hAnsiTheme="minorHAnsi" w:cstheme="minorHAnsi"/>
                <w:b/>
                <w:sz w:val="18"/>
                <w:szCs w:val="18"/>
              </w:rPr>
              <w:t>Szkolenie - Bezpieczeństwo i higiena pracy</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244"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29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191"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296"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10</w:t>
            </w:r>
          </w:p>
        </w:tc>
        <w:tc>
          <w:tcPr>
            <w:tcW w:w="322"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10</w:t>
            </w:r>
          </w:p>
        </w:tc>
        <w:tc>
          <w:tcPr>
            <w:tcW w:w="527"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18</w:t>
            </w:r>
          </w:p>
        </w:tc>
        <w:tc>
          <w:tcPr>
            <w:tcW w:w="349" w:type="pct"/>
            <w:tcBorders>
              <w:top w:val="nil"/>
              <w:left w:val="nil"/>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8</w:t>
            </w:r>
          </w:p>
        </w:tc>
        <w:tc>
          <w:tcPr>
            <w:tcW w:w="400" w:type="pct"/>
            <w:tcBorders>
              <w:top w:val="nil"/>
              <w:left w:val="nil"/>
              <w:bottom w:val="single" w:sz="4" w:space="0" w:color="auto"/>
              <w:right w:val="nil"/>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44,4</w:t>
            </w:r>
          </w:p>
        </w:tc>
        <w:tc>
          <w:tcPr>
            <w:tcW w:w="596"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529C6" w:rsidRPr="008F3017" w:rsidRDefault="00F529C6"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w:t>
            </w:r>
          </w:p>
        </w:tc>
      </w:tr>
      <w:tr w:rsidR="00F529C6" w:rsidRPr="001E22F1" w:rsidTr="00D75C62">
        <w:trPr>
          <w:trHeight w:val="246"/>
        </w:trPr>
        <w:tc>
          <w:tcPr>
            <w:tcW w:w="1238" w:type="pct"/>
            <w:tcBorders>
              <w:top w:val="nil"/>
              <w:left w:val="single" w:sz="4" w:space="0" w:color="auto"/>
              <w:bottom w:val="single" w:sz="4" w:space="0" w:color="auto"/>
              <w:right w:val="single" w:sz="4" w:space="0" w:color="auto"/>
            </w:tcBorders>
            <w:shd w:val="clear" w:color="auto" w:fill="auto"/>
            <w:vAlign w:val="bottom"/>
            <w:hideMark/>
          </w:tcPr>
          <w:p w:rsidR="00F529C6" w:rsidRPr="009D6DC7" w:rsidRDefault="00F529C6" w:rsidP="00EE404C">
            <w:pPr>
              <w:rPr>
                <w:rFonts w:asciiTheme="minorHAnsi" w:hAnsiTheme="minorHAnsi" w:cstheme="minorHAnsi"/>
                <w:sz w:val="18"/>
                <w:szCs w:val="18"/>
              </w:rPr>
            </w:pPr>
            <w:r w:rsidRPr="009D6DC7">
              <w:rPr>
                <w:rFonts w:asciiTheme="minorHAnsi" w:hAnsiTheme="minorHAnsi" w:cstheme="minorHAnsi"/>
                <w:sz w:val="18"/>
                <w:szCs w:val="18"/>
              </w:rPr>
              <w:t>Szkolenie biblioteczne</w:t>
            </w:r>
          </w:p>
        </w:tc>
        <w:tc>
          <w:tcPr>
            <w:tcW w:w="244" w:type="pct"/>
            <w:tcBorders>
              <w:top w:val="nil"/>
              <w:left w:val="nil"/>
              <w:bottom w:val="single" w:sz="4" w:space="0" w:color="auto"/>
              <w:right w:val="single" w:sz="4" w:space="0" w:color="auto"/>
            </w:tcBorders>
            <w:shd w:val="clear" w:color="auto" w:fill="auto"/>
            <w:noWrap/>
            <w:vAlign w:val="bottom"/>
            <w:hideMark/>
          </w:tcPr>
          <w:p w:rsidR="00F529C6" w:rsidRPr="009D6DC7" w:rsidRDefault="00F529C6" w:rsidP="00EE404C">
            <w:pPr>
              <w:jc w:val="center"/>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44" w:type="pct"/>
            <w:tcBorders>
              <w:top w:val="nil"/>
              <w:left w:val="nil"/>
              <w:bottom w:val="single" w:sz="4" w:space="0" w:color="auto"/>
              <w:right w:val="single" w:sz="4" w:space="0" w:color="auto"/>
            </w:tcBorders>
            <w:shd w:val="clear" w:color="auto" w:fill="auto"/>
            <w:noWrap/>
            <w:vAlign w:val="bottom"/>
            <w:hideMark/>
          </w:tcPr>
          <w:p w:rsidR="00F529C6" w:rsidRPr="009D6DC7" w:rsidRDefault="00F529C6" w:rsidP="00EE404C">
            <w:pPr>
              <w:jc w:val="center"/>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97" w:type="pct"/>
            <w:tcBorders>
              <w:top w:val="nil"/>
              <w:left w:val="nil"/>
              <w:bottom w:val="single" w:sz="4" w:space="0" w:color="auto"/>
              <w:right w:val="single" w:sz="4" w:space="0" w:color="auto"/>
            </w:tcBorders>
            <w:shd w:val="clear" w:color="auto" w:fill="auto"/>
            <w:noWrap/>
            <w:vAlign w:val="bottom"/>
            <w:hideMark/>
          </w:tcPr>
          <w:p w:rsidR="00F529C6" w:rsidRPr="009D6DC7" w:rsidRDefault="00F529C6" w:rsidP="00EE404C">
            <w:pPr>
              <w:jc w:val="center"/>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191" w:type="pct"/>
            <w:tcBorders>
              <w:top w:val="nil"/>
              <w:left w:val="nil"/>
              <w:bottom w:val="single" w:sz="4" w:space="0" w:color="auto"/>
              <w:right w:val="single" w:sz="4" w:space="0" w:color="auto"/>
            </w:tcBorders>
            <w:shd w:val="clear" w:color="auto" w:fill="auto"/>
            <w:noWrap/>
            <w:vAlign w:val="bottom"/>
            <w:hideMark/>
          </w:tcPr>
          <w:p w:rsidR="00F529C6" w:rsidRPr="009D6DC7" w:rsidRDefault="00F529C6" w:rsidP="00EE404C">
            <w:pPr>
              <w:jc w:val="center"/>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96" w:type="pct"/>
            <w:tcBorders>
              <w:top w:val="nil"/>
              <w:left w:val="nil"/>
              <w:bottom w:val="single" w:sz="4" w:space="0" w:color="auto"/>
              <w:right w:val="single" w:sz="4" w:space="0" w:color="auto"/>
            </w:tcBorders>
            <w:shd w:val="clear" w:color="auto" w:fill="auto"/>
            <w:noWrap/>
            <w:vAlign w:val="bottom"/>
            <w:hideMark/>
          </w:tcPr>
          <w:p w:rsidR="00F529C6" w:rsidRPr="009D6DC7" w:rsidRDefault="00F529C6" w:rsidP="00EE404C">
            <w:pPr>
              <w:jc w:val="center"/>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96" w:type="pct"/>
            <w:tcBorders>
              <w:top w:val="nil"/>
              <w:left w:val="nil"/>
              <w:bottom w:val="single" w:sz="4" w:space="0" w:color="auto"/>
              <w:right w:val="single" w:sz="4" w:space="0" w:color="auto"/>
            </w:tcBorders>
            <w:shd w:val="clear" w:color="auto" w:fill="auto"/>
            <w:noWrap/>
            <w:vAlign w:val="bottom"/>
            <w:hideMark/>
          </w:tcPr>
          <w:p w:rsidR="00F529C6" w:rsidRPr="009D6DC7" w:rsidRDefault="00F529C6" w:rsidP="00EE404C">
            <w:pPr>
              <w:jc w:val="center"/>
              <w:rPr>
                <w:rFonts w:asciiTheme="minorHAnsi" w:hAnsiTheme="minorHAnsi" w:cstheme="minorHAnsi"/>
                <w:color w:val="000000"/>
                <w:sz w:val="18"/>
                <w:szCs w:val="18"/>
              </w:rPr>
            </w:pPr>
            <w:r w:rsidRPr="009D6DC7">
              <w:rPr>
                <w:rFonts w:asciiTheme="minorHAnsi" w:hAnsiTheme="minorHAnsi" w:cstheme="minorHAnsi"/>
                <w:color w:val="000000"/>
                <w:sz w:val="18"/>
                <w:szCs w:val="18"/>
              </w:rPr>
              <w:t>11</w:t>
            </w:r>
          </w:p>
        </w:tc>
        <w:tc>
          <w:tcPr>
            <w:tcW w:w="322" w:type="pct"/>
            <w:tcBorders>
              <w:top w:val="nil"/>
              <w:left w:val="nil"/>
              <w:bottom w:val="single" w:sz="4" w:space="0" w:color="auto"/>
              <w:right w:val="single" w:sz="4" w:space="0" w:color="auto"/>
            </w:tcBorders>
            <w:shd w:val="clear" w:color="auto" w:fill="auto"/>
            <w:noWrap/>
            <w:vAlign w:val="bottom"/>
            <w:hideMark/>
          </w:tcPr>
          <w:p w:rsidR="00F529C6" w:rsidRPr="009D6DC7" w:rsidRDefault="00F529C6" w:rsidP="00EE404C">
            <w:pPr>
              <w:jc w:val="center"/>
              <w:rPr>
                <w:rFonts w:asciiTheme="minorHAnsi" w:hAnsiTheme="minorHAnsi" w:cstheme="minorHAnsi"/>
                <w:color w:val="000000"/>
                <w:sz w:val="18"/>
                <w:szCs w:val="18"/>
              </w:rPr>
            </w:pPr>
            <w:r w:rsidRPr="009D6DC7">
              <w:rPr>
                <w:rFonts w:asciiTheme="minorHAnsi" w:hAnsiTheme="minorHAnsi" w:cstheme="minorHAnsi"/>
                <w:color w:val="000000"/>
                <w:sz w:val="18"/>
                <w:szCs w:val="18"/>
              </w:rPr>
              <w:t>11</w:t>
            </w:r>
          </w:p>
        </w:tc>
        <w:tc>
          <w:tcPr>
            <w:tcW w:w="527" w:type="pct"/>
            <w:tcBorders>
              <w:top w:val="nil"/>
              <w:left w:val="nil"/>
              <w:bottom w:val="single" w:sz="4" w:space="0" w:color="auto"/>
              <w:right w:val="single" w:sz="4" w:space="0" w:color="auto"/>
            </w:tcBorders>
            <w:shd w:val="clear" w:color="auto" w:fill="auto"/>
            <w:noWrap/>
            <w:vAlign w:val="bottom"/>
            <w:hideMark/>
          </w:tcPr>
          <w:p w:rsidR="00F529C6" w:rsidRPr="009D6DC7" w:rsidRDefault="00F529C6" w:rsidP="00EE404C">
            <w:pPr>
              <w:jc w:val="center"/>
              <w:rPr>
                <w:rFonts w:asciiTheme="minorHAnsi" w:hAnsiTheme="minorHAnsi" w:cstheme="minorHAnsi"/>
                <w:color w:val="000000"/>
                <w:sz w:val="18"/>
                <w:szCs w:val="18"/>
              </w:rPr>
            </w:pPr>
            <w:r w:rsidRPr="009D6DC7">
              <w:rPr>
                <w:rFonts w:asciiTheme="minorHAnsi" w:hAnsiTheme="minorHAnsi" w:cstheme="minorHAnsi"/>
                <w:color w:val="000000"/>
                <w:sz w:val="18"/>
                <w:szCs w:val="18"/>
              </w:rPr>
              <w:t>18</w:t>
            </w:r>
          </w:p>
        </w:tc>
        <w:tc>
          <w:tcPr>
            <w:tcW w:w="349" w:type="pct"/>
            <w:tcBorders>
              <w:top w:val="nil"/>
              <w:left w:val="nil"/>
              <w:bottom w:val="single" w:sz="4" w:space="0" w:color="auto"/>
              <w:right w:val="single" w:sz="4" w:space="0" w:color="auto"/>
            </w:tcBorders>
            <w:shd w:val="clear" w:color="auto" w:fill="auto"/>
            <w:noWrap/>
            <w:vAlign w:val="bottom"/>
            <w:hideMark/>
          </w:tcPr>
          <w:p w:rsidR="00F529C6" w:rsidRPr="009D6DC7" w:rsidRDefault="00F529C6" w:rsidP="00EE404C">
            <w:pPr>
              <w:jc w:val="center"/>
              <w:rPr>
                <w:rFonts w:asciiTheme="minorHAnsi" w:hAnsiTheme="minorHAnsi" w:cstheme="minorHAnsi"/>
                <w:color w:val="000000"/>
                <w:sz w:val="18"/>
                <w:szCs w:val="18"/>
              </w:rPr>
            </w:pPr>
            <w:r w:rsidRPr="009D6DC7">
              <w:rPr>
                <w:rFonts w:asciiTheme="minorHAnsi" w:hAnsiTheme="minorHAnsi" w:cstheme="minorHAnsi"/>
                <w:color w:val="000000"/>
                <w:sz w:val="18"/>
                <w:szCs w:val="18"/>
              </w:rPr>
              <w:t>7</w:t>
            </w:r>
          </w:p>
        </w:tc>
        <w:tc>
          <w:tcPr>
            <w:tcW w:w="400" w:type="pct"/>
            <w:tcBorders>
              <w:top w:val="nil"/>
              <w:left w:val="nil"/>
              <w:bottom w:val="single" w:sz="4" w:space="0" w:color="auto"/>
              <w:right w:val="nil"/>
            </w:tcBorders>
            <w:shd w:val="clear" w:color="auto" w:fill="auto"/>
            <w:noWrap/>
            <w:vAlign w:val="bottom"/>
            <w:hideMark/>
          </w:tcPr>
          <w:p w:rsidR="00F529C6" w:rsidRPr="009D6DC7" w:rsidRDefault="00F529C6" w:rsidP="00EE404C">
            <w:pPr>
              <w:jc w:val="center"/>
              <w:rPr>
                <w:rFonts w:asciiTheme="minorHAnsi" w:hAnsiTheme="minorHAnsi" w:cstheme="minorHAnsi"/>
                <w:color w:val="000000"/>
                <w:sz w:val="18"/>
                <w:szCs w:val="18"/>
              </w:rPr>
            </w:pPr>
            <w:r w:rsidRPr="009D6DC7">
              <w:rPr>
                <w:rFonts w:asciiTheme="minorHAnsi" w:hAnsiTheme="minorHAnsi" w:cstheme="minorHAnsi"/>
                <w:color w:val="000000"/>
                <w:sz w:val="18"/>
                <w:szCs w:val="18"/>
              </w:rPr>
              <w:t>38,9</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F529C6" w:rsidRPr="009D6DC7" w:rsidRDefault="00F529C6" w:rsidP="00EE404C">
            <w:pPr>
              <w:jc w:val="center"/>
              <w:rPr>
                <w:rFonts w:asciiTheme="minorHAnsi" w:hAnsiTheme="minorHAnsi" w:cstheme="minorHAnsi"/>
                <w:color w:val="000000"/>
                <w:sz w:val="18"/>
                <w:szCs w:val="18"/>
              </w:rPr>
            </w:pPr>
            <w:r w:rsidRPr="009D6DC7">
              <w:rPr>
                <w:rFonts w:asciiTheme="minorHAnsi" w:hAnsiTheme="minorHAnsi" w:cstheme="minorHAnsi"/>
                <w:color w:val="000000"/>
                <w:sz w:val="18"/>
                <w:szCs w:val="18"/>
              </w:rPr>
              <w:t> </w:t>
            </w:r>
          </w:p>
        </w:tc>
      </w:tr>
      <w:tr w:rsidR="00084D7F" w:rsidRPr="001E22F1" w:rsidTr="008F3017">
        <w:trPr>
          <w:trHeight w:val="344"/>
        </w:trPr>
        <w:tc>
          <w:tcPr>
            <w:tcW w:w="1238" w:type="pct"/>
            <w:tcBorders>
              <w:top w:val="nil"/>
              <w:left w:val="single" w:sz="4" w:space="0" w:color="auto"/>
              <w:bottom w:val="nil"/>
              <w:right w:val="single" w:sz="4" w:space="0" w:color="auto"/>
            </w:tcBorders>
            <w:shd w:val="clear" w:color="auto" w:fill="D9D9D9" w:themeFill="background1" w:themeFillShade="D9"/>
            <w:vAlign w:val="bottom"/>
            <w:hideMark/>
          </w:tcPr>
          <w:p w:rsidR="00084D7F" w:rsidRPr="008F3017" w:rsidRDefault="00084D7F" w:rsidP="00EE404C">
            <w:pPr>
              <w:rPr>
                <w:rFonts w:asciiTheme="minorHAnsi" w:hAnsiTheme="minorHAnsi" w:cstheme="minorHAnsi"/>
                <w:b/>
                <w:sz w:val="18"/>
                <w:szCs w:val="18"/>
              </w:rPr>
            </w:pPr>
            <w:r w:rsidRPr="008F3017">
              <w:rPr>
                <w:rFonts w:asciiTheme="minorHAnsi" w:hAnsiTheme="minorHAnsi" w:cstheme="minorHAnsi"/>
                <w:b/>
                <w:sz w:val="18"/>
                <w:szCs w:val="18"/>
              </w:rPr>
              <w:t>Technologia informacyjna</w:t>
            </w:r>
          </w:p>
        </w:tc>
        <w:tc>
          <w:tcPr>
            <w:tcW w:w="244" w:type="pct"/>
            <w:tcBorders>
              <w:top w:val="nil"/>
              <w:left w:val="nil"/>
              <w:bottom w:val="nil"/>
              <w:right w:val="single" w:sz="4" w:space="0" w:color="auto"/>
            </w:tcBorders>
            <w:shd w:val="clear" w:color="auto" w:fill="D9D9D9" w:themeFill="background1" w:themeFillShade="D9"/>
            <w:noWrap/>
            <w:vAlign w:val="bottom"/>
            <w:hideMark/>
          </w:tcPr>
          <w:p w:rsidR="00084D7F" w:rsidRPr="008F3017" w:rsidRDefault="00084D7F"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w:t>
            </w:r>
          </w:p>
        </w:tc>
        <w:tc>
          <w:tcPr>
            <w:tcW w:w="244" w:type="pct"/>
            <w:tcBorders>
              <w:top w:val="nil"/>
              <w:left w:val="nil"/>
              <w:bottom w:val="nil"/>
              <w:right w:val="single" w:sz="4" w:space="0" w:color="auto"/>
            </w:tcBorders>
            <w:shd w:val="clear" w:color="auto" w:fill="D9D9D9" w:themeFill="background1" w:themeFillShade="D9"/>
            <w:noWrap/>
            <w:vAlign w:val="bottom"/>
            <w:hideMark/>
          </w:tcPr>
          <w:p w:rsidR="00084D7F" w:rsidRPr="008F3017" w:rsidRDefault="00084D7F"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w:t>
            </w:r>
          </w:p>
        </w:tc>
        <w:tc>
          <w:tcPr>
            <w:tcW w:w="297" w:type="pct"/>
            <w:tcBorders>
              <w:top w:val="nil"/>
              <w:left w:val="nil"/>
              <w:bottom w:val="nil"/>
              <w:right w:val="single" w:sz="4" w:space="0" w:color="auto"/>
            </w:tcBorders>
            <w:shd w:val="clear" w:color="auto" w:fill="D9D9D9" w:themeFill="background1" w:themeFillShade="D9"/>
            <w:noWrap/>
            <w:vAlign w:val="bottom"/>
            <w:hideMark/>
          </w:tcPr>
          <w:p w:rsidR="00084D7F" w:rsidRPr="008F3017" w:rsidRDefault="00084D7F"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5</w:t>
            </w:r>
          </w:p>
        </w:tc>
        <w:tc>
          <w:tcPr>
            <w:tcW w:w="191" w:type="pct"/>
            <w:tcBorders>
              <w:top w:val="nil"/>
              <w:left w:val="nil"/>
              <w:bottom w:val="nil"/>
              <w:right w:val="single" w:sz="4" w:space="0" w:color="auto"/>
            </w:tcBorders>
            <w:shd w:val="clear" w:color="auto" w:fill="D9D9D9" w:themeFill="background1" w:themeFillShade="D9"/>
            <w:noWrap/>
            <w:vAlign w:val="bottom"/>
            <w:hideMark/>
          </w:tcPr>
          <w:p w:rsidR="00084D7F" w:rsidRPr="008F3017" w:rsidRDefault="00084D7F"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w:t>
            </w:r>
          </w:p>
        </w:tc>
        <w:tc>
          <w:tcPr>
            <w:tcW w:w="296" w:type="pct"/>
            <w:tcBorders>
              <w:top w:val="nil"/>
              <w:left w:val="nil"/>
              <w:bottom w:val="nil"/>
              <w:right w:val="single" w:sz="4" w:space="0" w:color="auto"/>
            </w:tcBorders>
            <w:shd w:val="clear" w:color="auto" w:fill="D9D9D9" w:themeFill="background1" w:themeFillShade="D9"/>
            <w:noWrap/>
            <w:vAlign w:val="bottom"/>
            <w:hideMark/>
          </w:tcPr>
          <w:p w:rsidR="00084D7F" w:rsidRPr="008F3017" w:rsidRDefault="00084D7F"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2</w:t>
            </w:r>
          </w:p>
        </w:tc>
        <w:tc>
          <w:tcPr>
            <w:tcW w:w="296" w:type="pct"/>
            <w:tcBorders>
              <w:top w:val="nil"/>
              <w:left w:val="nil"/>
              <w:bottom w:val="nil"/>
              <w:right w:val="single" w:sz="4" w:space="0" w:color="auto"/>
            </w:tcBorders>
            <w:shd w:val="clear" w:color="auto" w:fill="D9D9D9" w:themeFill="background1" w:themeFillShade="D9"/>
            <w:noWrap/>
            <w:vAlign w:val="bottom"/>
            <w:hideMark/>
          </w:tcPr>
          <w:p w:rsidR="00084D7F" w:rsidRPr="008F3017" w:rsidRDefault="00084D7F"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0</w:t>
            </w:r>
          </w:p>
        </w:tc>
        <w:tc>
          <w:tcPr>
            <w:tcW w:w="322" w:type="pct"/>
            <w:tcBorders>
              <w:top w:val="nil"/>
              <w:left w:val="nil"/>
              <w:bottom w:val="nil"/>
              <w:right w:val="single" w:sz="4" w:space="0" w:color="auto"/>
            </w:tcBorders>
            <w:shd w:val="clear" w:color="auto" w:fill="D9D9D9" w:themeFill="background1" w:themeFillShade="D9"/>
            <w:noWrap/>
            <w:vAlign w:val="bottom"/>
            <w:hideMark/>
          </w:tcPr>
          <w:p w:rsidR="00084D7F" w:rsidRPr="008F3017" w:rsidRDefault="00084D7F"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10</w:t>
            </w:r>
          </w:p>
        </w:tc>
        <w:tc>
          <w:tcPr>
            <w:tcW w:w="527" w:type="pct"/>
            <w:tcBorders>
              <w:top w:val="nil"/>
              <w:left w:val="nil"/>
              <w:bottom w:val="nil"/>
              <w:right w:val="single" w:sz="4" w:space="0" w:color="auto"/>
            </w:tcBorders>
            <w:shd w:val="clear" w:color="auto" w:fill="D9D9D9" w:themeFill="background1" w:themeFillShade="D9"/>
            <w:noWrap/>
            <w:vAlign w:val="bottom"/>
            <w:hideMark/>
          </w:tcPr>
          <w:p w:rsidR="00084D7F" w:rsidRPr="008F3017" w:rsidRDefault="00084D7F"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18</w:t>
            </w:r>
          </w:p>
        </w:tc>
        <w:tc>
          <w:tcPr>
            <w:tcW w:w="349" w:type="pct"/>
            <w:tcBorders>
              <w:top w:val="nil"/>
              <w:left w:val="nil"/>
              <w:bottom w:val="nil"/>
              <w:right w:val="single" w:sz="4" w:space="0" w:color="auto"/>
            </w:tcBorders>
            <w:shd w:val="clear" w:color="auto" w:fill="D9D9D9" w:themeFill="background1" w:themeFillShade="D9"/>
            <w:noWrap/>
            <w:vAlign w:val="bottom"/>
            <w:hideMark/>
          </w:tcPr>
          <w:p w:rsidR="00084D7F" w:rsidRPr="008F3017" w:rsidRDefault="00084D7F"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8</w:t>
            </w:r>
          </w:p>
        </w:tc>
        <w:tc>
          <w:tcPr>
            <w:tcW w:w="400" w:type="pct"/>
            <w:vMerge w:val="restart"/>
            <w:tcBorders>
              <w:top w:val="single" w:sz="4" w:space="0" w:color="auto"/>
              <w:left w:val="nil"/>
              <w:right w:val="nil"/>
            </w:tcBorders>
            <w:shd w:val="clear" w:color="auto" w:fill="D9D9D9" w:themeFill="background1" w:themeFillShade="D9"/>
            <w:noWrap/>
            <w:vAlign w:val="bottom"/>
            <w:hideMark/>
          </w:tcPr>
          <w:p w:rsidR="00084D7F" w:rsidRPr="008F3017" w:rsidRDefault="00084D7F" w:rsidP="00084D7F">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44,4</w:t>
            </w:r>
          </w:p>
        </w:tc>
        <w:tc>
          <w:tcPr>
            <w:tcW w:w="596" w:type="pct"/>
            <w:tcBorders>
              <w:top w:val="nil"/>
              <w:left w:val="single" w:sz="4" w:space="0" w:color="auto"/>
              <w:bottom w:val="nil"/>
              <w:right w:val="single" w:sz="4" w:space="0" w:color="auto"/>
            </w:tcBorders>
            <w:shd w:val="clear" w:color="auto" w:fill="D9D9D9" w:themeFill="background1" w:themeFillShade="D9"/>
            <w:noWrap/>
            <w:vAlign w:val="bottom"/>
            <w:hideMark/>
          </w:tcPr>
          <w:p w:rsidR="00084D7F" w:rsidRPr="008F3017" w:rsidRDefault="00084D7F" w:rsidP="00EE404C">
            <w:pPr>
              <w:jc w:val="center"/>
              <w:rPr>
                <w:rFonts w:asciiTheme="minorHAnsi" w:hAnsiTheme="minorHAnsi" w:cstheme="minorHAnsi"/>
                <w:b/>
                <w:color w:val="000000"/>
                <w:sz w:val="18"/>
                <w:szCs w:val="18"/>
              </w:rPr>
            </w:pPr>
            <w:r w:rsidRPr="008F3017">
              <w:rPr>
                <w:rFonts w:asciiTheme="minorHAnsi" w:hAnsiTheme="minorHAnsi" w:cstheme="minorHAnsi"/>
                <w:b/>
                <w:color w:val="000000"/>
                <w:sz w:val="18"/>
                <w:szCs w:val="18"/>
              </w:rPr>
              <w:t>1</w:t>
            </w:r>
            <w:r w:rsidR="00D75C62" w:rsidRPr="008F3017">
              <w:rPr>
                <w:rFonts w:asciiTheme="minorHAnsi" w:hAnsiTheme="minorHAnsi" w:cstheme="minorHAnsi"/>
                <w:b/>
                <w:color w:val="000000"/>
                <w:sz w:val="18"/>
                <w:szCs w:val="18"/>
              </w:rPr>
              <w:t xml:space="preserve">; </w:t>
            </w:r>
            <w:r w:rsidRPr="008F3017">
              <w:rPr>
                <w:rFonts w:asciiTheme="minorHAnsi" w:hAnsiTheme="minorHAnsi" w:cstheme="minorHAnsi"/>
                <w:b/>
                <w:color w:val="000000"/>
                <w:sz w:val="18"/>
                <w:szCs w:val="18"/>
              </w:rPr>
              <w:t>7;</w:t>
            </w:r>
            <w:r w:rsidR="00D75C62" w:rsidRPr="008F3017">
              <w:rPr>
                <w:rFonts w:asciiTheme="minorHAnsi" w:hAnsiTheme="minorHAnsi" w:cstheme="minorHAnsi"/>
                <w:b/>
                <w:color w:val="000000"/>
                <w:sz w:val="18"/>
                <w:szCs w:val="18"/>
              </w:rPr>
              <w:t xml:space="preserve"> </w:t>
            </w:r>
            <w:r w:rsidRPr="008F3017">
              <w:rPr>
                <w:rFonts w:asciiTheme="minorHAnsi" w:hAnsiTheme="minorHAnsi" w:cstheme="minorHAnsi"/>
                <w:b/>
                <w:color w:val="000000"/>
                <w:sz w:val="18"/>
                <w:szCs w:val="18"/>
              </w:rPr>
              <w:t>8</w:t>
            </w:r>
          </w:p>
        </w:tc>
      </w:tr>
      <w:tr w:rsidR="00084D7F" w:rsidRPr="001E22F1" w:rsidTr="00D75C62">
        <w:trPr>
          <w:trHeight w:val="60"/>
        </w:trPr>
        <w:tc>
          <w:tcPr>
            <w:tcW w:w="1238" w:type="pct"/>
            <w:tcBorders>
              <w:top w:val="nil"/>
              <w:left w:val="single" w:sz="4" w:space="0" w:color="auto"/>
              <w:bottom w:val="single" w:sz="4" w:space="0" w:color="auto"/>
              <w:right w:val="single" w:sz="4" w:space="0" w:color="auto"/>
            </w:tcBorders>
            <w:shd w:val="clear" w:color="auto" w:fill="auto"/>
            <w:vAlign w:val="bottom"/>
          </w:tcPr>
          <w:p w:rsidR="00084D7F" w:rsidRPr="009D6DC7" w:rsidRDefault="00084D7F" w:rsidP="00EE404C">
            <w:pPr>
              <w:rPr>
                <w:rFonts w:asciiTheme="minorHAnsi" w:hAnsiTheme="minorHAnsi" w:cstheme="minorHAnsi"/>
                <w:sz w:val="18"/>
                <w:szCs w:val="18"/>
              </w:rPr>
            </w:pPr>
          </w:p>
        </w:tc>
        <w:tc>
          <w:tcPr>
            <w:tcW w:w="244" w:type="pct"/>
            <w:tcBorders>
              <w:top w:val="nil"/>
              <w:left w:val="nil"/>
              <w:bottom w:val="single" w:sz="4" w:space="0" w:color="auto"/>
              <w:right w:val="single" w:sz="4" w:space="0" w:color="auto"/>
            </w:tcBorders>
            <w:shd w:val="clear" w:color="auto" w:fill="auto"/>
            <w:noWrap/>
            <w:vAlign w:val="bottom"/>
          </w:tcPr>
          <w:p w:rsidR="00084D7F" w:rsidRPr="009D6DC7" w:rsidRDefault="00084D7F" w:rsidP="00EE404C">
            <w:pPr>
              <w:jc w:val="center"/>
              <w:rPr>
                <w:rFonts w:asciiTheme="minorHAnsi" w:hAnsiTheme="minorHAnsi" w:cstheme="minorHAnsi"/>
                <w:color w:val="000000"/>
                <w:sz w:val="18"/>
                <w:szCs w:val="18"/>
              </w:rPr>
            </w:pPr>
          </w:p>
        </w:tc>
        <w:tc>
          <w:tcPr>
            <w:tcW w:w="244" w:type="pct"/>
            <w:tcBorders>
              <w:top w:val="nil"/>
              <w:left w:val="nil"/>
              <w:bottom w:val="single" w:sz="4" w:space="0" w:color="auto"/>
              <w:right w:val="single" w:sz="4" w:space="0" w:color="auto"/>
            </w:tcBorders>
            <w:shd w:val="clear" w:color="auto" w:fill="auto"/>
            <w:noWrap/>
            <w:vAlign w:val="bottom"/>
          </w:tcPr>
          <w:p w:rsidR="00084D7F" w:rsidRPr="009D6DC7" w:rsidRDefault="00084D7F" w:rsidP="00EE404C">
            <w:pPr>
              <w:jc w:val="center"/>
              <w:rPr>
                <w:rFonts w:asciiTheme="minorHAnsi" w:hAnsiTheme="minorHAnsi" w:cstheme="minorHAnsi"/>
                <w:color w:val="000000"/>
                <w:sz w:val="18"/>
                <w:szCs w:val="18"/>
              </w:rPr>
            </w:pPr>
          </w:p>
        </w:tc>
        <w:tc>
          <w:tcPr>
            <w:tcW w:w="297" w:type="pct"/>
            <w:tcBorders>
              <w:top w:val="nil"/>
              <w:left w:val="nil"/>
              <w:bottom w:val="single" w:sz="4" w:space="0" w:color="auto"/>
              <w:right w:val="single" w:sz="4" w:space="0" w:color="auto"/>
            </w:tcBorders>
            <w:shd w:val="clear" w:color="auto" w:fill="auto"/>
            <w:noWrap/>
            <w:vAlign w:val="bottom"/>
          </w:tcPr>
          <w:p w:rsidR="00084D7F" w:rsidRPr="009D6DC7" w:rsidRDefault="00084D7F" w:rsidP="00EE404C">
            <w:pPr>
              <w:jc w:val="center"/>
              <w:rPr>
                <w:rFonts w:asciiTheme="minorHAnsi" w:hAnsiTheme="minorHAnsi" w:cstheme="minorHAnsi"/>
                <w:color w:val="000000"/>
                <w:sz w:val="18"/>
                <w:szCs w:val="18"/>
              </w:rPr>
            </w:pPr>
          </w:p>
        </w:tc>
        <w:tc>
          <w:tcPr>
            <w:tcW w:w="191" w:type="pct"/>
            <w:tcBorders>
              <w:top w:val="nil"/>
              <w:left w:val="nil"/>
              <w:bottom w:val="single" w:sz="4" w:space="0" w:color="auto"/>
              <w:right w:val="single" w:sz="4" w:space="0" w:color="auto"/>
            </w:tcBorders>
            <w:shd w:val="clear" w:color="auto" w:fill="auto"/>
            <w:noWrap/>
            <w:vAlign w:val="bottom"/>
          </w:tcPr>
          <w:p w:rsidR="00084D7F" w:rsidRPr="009D6DC7" w:rsidRDefault="00084D7F" w:rsidP="00EE404C">
            <w:pPr>
              <w:jc w:val="center"/>
              <w:rPr>
                <w:rFonts w:asciiTheme="minorHAnsi" w:hAnsiTheme="minorHAnsi" w:cstheme="minorHAnsi"/>
                <w:color w:val="000000"/>
                <w:sz w:val="18"/>
                <w:szCs w:val="18"/>
              </w:rPr>
            </w:pPr>
          </w:p>
        </w:tc>
        <w:tc>
          <w:tcPr>
            <w:tcW w:w="296" w:type="pct"/>
            <w:tcBorders>
              <w:top w:val="nil"/>
              <w:left w:val="nil"/>
              <w:bottom w:val="single" w:sz="4" w:space="0" w:color="auto"/>
              <w:right w:val="single" w:sz="4" w:space="0" w:color="auto"/>
            </w:tcBorders>
            <w:shd w:val="clear" w:color="auto" w:fill="auto"/>
            <w:noWrap/>
            <w:vAlign w:val="bottom"/>
          </w:tcPr>
          <w:p w:rsidR="00084D7F" w:rsidRPr="009D6DC7" w:rsidRDefault="00084D7F" w:rsidP="00EE404C">
            <w:pPr>
              <w:jc w:val="center"/>
              <w:rPr>
                <w:rFonts w:asciiTheme="minorHAnsi" w:hAnsiTheme="minorHAnsi" w:cstheme="minorHAnsi"/>
                <w:color w:val="000000"/>
                <w:sz w:val="18"/>
                <w:szCs w:val="18"/>
              </w:rPr>
            </w:pPr>
          </w:p>
        </w:tc>
        <w:tc>
          <w:tcPr>
            <w:tcW w:w="296" w:type="pct"/>
            <w:tcBorders>
              <w:top w:val="nil"/>
              <w:left w:val="nil"/>
              <w:bottom w:val="single" w:sz="4" w:space="0" w:color="auto"/>
              <w:right w:val="single" w:sz="4" w:space="0" w:color="auto"/>
            </w:tcBorders>
            <w:shd w:val="clear" w:color="auto" w:fill="auto"/>
            <w:noWrap/>
            <w:vAlign w:val="bottom"/>
          </w:tcPr>
          <w:p w:rsidR="00084D7F" w:rsidRPr="009D6DC7" w:rsidRDefault="00084D7F" w:rsidP="00EE404C">
            <w:pPr>
              <w:jc w:val="center"/>
              <w:rPr>
                <w:rFonts w:asciiTheme="minorHAnsi" w:hAnsiTheme="minorHAnsi" w:cstheme="minorHAnsi"/>
                <w:color w:val="000000"/>
                <w:sz w:val="18"/>
                <w:szCs w:val="18"/>
              </w:rPr>
            </w:pPr>
          </w:p>
        </w:tc>
        <w:tc>
          <w:tcPr>
            <w:tcW w:w="322" w:type="pct"/>
            <w:tcBorders>
              <w:top w:val="nil"/>
              <w:left w:val="nil"/>
              <w:bottom w:val="single" w:sz="4" w:space="0" w:color="auto"/>
              <w:right w:val="single" w:sz="4" w:space="0" w:color="auto"/>
            </w:tcBorders>
            <w:shd w:val="clear" w:color="auto" w:fill="auto"/>
            <w:noWrap/>
            <w:vAlign w:val="bottom"/>
          </w:tcPr>
          <w:p w:rsidR="00084D7F" w:rsidRPr="009D6DC7" w:rsidRDefault="00084D7F" w:rsidP="00EE404C">
            <w:pPr>
              <w:jc w:val="center"/>
              <w:rPr>
                <w:rFonts w:asciiTheme="minorHAnsi" w:hAnsiTheme="minorHAnsi" w:cstheme="minorHAnsi"/>
                <w:color w:val="000000"/>
                <w:sz w:val="18"/>
                <w:szCs w:val="18"/>
              </w:rPr>
            </w:pPr>
          </w:p>
        </w:tc>
        <w:tc>
          <w:tcPr>
            <w:tcW w:w="527" w:type="pct"/>
            <w:tcBorders>
              <w:top w:val="nil"/>
              <w:left w:val="nil"/>
              <w:bottom w:val="single" w:sz="4" w:space="0" w:color="auto"/>
              <w:right w:val="single" w:sz="4" w:space="0" w:color="auto"/>
            </w:tcBorders>
            <w:shd w:val="clear" w:color="auto" w:fill="auto"/>
            <w:noWrap/>
            <w:vAlign w:val="bottom"/>
          </w:tcPr>
          <w:p w:rsidR="00084D7F" w:rsidRPr="009D6DC7" w:rsidRDefault="00084D7F" w:rsidP="00EE404C">
            <w:pPr>
              <w:jc w:val="center"/>
              <w:rPr>
                <w:rFonts w:asciiTheme="minorHAnsi" w:hAnsiTheme="minorHAnsi" w:cstheme="minorHAnsi"/>
                <w:color w:val="000000"/>
                <w:sz w:val="18"/>
                <w:szCs w:val="18"/>
              </w:rPr>
            </w:pPr>
          </w:p>
        </w:tc>
        <w:tc>
          <w:tcPr>
            <w:tcW w:w="349" w:type="pct"/>
            <w:tcBorders>
              <w:top w:val="nil"/>
              <w:left w:val="nil"/>
              <w:bottom w:val="single" w:sz="4" w:space="0" w:color="auto"/>
              <w:right w:val="single" w:sz="4" w:space="0" w:color="auto"/>
            </w:tcBorders>
            <w:shd w:val="clear" w:color="auto" w:fill="auto"/>
            <w:noWrap/>
            <w:vAlign w:val="bottom"/>
          </w:tcPr>
          <w:p w:rsidR="00084D7F" w:rsidRPr="009D6DC7" w:rsidRDefault="00084D7F" w:rsidP="00EE404C">
            <w:pPr>
              <w:jc w:val="center"/>
              <w:rPr>
                <w:rFonts w:asciiTheme="minorHAnsi" w:hAnsiTheme="minorHAnsi" w:cstheme="minorHAnsi"/>
                <w:color w:val="000000"/>
                <w:sz w:val="18"/>
                <w:szCs w:val="18"/>
              </w:rPr>
            </w:pPr>
          </w:p>
        </w:tc>
        <w:tc>
          <w:tcPr>
            <w:tcW w:w="400" w:type="pct"/>
            <w:vMerge/>
            <w:tcBorders>
              <w:left w:val="nil"/>
              <w:bottom w:val="single" w:sz="4" w:space="0" w:color="auto"/>
              <w:right w:val="nil"/>
            </w:tcBorders>
            <w:shd w:val="clear" w:color="auto" w:fill="auto"/>
            <w:noWrap/>
            <w:vAlign w:val="bottom"/>
          </w:tcPr>
          <w:p w:rsidR="00084D7F" w:rsidRPr="009D6DC7" w:rsidRDefault="00084D7F" w:rsidP="00EE404C">
            <w:pPr>
              <w:jc w:val="center"/>
              <w:rPr>
                <w:rFonts w:asciiTheme="minorHAnsi" w:hAnsiTheme="minorHAnsi" w:cstheme="minorHAnsi"/>
                <w:color w:val="000000"/>
                <w:sz w:val="18"/>
                <w:szCs w:val="18"/>
              </w:rPr>
            </w:pPr>
          </w:p>
        </w:tc>
        <w:tc>
          <w:tcPr>
            <w:tcW w:w="596" w:type="pct"/>
            <w:tcBorders>
              <w:top w:val="nil"/>
              <w:left w:val="single" w:sz="4" w:space="0" w:color="auto"/>
              <w:bottom w:val="single" w:sz="4" w:space="0" w:color="auto"/>
              <w:right w:val="single" w:sz="4" w:space="0" w:color="auto"/>
            </w:tcBorders>
            <w:shd w:val="clear" w:color="auto" w:fill="auto"/>
            <w:noWrap/>
            <w:vAlign w:val="bottom"/>
          </w:tcPr>
          <w:p w:rsidR="00084D7F" w:rsidRPr="009D6DC7" w:rsidRDefault="00084D7F" w:rsidP="00EE404C">
            <w:pPr>
              <w:jc w:val="center"/>
              <w:rPr>
                <w:rFonts w:asciiTheme="minorHAnsi" w:hAnsiTheme="minorHAnsi" w:cstheme="minorHAnsi"/>
                <w:color w:val="000000"/>
                <w:sz w:val="18"/>
                <w:szCs w:val="18"/>
              </w:rPr>
            </w:pPr>
          </w:p>
        </w:tc>
      </w:tr>
    </w:tbl>
    <w:p w:rsidR="00EE404C" w:rsidRPr="00FB11BA" w:rsidRDefault="00EE404C" w:rsidP="00D463AB">
      <w:pPr>
        <w:pStyle w:val="Akapitzlist"/>
        <w:numPr>
          <w:ilvl w:val="0"/>
          <w:numId w:val="2"/>
        </w:numPr>
        <w:rPr>
          <w:rFonts w:asciiTheme="minorHAnsi" w:hAnsiTheme="minorHAnsi" w:cstheme="minorHAnsi"/>
          <w:b/>
          <w:sz w:val="28"/>
          <w:szCs w:val="28"/>
        </w:rPr>
      </w:pPr>
      <w:r w:rsidRPr="00FB11BA">
        <w:rPr>
          <w:rFonts w:asciiTheme="minorHAnsi" w:hAnsiTheme="minorHAnsi" w:cstheme="minorHAnsi"/>
          <w:b/>
          <w:sz w:val="28"/>
          <w:szCs w:val="28"/>
        </w:rPr>
        <w:t xml:space="preserve">KIERUNEK: ODNAWIALNE </w:t>
      </w:r>
      <w:r w:rsidR="00084D7F" w:rsidRPr="00FB11BA">
        <w:rPr>
          <w:rFonts w:asciiTheme="minorHAnsi" w:hAnsiTheme="minorHAnsi" w:cstheme="minorHAnsi"/>
          <w:b/>
          <w:sz w:val="28"/>
          <w:szCs w:val="28"/>
        </w:rPr>
        <w:t xml:space="preserve"> </w:t>
      </w:r>
      <w:r w:rsidRPr="00FB11BA">
        <w:rPr>
          <w:rFonts w:asciiTheme="minorHAnsi" w:hAnsiTheme="minorHAnsi" w:cstheme="minorHAnsi"/>
          <w:b/>
          <w:sz w:val="28"/>
          <w:szCs w:val="28"/>
        </w:rPr>
        <w:t>ŹRÓDŁA</w:t>
      </w:r>
      <w:r w:rsidR="00084D7F" w:rsidRPr="00FB11BA">
        <w:rPr>
          <w:rFonts w:asciiTheme="minorHAnsi" w:hAnsiTheme="minorHAnsi" w:cstheme="minorHAnsi"/>
          <w:b/>
          <w:sz w:val="28"/>
          <w:szCs w:val="28"/>
        </w:rPr>
        <w:t xml:space="preserve"> </w:t>
      </w:r>
      <w:r w:rsidRPr="00FB11BA">
        <w:rPr>
          <w:rFonts w:asciiTheme="minorHAnsi" w:hAnsiTheme="minorHAnsi" w:cstheme="minorHAnsi"/>
          <w:b/>
          <w:sz w:val="28"/>
          <w:szCs w:val="28"/>
        </w:rPr>
        <w:t xml:space="preserve"> ENERGII </w:t>
      </w:r>
    </w:p>
    <w:p w:rsidR="0058486F" w:rsidRPr="00FB11BA" w:rsidRDefault="0058486F" w:rsidP="00D463AB">
      <w:pPr>
        <w:ind w:firstLine="360"/>
        <w:rPr>
          <w:rFonts w:asciiTheme="minorHAnsi" w:hAnsiTheme="minorHAnsi" w:cstheme="minorHAnsi"/>
          <w:b/>
        </w:rPr>
      </w:pPr>
      <w:bookmarkStart w:id="6" w:name="_Hlk532320901"/>
      <w:r w:rsidRPr="00FB11BA">
        <w:rPr>
          <w:rFonts w:asciiTheme="minorHAnsi" w:hAnsiTheme="minorHAnsi" w:cstheme="minorHAnsi"/>
          <w:b/>
        </w:rPr>
        <w:t xml:space="preserve">Studia stacjonarne S1, semestr </w:t>
      </w:r>
      <w:r w:rsidR="001765C3" w:rsidRPr="00FB11BA">
        <w:rPr>
          <w:rFonts w:asciiTheme="minorHAnsi" w:hAnsiTheme="minorHAnsi" w:cstheme="minorHAnsi"/>
          <w:b/>
        </w:rPr>
        <w:t>LATO</w:t>
      </w:r>
      <w:r w:rsidRPr="00FB11BA">
        <w:rPr>
          <w:rFonts w:asciiTheme="minorHAnsi" w:hAnsiTheme="minorHAnsi" w:cstheme="minorHAnsi"/>
          <w:b/>
        </w:rPr>
        <w:t xml:space="preserve"> 20</w:t>
      </w:r>
      <w:r w:rsidR="001765C3" w:rsidRPr="00FB11BA">
        <w:rPr>
          <w:rFonts w:asciiTheme="minorHAnsi" w:hAnsiTheme="minorHAnsi" w:cstheme="minorHAnsi"/>
          <w:b/>
        </w:rPr>
        <w:t>16/2017</w:t>
      </w:r>
    </w:p>
    <w:p w:rsidR="00D463AB" w:rsidRPr="00B5063B" w:rsidRDefault="00D463AB" w:rsidP="00D463AB">
      <w:pPr>
        <w:ind w:firstLine="360"/>
        <w:rPr>
          <w:rFonts w:asciiTheme="minorHAnsi" w:hAnsiTheme="minorHAnsi" w:cstheme="minorHAnsi"/>
          <w:b/>
          <w:color w:val="FF0000"/>
        </w:rPr>
      </w:pPr>
    </w:p>
    <w:tbl>
      <w:tblPr>
        <w:tblW w:w="8974" w:type="dxa"/>
        <w:tblInd w:w="70" w:type="dxa"/>
        <w:tblCellMar>
          <w:left w:w="70" w:type="dxa"/>
          <w:right w:w="70" w:type="dxa"/>
        </w:tblCellMar>
        <w:tblLook w:val="04A0"/>
      </w:tblPr>
      <w:tblGrid>
        <w:gridCol w:w="2047"/>
        <w:gridCol w:w="364"/>
        <w:gridCol w:w="369"/>
        <w:gridCol w:w="364"/>
        <w:gridCol w:w="369"/>
        <w:gridCol w:w="252"/>
        <w:gridCol w:w="345"/>
        <w:gridCol w:w="684"/>
        <w:gridCol w:w="1456"/>
        <w:gridCol w:w="579"/>
        <w:gridCol w:w="687"/>
        <w:gridCol w:w="1458"/>
      </w:tblGrid>
      <w:tr w:rsidR="0058486F" w:rsidRPr="009651FF" w:rsidTr="0058486F">
        <w:trPr>
          <w:trHeight w:val="300"/>
        </w:trPr>
        <w:tc>
          <w:tcPr>
            <w:tcW w:w="8974" w:type="dxa"/>
            <w:gridSpan w:val="12"/>
            <w:tcBorders>
              <w:top w:val="nil"/>
              <w:left w:val="nil"/>
              <w:bottom w:val="nil"/>
              <w:right w:val="nil"/>
            </w:tcBorders>
            <w:shd w:val="clear" w:color="auto" w:fill="auto"/>
            <w:noWrap/>
            <w:vAlign w:val="bottom"/>
            <w:hideMark/>
          </w:tcPr>
          <w:bookmarkEnd w:id="6"/>
          <w:p w:rsidR="0058486F" w:rsidRPr="0058486F" w:rsidRDefault="0058486F" w:rsidP="0058486F">
            <w:pPr>
              <w:rPr>
                <w:rFonts w:ascii="Calibri" w:hAnsi="Calibri" w:cs="Calibri"/>
                <w:bCs/>
                <w:color w:val="000000"/>
              </w:rPr>
            </w:pPr>
            <w:r w:rsidRPr="0058486F">
              <w:rPr>
                <w:rFonts w:ascii="Calibri" w:hAnsi="Calibri" w:cs="Calibri"/>
                <w:bCs/>
                <w:color w:val="000000"/>
              </w:rPr>
              <w:t xml:space="preserve">Tabela </w:t>
            </w:r>
            <w:r w:rsidR="00B94BB0">
              <w:rPr>
                <w:rFonts w:ascii="Calibri" w:hAnsi="Calibri" w:cs="Calibri"/>
                <w:bCs/>
                <w:color w:val="000000"/>
              </w:rPr>
              <w:t>17</w:t>
            </w:r>
            <w:r w:rsidRPr="0058486F">
              <w:rPr>
                <w:rFonts w:ascii="Calibri" w:hAnsi="Calibri" w:cs="Calibri"/>
                <w:bCs/>
                <w:color w:val="000000"/>
              </w:rPr>
              <w:t>. Stopień osiągnięcia efektów kształcenia w przedmio</w:t>
            </w:r>
            <w:r w:rsidR="00FB11BA">
              <w:rPr>
                <w:rFonts w:ascii="Calibri" w:hAnsi="Calibri" w:cs="Calibri"/>
                <w:bCs/>
                <w:color w:val="000000"/>
              </w:rPr>
              <w:t>tach</w:t>
            </w:r>
            <w:r w:rsidRPr="0058486F">
              <w:rPr>
                <w:rFonts w:ascii="Calibri" w:hAnsi="Calibri" w:cs="Calibri"/>
                <w:bCs/>
                <w:color w:val="000000"/>
              </w:rPr>
              <w:t xml:space="preserve"> - OZE </w:t>
            </w:r>
            <w:r w:rsidR="00FB11BA">
              <w:rPr>
                <w:rFonts w:ascii="Calibri" w:hAnsi="Calibri" w:cs="Calibri"/>
                <w:bCs/>
                <w:color w:val="000000"/>
              </w:rPr>
              <w:t>S1</w:t>
            </w:r>
            <w:r w:rsidR="001765C3">
              <w:rPr>
                <w:rFonts w:ascii="Calibri" w:hAnsi="Calibri" w:cs="Calibri"/>
                <w:bCs/>
                <w:color w:val="000000"/>
              </w:rPr>
              <w:t>,</w:t>
            </w:r>
            <w:r w:rsidRPr="0058486F">
              <w:rPr>
                <w:rFonts w:ascii="Calibri" w:hAnsi="Calibri" w:cs="Calibri"/>
                <w:bCs/>
                <w:color w:val="000000"/>
              </w:rPr>
              <w:t xml:space="preserve"> semestr 2</w:t>
            </w:r>
            <w:r w:rsidR="001765C3">
              <w:rPr>
                <w:rFonts w:ascii="Calibri" w:hAnsi="Calibri" w:cs="Calibri"/>
                <w:bCs/>
                <w:color w:val="000000"/>
              </w:rPr>
              <w:t>, lato 2016/2017</w:t>
            </w:r>
          </w:p>
        </w:tc>
      </w:tr>
      <w:tr w:rsidR="0058486F" w:rsidRPr="009D6DC7" w:rsidTr="00296DBD">
        <w:tc>
          <w:tcPr>
            <w:tcW w:w="2047"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Nazwa przedmiotu</w:t>
            </w:r>
          </w:p>
        </w:tc>
        <w:tc>
          <w:tcPr>
            <w:tcW w:w="2747" w:type="dxa"/>
            <w:gridSpan w:val="7"/>
            <w:tcBorders>
              <w:top w:val="single" w:sz="4" w:space="0" w:color="auto"/>
              <w:left w:val="nil"/>
              <w:bottom w:val="single" w:sz="4" w:space="0" w:color="auto"/>
              <w:right w:val="single" w:sz="4" w:space="0" w:color="000000"/>
            </w:tcBorders>
            <w:shd w:val="clear" w:color="000000" w:fill="D0CECE"/>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Liczba studentów którzy osiągnęli efekty kształcenia w przedmiocie na ocenę:</w:t>
            </w:r>
          </w:p>
        </w:tc>
        <w:tc>
          <w:tcPr>
            <w:tcW w:w="1456"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ogólna liczba studentów w przedmiocie</w:t>
            </w:r>
          </w:p>
        </w:tc>
        <w:tc>
          <w:tcPr>
            <w:tcW w:w="1266" w:type="dxa"/>
            <w:gridSpan w:val="2"/>
            <w:tcBorders>
              <w:top w:val="single" w:sz="4" w:space="0" w:color="auto"/>
              <w:left w:val="nil"/>
              <w:bottom w:val="single" w:sz="4" w:space="0" w:color="auto"/>
              <w:right w:val="single" w:sz="4" w:space="0" w:color="000000"/>
            </w:tcBorders>
            <w:shd w:val="clear" w:color="000000" w:fill="D0CECE"/>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 xml:space="preserve">studenci którzy nie osiągnęli efektów kształcenia </w:t>
            </w:r>
          </w:p>
        </w:tc>
        <w:tc>
          <w:tcPr>
            <w:tcW w:w="1458"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przyczyny nieosiągnięcia efektów w przedmiocie</w:t>
            </w:r>
          </w:p>
        </w:tc>
      </w:tr>
      <w:tr w:rsidR="0058486F" w:rsidRPr="009D6DC7" w:rsidTr="00296DBD">
        <w:tc>
          <w:tcPr>
            <w:tcW w:w="2047" w:type="dxa"/>
            <w:vMerge/>
            <w:tcBorders>
              <w:top w:val="single" w:sz="4" w:space="0" w:color="auto"/>
              <w:left w:val="single" w:sz="4" w:space="0" w:color="auto"/>
              <w:bottom w:val="single" w:sz="4" w:space="0" w:color="000000"/>
              <w:right w:val="single" w:sz="4" w:space="0" w:color="auto"/>
            </w:tcBorders>
            <w:vAlign w:val="center"/>
            <w:hideMark/>
          </w:tcPr>
          <w:p w:rsidR="0058486F" w:rsidRPr="009D6DC7" w:rsidRDefault="0058486F" w:rsidP="0058486F">
            <w:pPr>
              <w:rPr>
                <w:rFonts w:asciiTheme="minorHAnsi" w:hAnsiTheme="minorHAnsi" w:cstheme="minorHAnsi"/>
                <w:b/>
                <w:bCs/>
                <w:color w:val="000000"/>
                <w:sz w:val="18"/>
                <w:szCs w:val="18"/>
              </w:rPr>
            </w:pPr>
          </w:p>
        </w:tc>
        <w:tc>
          <w:tcPr>
            <w:tcW w:w="364"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3</w:t>
            </w:r>
          </w:p>
        </w:tc>
        <w:tc>
          <w:tcPr>
            <w:tcW w:w="369"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3,5</w:t>
            </w:r>
          </w:p>
        </w:tc>
        <w:tc>
          <w:tcPr>
            <w:tcW w:w="364"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4</w:t>
            </w:r>
          </w:p>
        </w:tc>
        <w:tc>
          <w:tcPr>
            <w:tcW w:w="369"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4,5</w:t>
            </w:r>
          </w:p>
        </w:tc>
        <w:tc>
          <w:tcPr>
            <w:tcW w:w="252"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5</w:t>
            </w:r>
          </w:p>
        </w:tc>
        <w:tc>
          <w:tcPr>
            <w:tcW w:w="345"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proofErr w:type="spellStart"/>
            <w:r w:rsidRPr="009D6DC7">
              <w:rPr>
                <w:rFonts w:asciiTheme="minorHAnsi" w:hAnsiTheme="minorHAnsi" w:cstheme="minorHAnsi"/>
                <w:b/>
                <w:bCs/>
                <w:color w:val="000000"/>
                <w:sz w:val="18"/>
                <w:szCs w:val="18"/>
              </w:rPr>
              <w:t>zal</w:t>
            </w:r>
            <w:proofErr w:type="spellEnd"/>
          </w:p>
        </w:tc>
        <w:tc>
          <w:tcPr>
            <w:tcW w:w="684"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Razem</w:t>
            </w:r>
          </w:p>
        </w:tc>
        <w:tc>
          <w:tcPr>
            <w:tcW w:w="1456" w:type="dxa"/>
            <w:vMerge/>
            <w:tcBorders>
              <w:top w:val="single" w:sz="4" w:space="0" w:color="auto"/>
              <w:left w:val="single" w:sz="4" w:space="0" w:color="auto"/>
              <w:bottom w:val="single" w:sz="4" w:space="0" w:color="000000"/>
              <w:right w:val="single" w:sz="4" w:space="0" w:color="auto"/>
            </w:tcBorders>
            <w:vAlign w:val="center"/>
            <w:hideMark/>
          </w:tcPr>
          <w:p w:rsidR="0058486F" w:rsidRPr="009D6DC7" w:rsidRDefault="0058486F" w:rsidP="0058486F">
            <w:pPr>
              <w:rPr>
                <w:rFonts w:asciiTheme="minorHAnsi" w:hAnsiTheme="minorHAnsi" w:cstheme="minorHAnsi"/>
                <w:b/>
                <w:bCs/>
                <w:color w:val="000000"/>
                <w:sz w:val="18"/>
                <w:szCs w:val="18"/>
              </w:rPr>
            </w:pPr>
          </w:p>
        </w:tc>
        <w:tc>
          <w:tcPr>
            <w:tcW w:w="579"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liczba</w:t>
            </w:r>
          </w:p>
        </w:tc>
        <w:tc>
          <w:tcPr>
            <w:tcW w:w="687"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w:t>
            </w: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58486F" w:rsidRPr="009D6DC7" w:rsidRDefault="0058486F" w:rsidP="0058486F">
            <w:pPr>
              <w:rPr>
                <w:rFonts w:asciiTheme="minorHAnsi" w:hAnsiTheme="minorHAnsi" w:cstheme="minorHAnsi"/>
                <w:b/>
                <w:bCs/>
                <w:color w:val="000000"/>
                <w:sz w:val="18"/>
                <w:szCs w:val="18"/>
              </w:rPr>
            </w:pPr>
          </w:p>
        </w:tc>
      </w:tr>
      <w:tr w:rsidR="00D75C62" w:rsidRPr="009D6DC7" w:rsidTr="00296DBD">
        <w:tc>
          <w:tcPr>
            <w:tcW w:w="2047" w:type="dxa"/>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Elektrotechnika i elektronika</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9</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21</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34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68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38</w:t>
            </w:r>
          </w:p>
        </w:tc>
        <w:tc>
          <w:tcPr>
            <w:tcW w:w="1456"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52</w:t>
            </w:r>
          </w:p>
        </w:tc>
        <w:tc>
          <w:tcPr>
            <w:tcW w:w="57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14</w:t>
            </w:r>
          </w:p>
        </w:tc>
        <w:tc>
          <w:tcPr>
            <w:tcW w:w="687"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26,92</w:t>
            </w:r>
          </w:p>
        </w:tc>
        <w:tc>
          <w:tcPr>
            <w:tcW w:w="145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 </w:t>
            </w:r>
          </w:p>
        </w:tc>
      </w:tr>
      <w:tr w:rsidR="00D75C62" w:rsidRPr="009D6DC7" w:rsidTr="00296DBD">
        <w:tc>
          <w:tcPr>
            <w:tcW w:w="2047" w:type="dxa"/>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Grafika inżynierska 1</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11</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7</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13</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w:t>
            </w:r>
          </w:p>
        </w:tc>
        <w:tc>
          <w:tcPr>
            <w:tcW w:w="34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68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39</w:t>
            </w:r>
          </w:p>
        </w:tc>
        <w:tc>
          <w:tcPr>
            <w:tcW w:w="1456"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58</w:t>
            </w:r>
          </w:p>
        </w:tc>
        <w:tc>
          <w:tcPr>
            <w:tcW w:w="57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19</w:t>
            </w:r>
          </w:p>
        </w:tc>
        <w:tc>
          <w:tcPr>
            <w:tcW w:w="687"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32,76</w:t>
            </w:r>
          </w:p>
        </w:tc>
        <w:tc>
          <w:tcPr>
            <w:tcW w:w="145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 </w:t>
            </w:r>
          </w:p>
        </w:tc>
      </w:tr>
      <w:tr w:rsidR="00D75C62" w:rsidRPr="009D6DC7" w:rsidTr="00296DBD">
        <w:tc>
          <w:tcPr>
            <w:tcW w:w="2047" w:type="dxa"/>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Materiałoznawstwo i technologie wytwarzania</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18</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7</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14</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34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68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40</w:t>
            </w:r>
          </w:p>
        </w:tc>
        <w:tc>
          <w:tcPr>
            <w:tcW w:w="1456"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54</w:t>
            </w:r>
          </w:p>
        </w:tc>
        <w:tc>
          <w:tcPr>
            <w:tcW w:w="57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14</w:t>
            </w:r>
          </w:p>
        </w:tc>
        <w:tc>
          <w:tcPr>
            <w:tcW w:w="687"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25,93</w:t>
            </w:r>
          </w:p>
        </w:tc>
        <w:tc>
          <w:tcPr>
            <w:tcW w:w="145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 </w:t>
            </w:r>
          </w:p>
        </w:tc>
      </w:tr>
      <w:tr w:rsidR="00D75C62" w:rsidRPr="009D6DC7" w:rsidTr="00FB11BA">
        <w:tc>
          <w:tcPr>
            <w:tcW w:w="204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486F" w:rsidRPr="00296DBD" w:rsidRDefault="0058486F" w:rsidP="0058486F">
            <w:pPr>
              <w:rPr>
                <w:rFonts w:asciiTheme="minorHAnsi" w:hAnsiTheme="minorHAnsi" w:cstheme="minorHAnsi"/>
                <w:b/>
                <w:sz w:val="18"/>
                <w:szCs w:val="18"/>
              </w:rPr>
            </w:pPr>
            <w:r w:rsidRPr="00296DBD">
              <w:rPr>
                <w:rFonts w:asciiTheme="minorHAnsi" w:hAnsiTheme="minorHAnsi" w:cstheme="minorHAnsi"/>
                <w:b/>
                <w:sz w:val="18"/>
                <w:szCs w:val="18"/>
              </w:rPr>
              <w:t>Mechanika i wytrzymałość materiałów</w:t>
            </w:r>
          </w:p>
        </w:tc>
        <w:tc>
          <w:tcPr>
            <w:tcW w:w="364"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296DBD" w:rsidRDefault="0058486F" w:rsidP="0058486F">
            <w:pPr>
              <w:jc w:val="center"/>
              <w:rPr>
                <w:rFonts w:asciiTheme="minorHAnsi" w:hAnsiTheme="minorHAnsi" w:cstheme="minorHAnsi"/>
                <w:b/>
                <w:sz w:val="18"/>
                <w:szCs w:val="18"/>
              </w:rPr>
            </w:pPr>
            <w:r w:rsidRPr="00296DBD">
              <w:rPr>
                <w:rFonts w:asciiTheme="minorHAnsi" w:hAnsiTheme="minorHAnsi" w:cstheme="minorHAnsi"/>
                <w:b/>
                <w:sz w:val="18"/>
                <w:szCs w:val="18"/>
              </w:rPr>
              <w:t>12</w:t>
            </w:r>
          </w:p>
        </w:tc>
        <w:tc>
          <w:tcPr>
            <w:tcW w:w="369"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296DBD" w:rsidRDefault="0058486F" w:rsidP="0058486F">
            <w:pPr>
              <w:jc w:val="center"/>
              <w:rPr>
                <w:rFonts w:asciiTheme="minorHAnsi" w:hAnsiTheme="minorHAnsi" w:cstheme="minorHAnsi"/>
                <w:b/>
                <w:sz w:val="18"/>
                <w:szCs w:val="18"/>
              </w:rPr>
            </w:pPr>
            <w:r w:rsidRPr="00296DBD">
              <w:rPr>
                <w:rFonts w:asciiTheme="minorHAnsi" w:hAnsiTheme="minorHAnsi" w:cstheme="minorHAnsi"/>
                <w:b/>
                <w:sz w:val="18"/>
                <w:szCs w:val="18"/>
              </w:rPr>
              <w:t>16</w:t>
            </w:r>
          </w:p>
        </w:tc>
        <w:tc>
          <w:tcPr>
            <w:tcW w:w="364"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296DBD" w:rsidRDefault="0058486F" w:rsidP="0058486F">
            <w:pPr>
              <w:jc w:val="center"/>
              <w:rPr>
                <w:rFonts w:asciiTheme="minorHAnsi" w:hAnsiTheme="minorHAnsi" w:cstheme="minorHAnsi"/>
                <w:b/>
                <w:sz w:val="18"/>
                <w:szCs w:val="18"/>
              </w:rPr>
            </w:pPr>
            <w:r w:rsidRPr="00296DBD">
              <w:rPr>
                <w:rFonts w:asciiTheme="minorHAnsi" w:hAnsiTheme="minorHAnsi" w:cstheme="minorHAnsi"/>
                <w:b/>
                <w:sz w:val="18"/>
                <w:szCs w:val="18"/>
              </w:rPr>
              <w:t>5</w:t>
            </w:r>
          </w:p>
        </w:tc>
        <w:tc>
          <w:tcPr>
            <w:tcW w:w="369"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296DBD" w:rsidRDefault="0058486F" w:rsidP="0058486F">
            <w:pPr>
              <w:jc w:val="center"/>
              <w:rPr>
                <w:rFonts w:asciiTheme="minorHAnsi" w:hAnsiTheme="minorHAnsi" w:cstheme="minorHAnsi"/>
                <w:b/>
                <w:sz w:val="18"/>
                <w:szCs w:val="18"/>
              </w:rPr>
            </w:pPr>
            <w:r w:rsidRPr="00296DBD">
              <w:rPr>
                <w:rFonts w:asciiTheme="minorHAnsi" w:hAnsiTheme="minorHAnsi" w:cstheme="minorHAnsi"/>
                <w:b/>
                <w:sz w:val="18"/>
                <w:szCs w:val="18"/>
              </w:rPr>
              <w:t>1</w:t>
            </w:r>
          </w:p>
        </w:tc>
        <w:tc>
          <w:tcPr>
            <w:tcW w:w="252"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296DBD" w:rsidRDefault="0058486F" w:rsidP="0058486F">
            <w:pPr>
              <w:jc w:val="center"/>
              <w:rPr>
                <w:rFonts w:asciiTheme="minorHAnsi" w:hAnsiTheme="minorHAnsi" w:cstheme="minorHAnsi"/>
                <w:b/>
                <w:sz w:val="18"/>
                <w:szCs w:val="18"/>
              </w:rPr>
            </w:pPr>
            <w:r w:rsidRPr="00296DBD">
              <w:rPr>
                <w:rFonts w:asciiTheme="minorHAnsi" w:hAnsiTheme="minorHAnsi" w:cstheme="minorHAnsi"/>
                <w:b/>
                <w:sz w:val="18"/>
                <w:szCs w:val="18"/>
              </w:rPr>
              <w:t>0</w:t>
            </w:r>
          </w:p>
        </w:tc>
        <w:tc>
          <w:tcPr>
            <w:tcW w:w="345"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296DBD" w:rsidRDefault="0058486F" w:rsidP="0058486F">
            <w:pPr>
              <w:jc w:val="center"/>
              <w:rPr>
                <w:rFonts w:asciiTheme="minorHAnsi" w:hAnsiTheme="minorHAnsi" w:cstheme="minorHAnsi"/>
                <w:b/>
                <w:sz w:val="18"/>
                <w:szCs w:val="18"/>
              </w:rPr>
            </w:pPr>
            <w:r w:rsidRPr="00296DBD">
              <w:rPr>
                <w:rFonts w:asciiTheme="minorHAnsi" w:hAnsiTheme="minorHAnsi" w:cstheme="minorHAnsi"/>
                <w:b/>
                <w:sz w:val="18"/>
                <w:szCs w:val="18"/>
              </w:rPr>
              <w:t>0</w:t>
            </w:r>
          </w:p>
        </w:tc>
        <w:tc>
          <w:tcPr>
            <w:tcW w:w="684"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296DBD" w:rsidRDefault="0058486F" w:rsidP="0058486F">
            <w:pPr>
              <w:jc w:val="center"/>
              <w:rPr>
                <w:rFonts w:asciiTheme="minorHAnsi" w:hAnsiTheme="minorHAnsi" w:cstheme="minorHAnsi"/>
                <w:b/>
                <w:sz w:val="18"/>
                <w:szCs w:val="18"/>
              </w:rPr>
            </w:pPr>
            <w:r w:rsidRPr="00296DBD">
              <w:rPr>
                <w:rFonts w:asciiTheme="minorHAnsi" w:hAnsiTheme="minorHAnsi" w:cstheme="minorHAnsi"/>
                <w:b/>
                <w:sz w:val="18"/>
                <w:szCs w:val="18"/>
              </w:rPr>
              <w:t>34</w:t>
            </w:r>
          </w:p>
        </w:tc>
        <w:tc>
          <w:tcPr>
            <w:tcW w:w="1456"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296DBD" w:rsidRDefault="0058486F" w:rsidP="0058486F">
            <w:pPr>
              <w:jc w:val="center"/>
              <w:rPr>
                <w:rFonts w:asciiTheme="minorHAnsi" w:hAnsiTheme="minorHAnsi" w:cstheme="minorHAnsi"/>
                <w:b/>
                <w:sz w:val="18"/>
                <w:szCs w:val="18"/>
              </w:rPr>
            </w:pPr>
            <w:r w:rsidRPr="00296DBD">
              <w:rPr>
                <w:rFonts w:asciiTheme="minorHAnsi" w:hAnsiTheme="minorHAnsi" w:cstheme="minorHAnsi"/>
                <w:b/>
                <w:sz w:val="18"/>
                <w:szCs w:val="18"/>
              </w:rPr>
              <w:t>61</w:t>
            </w:r>
          </w:p>
        </w:tc>
        <w:tc>
          <w:tcPr>
            <w:tcW w:w="579"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296DBD" w:rsidRDefault="0058486F" w:rsidP="0058486F">
            <w:pPr>
              <w:jc w:val="center"/>
              <w:rPr>
                <w:rFonts w:asciiTheme="minorHAnsi" w:hAnsiTheme="minorHAnsi" w:cstheme="minorHAnsi"/>
                <w:b/>
                <w:sz w:val="18"/>
                <w:szCs w:val="18"/>
              </w:rPr>
            </w:pPr>
            <w:r w:rsidRPr="00296DBD">
              <w:rPr>
                <w:rFonts w:asciiTheme="minorHAnsi" w:hAnsiTheme="minorHAnsi" w:cstheme="minorHAnsi"/>
                <w:b/>
                <w:sz w:val="18"/>
                <w:szCs w:val="18"/>
              </w:rPr>
              <w:t>27</w:t>
            </w:r>
          </w:p>
        </w:tc>
        <w:tc>
          <w:tcPr>
            <w:tcW w:w="687"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296DBD" w:rsidRDefault="0058486F" w:rsidP="0058486F">
            <w:pPr>
              <w:jc w:val="center"/>
              <w:rPr>
                <w:rFonts w:asciiTheme="minorHAnsi" w:hAnsiTheme="minorHAnsi" w:cstheme="minorHAnsi"/>
                <w:b/>
                <w:sz w:val="18"/>
                <w:szCs w:val="18"/>
              </w:rPr>
            </w:pPr>
            <w:r w:rsidRPr="00296DBD">
              <w:rPr>
                <w:rFonts w:asciiTheme="minorHAnsi" w:hAnsiTheme="minorHAnsi" w:cstheme="minorHAnsi"/>
                <w:b/>
                <w:sz w:val="18"/>
                <w:szCs w:val="18"/>
              </w:rPr>
              <w:t>44,26</w:t>
            </w:r>
          </w:p>
        </w:tc>
        <w:tc>
          <w:tcPr>
            <w:tcW w:w="1458"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296DBD" w:rsidRDefault="0058486F" w:rsidP="0058486F">
            <w:pPr>
              <w:jc w:val="center"/>
              <w:rPr>
                <w:rFonts w:asciiTheme="minorHAnsi" w:hAnsiTheme="minorHAnsi" w:cstheme="minorHAnsi"/>
                <w:b/>
                <w:sz w:val="18"/>
                <w:szCs w:val="18"/>
              </w:rPr>
            </w:pPr>
            <w:r w:rsidRPr="00296DBD">
              <w:rPr>
                <w:rFonts w:asciiTheme="minorHAnsi" w:hAnsiTheme="minorHAnsi" w:cstheme="minorHAnsi"/>
                <w:b/>
                <w:sz w:val="18"/>
                <w:szCs w:val="18"/>
              </w:rPr>
              <w:t> </w:t>
            </w:r>
          </w:p>
        </w:tc>
      </w:tr>
      <w:tr w:rsidR="00D75C62" w:rsidRPr="009D6DC7" w:rsidTr="00296DBD">
        <w:tc>
          <w:tcPr>
            <w:tcW w:w="204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486F" w:rsidRPr="009D6DC7" w:rsidRDefault="0058486F" w:rsidP="0058486F">
            <w:pPr>
              <w:rPr>
                <w:rFonts w:asciiTheme="minorHAnsi" w:hAnsiTheme="minorHAnsi" w:cstheme="minorHAnsi"/>
                <w:b/>
                <w:sz w:val="18"/>
                <w:szCs w:val="18"/>
              </w:rPr>
            </w:pPr>
            <w:r w:rsidRPr="009D6DC7">
              <w:rPr>
                <w:rFonts w:asciiTheme="minorHAnsi" w:hAnsiTheme="minorHAnsi" w:cstheme="minorHAnsi"/>
                <w:b/>
                <w:sz w:val="18"/>
                <w:szCs w:val="18"/>
              </w:rPr>
              <w:t>Mechanika płynów</w:t>
            </w:r>
          </w:p>
        </w:tc>
        <w:tc>
          <w:tcPr>
            <w:tcW w:w="364"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12</w:t>
            </w:r>
          </w:p>
        </w:tc>
        <w:tc>
          <w:tcPr>
            <w:tcW w:w="369"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12</w:t>
            </w:r>
          </w:p>
        </w:tc>
        <w:tc>
          <w:tcPr>
            <w:tcW w:w="364"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1</w:t>
            </w:r>
          </w:p>
        </w:tc>
        <w:tc>
          <w:tcPr>
            <w:tcW w:w="369"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0</w:t>
            </w:r>
          </w:p>
        </w:tc>
        <w:tc>
          <w:tcPr>
            <w:tcW w:w="252"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0</w:t>
            </w:r>
          </w:p>
        </w:tc>
        <w:tc>
          <w:tcPr>
            <w:tcW w:w="345"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0</w:t>
            </w:r>
          </w:p>
        </w:tc>
        <w:tc>
          <w:tcPr>
            <w:tcW w:w="684"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25</w:t>
            </w:r>
          </w:p>
        </w:tc>
        <w:tc>
          <w:tcPr>
            <w:tcW w:w="1456"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53</w:t>
            </w:r>
          </w:p>
        </w:tc>
        <w:tc>
          <w:tcPr>
            <w:tcW w:w="579"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28</w:t>
            </w:r>
          </w:p>
        </w:tc>
        <w:tc>
          <w:tcPr>
            <w:tcW w:w="687"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52,83</w:t>
            </w:r>
          </w:p>
        </w:tc>
        <w:tc>
          <w:tcPr>
            <w:tcW w:w="1458"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 </w:t>
            </w:r>
          </w:p>
        </w:tc>
      </w:tr>
      <w:tr w:rsidR="00D75C62" w:rsidRPr="009D6DC7" w:rsidTr="00296DBD">
        <w:tc>
          <w:tcPr>
            <w:tcW w:w="2047" w:type="dxa"/>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Mikrobiologiczna transformacja biomasy</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9</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22</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11</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w:t>
            </w:r>
          </w:p>
        </w:tc>
        <w:tc>
          <w:tcPr>
            <w:tcW w:w="34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68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43</w:t>
            </w:r>
          </w:p>
        </w:tc>
        <w:tc>
          <w:tcPr>
            <w:tcW w:w="1456"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52</w:t>
            </w:r>
          </w:p>
        </w:tc>
        <w:tc>
          <w:tcPr>
            <w:tcW w:w="57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9</w:t>
            </w:r>
          </w:p>
        </w:tc>
        <w:tc>
          <w:tcPr>
            <w:tcW w:w="687"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17,31</w:t>
            </w:r>
          </w:p>
        </w:tc>
        <w:tc>
          <w:tcPr>
            <w:tcW w:w="145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 </w:t>
            </w:r>
          </w:p>
        </w:tc>
      </w:tr>
      <w:tr w:rsidR="00D75C62" w:rsidRPr="009D6DC7" w:rsidTr="00296DBD">
        <w:tc>
          <w:tcPr>
            <w:tcW w:w="2047" w:type="dxa"/>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Socjologia</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27</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8</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7</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w:t>
            </w:r>
          </w:p>
        </w:tc>
        <w:tc>
          <w:tcPr>
            <w:tcW w:w="34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68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44</w:t>
            </w:r>
          </w:p>
        </w:tc>
        <w:tc>
          <w:tcPr>
            <w:tcW w:w="1456"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52</w:t>
            </w:r>
          </w:p>
        </w:tc>
        <w:tc>
          <w:tcPr>
            <w:tcW w:w="57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8</w:t>
            </w:r>
          </w:p>
        </w:tc>
        <w:tc>
          <w:tcPr>
            <w:tcW w:w="687"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15,38</w:t>
            </w:r>
          </w:p>
        </w:tc>
        <w:tc>
          <w:tcPr>
            <w:tcW w:w="145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 </w:t>
            </w:r>
          </w:p>
        </w:tc>
      </w:tr>
      <w:tr w:rsidR="00D75C62" w:rsidRPr="009D6DC7" w:rsidTr="00296DBD">
        <w:tc>
          <w:tcPr>
            <w:tcW w:w="2047" w:type="dxa"/>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Statystyka matematyczna</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24</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20</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34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68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44</w:t>
            </w:r>
          </w:p>
        </w:tc>
        <w:tc>
          <w:tcPr>
            <w:tcW w:w="1456"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52</w:t>
            </w:r>
          </w:p>
        </w:tc>
        <w:tc>
          <w:tcPr>
            <w:tcW w:w="57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8</w:t>
            </w:r>
          </w:p>
        </w:tc>
        <w:tc>
          <w:tcPr>
            <w:tcW w:w="687"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15,38</w:t>
            </w:r>
          </w:p>
        </w:tc>
        <w:tc>
          <w:tcPr>
            <w:tcW w:w="145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4;6;8</w:t>
            </w:r>
          </w:p>
        </w:tc>
      </w:tr>
      <w:tr w:rsidR="00D75C62" w:rsidRPr="009D6DC7" w:rsidTr="00296DBD">
        <w:tc>
          <w:tcPr>
            <w:tcW w:w="2047" w:type="dxa"/>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Technika cieplna</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24</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7</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34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68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35</w:t>
            </w:r>
          </w:p>
        </w:tc>
        <w:tc>
          <w:tcPr>
            <w:tcW w:w="1456"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54</w:t>
            </w:r>
          </w:p>
        </w:tc>
        <w:tc>
          <w:tcPr>
            <w:tcW w:w="57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19</w:t>
            </w:r>
          </w:p>
        </w:tc>
        <w:tc>
          <w:tcPr>
            <w:tcW w:w="687"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35,19</w:t>
            </w:r>
          </w:p>
        </w:tc>
        <w:tc>
          <w:tcPr>
            <w:tcW w:w="145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1;2;5;8</w:t>
            </w:r>
          </w:p>
        </w:tc>
      </w:tr>
      <w:tr w:rsidR="00D75C62" w:rsidRPr="009D6DC7" w:rsidTr="00296DBD">
        <w:tc>
          <w:tcPr>
            <w:tcW w:w="2047" w:type="dxa"/>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Uprawa roślin energetycznych</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9</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17</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16</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w:t>
            </w:r>
          </w:p>
        </w:tc>
        <w:tc>
          <w:tcPr>
            <w:tcW w:w="34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68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43</w:t>
            </w:r>
          </w:p>
        </w:tc>
        <w:tc>
          <w:tcPr>
            <w:tcW w:w="1456"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53</w:t>
            </w:r>
          </w:p>
        </w:tc>
        <w:tc>
          <w:tcPr>
            <w:tcW w:w="57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10</w:t>
            </w:r>
          </w:p>
        </w:tc>
        <w:tc>
          <w:tcPr>
            <w:tcW w:w="687"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18,87</w:t>
            </w:r>
          </w:p>
        </w:tc>
        <w:tc>
          <w:tcPr>
            <w:tcW w:w="145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 </w:t>
            </w:r>
          </w:p>
        </w:tc>
      </w:tr>
    </w:tbl>
    <w:p w:rsidR="0058486F" w:rsidRPr="009D6DC7" w:rsidRDefault="0058486F" w:rsidP="0058486F">
      <w:pPr>
        <w:jc w:val="center"/>
        <w:rPr>
          <w:rFonts w:asciiTheme="minorHAnsi" w:hAnsiTheme="minorHAnsi" w:cstheme="minorHAnsi"/>
          <w:b/>
          <w:sz w:val="18"/>
          <w:szCs w:val="18"/>
        </w:rPr>
      </w:pPr>
    </w:p>
    <w:tbl>
      <w:tblPr>
        <w:tblW w:w="8998" w:type="dxa"/>
        <w:tblInd w:w="70" w:type="dxa"/>
        <w:tblCellMar>
          <w:left w:w="70" w:type="dxa"/>
          <w:right w:w="70" w:type="dxa"/>
        </w:tblCellMar>
        <w:tblLook w:val="04A0"/>
      </w:tblPr>
      <w:tblGrid>
        <w:gridCol w:w="1988"/>
        <w:gridCol w:w="364"/>
        <w:gridCol w:w="369"/>
        <w:gridCol w:w="364"/>
        <w:gridCol w:w="369"/>
        <w:gridCol w:w="252"/>
        <w:gridCol w:w="345"/>
        <w:gridCol w:w="675"/>
        <w:gridCol w:w="1437"/>
        <w:gridCol w:w="571"/>
        <w:gridCol w:w="826"/>
        <w:gridCol w:w="1438"/>
      </w:tblGrid>
      <w:tr w:rsidR="0058486F" w:rsidRPr="009651FF" w:rsidTr="0058486F">
        <w:trPr>
          <w:trHeight w:val="300"/>
        </w:trPr>
        <w:tc>
          <w:tcPr>
            <w:tcW w:w="8998" w:type="dxa"/>
            <w:gridSpan w:val="12"/>
            <w:tcBorders>
              <w:top w:val="nil"/>
              <w:left w:val="nil"/>
              <w:bottom w:val="nil"/>
              <w:right w:val="nil"/>
            </w:tcBorders>
            <w:shd w:val="clear" w:color="auto" w:fill="auto"/>
            <w:noWrap/>
            <w:vAlign w:val="bottom"/>
            <w:hideMark/>
          </w:tcPr>
          <w:p w:rsidR="0058486F" w:rsidRPr="001765C3" w:rsidRDefault="0058486F" w:rsidP="0058486F">
            <w:pPr>
              <w:rPr>
                <w:rFonts w:ascii="Calibri" w:hAnsi="Calibri" w:cs="Calibri"/>
                <w:bCs/>
                <w:color w:val="000000"/>
              </w:rPr>
            </w:pPr>
            <w:r w:rsidRPr="001765C3">
              <w:rPr>
                <w:rFonts w:ascii="Calibri" w:hAnsi="Calibri" w:cs="Calibri"/>
                <w:bCs/>
                <w:color w:val="000000"/>
              </w:rPr>
              <w:t>Tabela 1</w:t>
            </w:r>
            <w:r w:rsidR="00B94BB0">
              <w:rPr>
                <w:rFonts w:ascii="Calibri" w:hAnsi="Calibri" w:cs="Calibri"/>
                <w:bCs/>
                <w:color w:val="000000"/>
              </w:rPr>
              <w:t>8</w:t>
            </w:r>
            <w:r w:rsidRPr="001765C3">
              <w:rPr>
                <w:rFonts w:ascii="Calibri" w:hAnsi="Calibri" w:cs="Calibri"/>
                <w:bCs/>
                <w:color w:val="000000"/>
              </w:rPr>
              <w:t>. Stopień osiągnięcia efektów kształcenia w przedmio</w:t>
            </w:r>
            <w:r w:rsidR="00FB11BA">
              <w:rPr>
                <w:rFonts w:ascii="Calibri" w:hAnsi="Calibri" w:cs="Calibri"/>
                <w:bCs/>
                <w:color w:val="000000"/>
              </w:rPr>
              <w:t>tach</w:t>
            </w:r>
            <w:r w:rsidRPr="001765C3">
              <w:rPr>
                <w:rFonts w:ascii="Calibri" w:hAnsi="Calibri" w:cs="Calibri"/>
                <w:bCs/>
                <w:color w:val="000000"/>
              </w:rPr>
              <w:t xml:space="preserve"> - OZE S1 </w:t>
            </w:r>
            <w:r w:rsidR="001765C3">
              <w:rPr>
                <w:rFonts w:ascii="Calibri" w:hAnsi="Calibri" w:cs="Calibri"/>
                <w:bCs/>
                <w:color w:val="000000"/>
              </w:rPr>
              <w:t xml:space="preserve">, </w:t>
            </w:r>
            <w:r w:rsidRPr="001765C3">
              <w:rPr>
                <w:rFonts w:ascii="Calibri" w:hAnsi="Calibri" w:cs="Calibri"/>
                <w:bCs/>
                <w:color w:val="000000"/>
              </w:rPr>
              <w:t xml:space="preserve">semestr </w:t>
            </w:r>
            <w:r w:rsidR="001765C3" w:rsidRPr="001765C3">
              <w:rPr>
                <w:rFonts w:ascii="Calibri" w:hAnsi="Calibri" w:cs="Calibri"/>
                <w:bCs/>
                <w:color w:val="000000"/>
              </w:rPr>
              <w:t>4, lato 2016/2017</w:t>
            </w:r>
          </w:p>
        </w:tc>
      </w:tr>
      <w:tr w:rsidR="0058486F" w:rsidRPr="009651FF" w:rsidTr="0058486F">
        <w:tc>
          <w:tcPr>
            <w:tcW w:w="1988"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Nazwa przedmiotu</w:t>
            </w:r>
          </w:p>
        </w:tc>
        <w:tc>
          <w:tcPr>
            <w:tcW w:w="2738" w:type="dxa"/>
            <w:gridSpan w:val="7"/>
            <w:tcBorders>
              <w:top w:val="single" w:sz="4" w:space="0" w:color="auto"/>
              <w:left w:val="nil"/>
              <w:bottom w:val="single" w:sz="4" w:space="0" w:color="auto"/>
              <w:right w:val="single" w:sz="4" w:space="0" w:color="000000"/>
            </w:tcBorders>
            <w:shd w:val="clear" w:color="000000" w:fill="D0CECE"/>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Liczba studentów którzy osiągnęli efekty kształcenia w przedmiocie na ocenę:</w:t>
            </w:r>
          </w:p>
        </w:tc>
        <w:tc>
          <w:tcPr>
            <w:tcW w:w="1437"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ogólna liczba studentów w przedmiocie</w:t>
            </w:r>
          </w:p>
        </w:tc>
        <w:tc>
          <w:tcPr>
            <w:tcW w:w="1397" w:type="dxa"/>
            <w:gridSpan w:val="2"/>
            <w:tcBorders>
              <w:top w:val="single" w:sz="4" w:space="0" w:color="auto"/>
              <w:left w:val="nil"/>
              <w:bottom w:val="single" w:sz="4" w:space="0" w:color="auto"/>
              <w:right w:val="single" w:sz="4" w:space="0" w:color="000000"/>
            </w:tcBorders>
            <w:shd w:val="clear" w:color="000000" w:fill="D0CECE"/>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 xml:space="preserve">studenci którzy nie osiągnęli efektów kształcenia </w:t>
            </w:r>
          </w:p>
        </w:tc>
        <w:tc>
          <w:tcPr>
            <w:tcW w:w="1438"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przyczyny nieosiągnięcia efektów w przedmiocie</w:t>
            </w:r>
          </w:p>
        </w:tc>
      </w:tr>
      <w:tr w:rsidR="0058486F" w:rsidRPr="009651FF" w:rsidTr="003F5010">
        <w:trPr>
          <w:trHeight w:val="322"/>
        </w:trPr>
        <w:tc>
          <w:tcPr>
            <w:tcW w:w="1988" w:type="dxa"/>
            <w:vMerge/>
            <w:tcBorders>
              <w:top w:val="single" w:sz="4" w:space="0" w:color="auto"/>
              <w:left w:val="single" w:sz="4" w:space="0" w:color="auto"/>
              <w:bottom w:val="single" w:sz="4" w:space="0" w:color="000000"/>
              <w:right w:val="single" w:sz="4" w:space="0" w:color="auto"/>
            </w:tcBorders>
            <w:vAlign w:val="center"/>
            <w:hideMark/>
          </w:tcPr>
          <w:p w:rsidR="0058486F" w:rsidRPr="009D6DC7" w:rsidRDefault="0058486F" w:rsidP="0058486F">
            <w:pPr>
              <w:rPr>
                <w:rFonts w:asciiTheme="minorHAnsi" w:hAnsiTheme="minorHAnsi" w:cstheme="minorHAnsi"/>
                <w:b/>
                <w:bCs/>
                <w:color w:val="000000"/>
                <w:sz w:val="18"/>
                <w:szCs w:val="18"/>
              </w:rPr>
            </w:pPr>
          </w:p>
        </w:tc>
        <w:tc>
          <w:tcPr>
            <w:tcW w:w="364"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3</w:t>
            </w:r>
          </w:p>
        </w:tc>
        <w:tc>
          <w:tcPr>
            <w:tcW w:w="369"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3,5</w:t>
            </w:r>
          </w:p>
        </w:tc>
        <w:tc>
          <w:tcPr>
            <w:tcW w:w="364"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4</w:t>
            </w:r>
          </w:p>
        </w:tc>
        <w:tc>
          <w:tcPr>
            <w:tcW w:w="369"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4,5</w:t>
            </w:r>
          </w:p>
        </w:tc>
        <w:tc>
          <w:tcPr>
            <w:tcW w:w="252"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5</w:t>
            </w:r>
          </w:p>
        </w:tc>
        <w:tc>
          <w:tcPr>
            <w:tcW w:w="345"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proofErr w:type="spellStart"/>
            <w:r w:rsidRPr="009D6DC7">
              <w:rPr>
                <w:rFonts w:asciiTheme="minorHAnsi" w:hAnsiTheme="minorHAnsi" w:cstheme="minorHAnsi"/>
                <w:b/>
                <w:bCs/>
                <w:color w:val="000000"/>
                <w:sz w:val="18"/>
                <w:szCs w:val="18"/>
              </w:rPr>
              <w:t>zal</w:t>
            </w:r>
            <w:proofErr w:type="spellEnd"/>
          </w:p>
        </w:tc>
        <w:tc>
          <w:tcPr>
            <w:tcW w:w="675"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Razem</w:t>
            </w:r>
          </w:p>
        </w:tc>
        <w:tc>
          <w:tcPr>
            <w:tcW w:w="1437" w:type="dxa"/>
            <w:vMerge/>
            <w:tcBorders>
              <w:top w:val="single" w:sz="4" w:space="0" w:color="auto"/>
              <w:left w:val="single" w:sz="4" w:space="0" w:color="auto"/>
              <w:bottom w:val="single" w:sz="4" w:space="0" w:color="000000"/>
              <w:right w:val="single" w:sz="4" w:space="0" w:color="auto"/>
            </w:tcBorders>
            <w:vAlign w:val="center"/>
            <w:hideMark/>
          </w:tcPr>
          <w:p w:rsidR="0058486F" w:rsidRPr="009D6DC7" w:rsidRDefault="0058486F" w:rsidP="0058486F">
            <w:pPr>
              <w:rPr>
                <w:rFonts w:asciiTheme="minorHAnsi" w:hAnsiTheme="minorHAnsi" w:cstheme="minorHAnsi"/>
                <w:b/>
                <w:bCs/>
                <w:color w:val="000000"/>
                <w:sz w:val="18"/>
                <w:szCs w:val="18"/>
              </w:rPr>
            </w:pPr>
          </w:p>
        </w:tc>
        <w:tc>
          <w:tcPr>
            <w:tcW w:w="571"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liczba</w:t>
            </w:r>
          </w:p>
        </w:tc>
        <w:tc>
          <w:tcPr>
            <w:tcW w:w="826"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w:t>
            </w:r>
          </w:p>
        </w:tc>
        <w:tc>
          <w:tcPr>
            <w:tcW w:w="1438" w:type="dxa"/>
            <w:vMerge/>
            <w:tcBorders>
              <w:top w:val="single" w:sz="4" w:space="0" w:color="auto"/>
              <w:left w:val="single" w:sz="4" w:space="0" w:color="auto"/>
              <w:bottom w:val="single" w:sz="4" w:space="0" w:color="000000"/>
              <w:right w:val="single" w:sz="4" w:space="0" w:color="auto"/>
            </w:tcBorders>
            <w:vAlign w:val="center"/>
            <w:hideMark/>
          </w:tcPr>
          <w:p w:rsidR="0058486F" w:rsidRPr="009D6DC7" w:rsidRDefault="0058486F" w:rsidP="0058486F">
            <w:pPr>
              <w:rPr>
                <w:rFonts w:asciiTheme="minorHAnsi" w:hAnsiTheme="minorHAnsi" w:cstheme="minorHAnsi"/>
                <w:b/>
                <w:bCs/>
                <w:color w:val="000000"/>
                <w:sz w:val="18"/>
                <w:szCs w:val="18"/>
              </w:rPr>
            </w:pPr>
          </w:p>
        </w:tc>
      </w:tr>
      <w:tr w:rsidR="0058486F" w:rsidRPr="009651FF" w:rsidTr="0058486F">
        <w:tc>
          <w:tcPr>
            <w:tcW w:w="1988" w:type="dxa"/>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Energetyka geotermalna</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9</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7</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8</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34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67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28</w:t>
            </w:r>
          </w:p>
        </w:tc>
        <w:tc>
          <w:tcPr>
            <w:tcW w:w="1437"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31</w:t>
            </w:r>
          </w:p>
        </w:tc>
        <w:tc>
          <w:tcPr>
            <w:tcW w:w="571"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w:t>
            </w:r>
          </w:p>
        </w:tc>
        <w:tc>
          <w:tcPr>
            <w:tcW w:w="826"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9,68</w:t>
            </w:r>
          </w:p>
        </w:tc>
        <w:tc>
          <w:tcPr>
            <w:tcW w:w="143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color w:val="FF0000"/>
                <w:sz w:val="18"/>
                <w:szCs w:val="18"/>
              </w:rPr>
            </w:pPr>
            <w:r w:rsidRPr="009D6DC7">
              <w:rPr>
                <w:rFonts w:asciiTheme="minorHAnsi" w:hAnsiTheme="minorHAnsi" w:cstheme="minorHAnsi"/>
                <w:color w:val="FF0000"/>
                <w:sz w:val="18"/>
                <w:szCs w:val="18"/>
              </w:rPr>
              <w:t> </w:t>
            </w:r>
          </w:p>
        </w:tc>
      </w:tr>
      <w:tr w:rsidR="0058486F" w:rsidRPr="009651FF" w:rsidTr="009D6DC7">
        <w:tc>
          <w:tcPr>
            <w:tcW w:w="198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486F" w:rsidRPr="009D6DC7" w:rsidRDefault="0058486F" w:rsidP="0058486F">
            <w:pPr>
              <w:rPr>
                <w:rFonts w:asciiTheme="minorHAnsi" w:hAnsiTheme="minorHAnsi" w:cstheme="minorHAnsi"/>
                <w:b/>
                <w:sz w:val="18"/>
                <w:szCs w:val="18"/>
              </w:rPr>
            </w:pPr>
            <w:r w:rsidRPr="009D6DC7">
              <w:rPr>
                <w:rFonts w:asciiTheme="minorHAnsi" w:hAnsiTheme="minorHAnsi" w:cstheme="minorHAnsi"/>
                <w:b/>
                <w:sz w:val="18"/>
                <w:szCs w:val="18"/>
              </w:rPr>
              <w:t>Język angielski</w:t>
            </w:r>
          </w:p>
        </w:tc>
        <w:tc>
          <w:tcPr>
            <w:tcW w:w="364"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0</w:t>
            </w:r>
          </w:p>
        </w:tc>
        <w:tc>
          <w:tcPr>
            <w:tcW w:w="369"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0</w:t>
            </w:r>
          </w:p>
        </w:tc>
        <w:tc>
          <w:tcPr>
            <w:tcW w:w="364"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0</w:t>
            </w:r>
          </w:p>
        </w:tc>
        <w:tc>
          <w:tcPr>
            <w:tcW w:w="369"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0</w:t>
            </w:r>
          </w:p>
        </w:tc>
        <w:tc>
          <w:tcPr>
            <w:tcW w:w="252"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0</w:t>
            </w:r>
          </w:p>
        </w:tc>
        <w:tc>
          <w:tcPr>
            <w:tcW w:w="345"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0</w:t>
            </w:r>
          </w:p>
        </w:tc>
        <w:tc>
          <w:tcPr>
            <w:tcW w:w="675"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0</w:t>
            </w:r>
          </w:p>
        </w:tc>
        <w:tc>
          <w:tcPr>
            <w:tcW w:w="14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1</w:t>
            </w:r>
          </w:p>
        </w:tc>
        <w:tc>
          <w:tcPr>
            <w:tcW w:w="571"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1</w:t>
            </w:r>
          </w:p>
        </w:tc>
        <w:tc>
          <w:tcPr>
            <w:tcW w:w="826"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sz w:val="18"/>
                <w:szCs w:val="18"/>
              </w:rPr>
            </w:pPr>
            <w:r w:rsidRPr="009D6DC7">
              <w:rPr>
                <w:rFonts w:asciiTheme="minorHAnsi" w:hAnsiTheme="minorHAnsi" w:cstheme="minorHAnsi"/>
                <w:b/>
                <w:sz w:val="18"/>
                <w:szCs w:val="18"/>
              </w:rPr>
              <w:t>100,00</w:t>
            </w:r>
          </w:p>
        </w:tc>
        <w:tc>
          <w:tcPr>
            <w:tcW w:w="1438"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9D6DC7" w:rsidRDefault="0058486F" w:rsidP="0058486F">
            <w:pPr>
              <w:jc w:val="center"/>
              <w:rPr>
                <w:rFonts w:asciiTheme="minorHAnsi" w:hAnsiTheme="minorHAnsi" w:cstheme="minorHAnsi"/>
                <w:b/>
                <w:color w:val="FF0000"/>
                <w:sz w:val="18"/>
                <w:szCs w:val="18"/>
              </w:rPr>
            </w:pPr>
            <w:r w:rsidRPr="009D6DC7">
              <w:rPr>
                <w:rFonts w:asciiTheme="minorHAnsi" w:hAnsiTheme="minorHAnsi" w:cstheme="minorHAnsi"/>
                <w:b/>
                <w:color w:val="FF0000"/>
                <w:sz w:val="18"/>
                <w:szCs w:val="18"/>
              </w:rPr>
              <w:t> </w:t>
            </w:r>
          </w:p>
        </w:tc>
      </w:tr>
      <w:tr w:rsidR="0058486F" w:rsidRPr="009651FF" w:rsidTr="0058486F">
        <w:tc>
          <w:tcPr>
            <w:tcW w:w="1988" w:type="dxa"/>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Mała energetyka wodna</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6</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15</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16</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7</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w:t>
            </w:r>
          </w:p>
        </w:tc>
        <w:tc>
          <w:tcPr>
            <w:tcW w:w="34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67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45</w:t>
            </w:r>
          </w:p>
        </w:tc>
        <w:tc>
          <w:tcPr>
            <w:tcW w:w="1437"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52</w:t>
            </w:r>
          </w:p>
        </w:tc>
        <w:tc>
          <w:tcPr>
            <w:tcW w:w="571"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7</w:t>
            </w:r>
          </w:p>
        </w:tc>
        <w:tc>
          <w:tcPr>
            <w:tcW w:w="826"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13,46</w:t>
            </w:r>
          </w:p>
        </w:tc>
        <w:tc>
          <w:tcPr>
            <w:tcW w:w="143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color w:val="FF0000"/>
                <w:sz w:val="18"/>
                <w:szCs w:val="18"/>
              </w:rPr>
            </w:pPr>
            <w:r w:rsidRPr="009D6DC7">
              <w:rPr>
                <w:rFonts w:asciiTheme="minorHAnsi" w:hAnsiTheme="minorHAnsi" w:cstheme="minorHAnsi"/>
                <w:color w:val="FF0000"/>
                <w:sz w:val="18"/>
                <w:szCs w:val="18"/>
              </w:rPr>
              <w:t> </w:t>
            </w:r>
          </w:p>
        </w:tc>
      </w:tr>
      <w:tr w:rsidR="0058486F" w:rsidRPr="009651FF" w:rsidTr="0058486F">
        <w:tc>
          <w:tcPr>
            <w:tcW w:w="1988" w:type="dxa"/>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Maszyny elektryczne i przesyłanie energii</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9</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12</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6</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w:t>
            </w:r>
          </w:p>
        </w:tc>
        <w:tc>
          <w:tcPr>
            <w:tcW w:w="34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67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31</w:t>
            </w:r>
          </w:p>
        </w:tc>
        <w:tc>
          <w:tcPr>
            <w:tcW w:w="1437"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31</w:t>
            </w:r>
          </w:p>
        </w:tc>
        <w:tc>
          <w:tcPr>
            <w:tcW w:w="571"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826"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0,00</w:t>
            </w:r>
          </w:p>
        </w:tc>
        <w:tc>
          <w:tcPr>
            <w:tcW w:w="143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color w:val="FF0000"/>
                <w:sz w:val="18"/>
                <w:szCs w:val="18"/>
              </w:rPr>
            </w:pPr>
            <w:r w:rsidRPr="009D6DC7">
              <w:rPr>
                <w:rFonts w:asciiTheme="minorHAnsi" w:hAnsiTheme="minorHAnsi" w:cstheme="minorHAnsi"/>
                <w:color w:val="FF0000"/>
                <w:sz w:val="18"/>
                <w:szCs w:val="18"/>
              </w:rPr>
              <w:t> </w:t>
            </w:r>
          </w:p>
        </w:tc>
      </w:tr>
      <w:tr w:rsidR="0058486F" w:rsidRPr="009651FF" w:rsidTr="0058486F">
        <w:tc>
          <w:tcPr>
            <w:tcW w:w="1988" w:type="dxa"/>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Maszyny i technologie do pozyskiwania biomasy</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6</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12</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w:t>
            </w:r>
          </w:p>
        </w:tc>
        <w:tc>
          <w:tcPr>
            <w:tcW w:w="34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67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29</w:t>
            </w:r>
          </w:p>
        </w:tc>
        <w:tc>
          <w:tcPr>
            <w:tcW w:w="1437"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31</w:t>
            </w:r>
          </w:p>
        </w:tc>
        <w:tc>
          <w:tcPr>
            <w:tcW w:w="571"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w:t>
            </w:r>
          </w:p>
        </w:tc>
        <w:tc>
          <w:tcPr>
            <w:tcW w:w="826"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6,45</w:t>
            </w:r>
          </w:p>
        </w:tc>
        <w:tc>
          <w:tcPr>
            <w:tcW w:w="143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color w:val="FF0000"/>
                <w:sz w:val="18"/>
                <w:szCs w:val="18"/>
              </w:rPr>
            </w:pPr>
            <w:r w:rsidRPr="009D6DC7">
              <w:rPr>
                <w:rFonts w:asciiTheme="minorHAnsi" w:hAnsiTheme="minorHAnsi" w:cstheme="minorHAnsi"/>
                <w:color w:val="FF0000"/>
                <w:sz w:val="18"/>
                <w:szCs w:val="18"/>
              </w:rPr>
              <w:t> </w:t>
            </w:r>
          </w:p>
        </w:tc>
      </w:tr>
      <w:tr w:rsidR="0058486F" w:rsidRPr="009651FF" w:rsidTr="0058486F">
        <w:tc>
          <w:tcPr>
            <w:tcW w:w="1988" w:type="dxa"/>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Materiały eksploatacyjne w instalacjach OZE</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14</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6</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8</w:t>
            </w:r>
          </w:p>
        </w:tc>
        <w:tc>
          <w:tcPr>
            <w:tcW w:w="34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67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32</w:t>
            </w:r>
          </w:p>
        </w:tc>
        <w:tc>
          <w:tcPr>
            <w:tcW w:w="1437"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35</w:t>
            </w:r>
          </w:p>
        </w:tc>
        <w:tc>
          <w:tcPr>
            <w:tcW w:w="571"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w:t>
            </w:r>
          </w:p>
        </w:tc>
        <w:tc>
          <w:tcPr>
            <w:tcW w:w="826"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8,57</w:t>
            </w:r>
          </w:p>
        </w:tc>
        <w:tc>
          <w:tcPr>
            <w:tcW w:w="143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color w:val="FF0000"/>
                <w:sz w:val="18"/>
                <w:szCs w:val="18"/>
              </w:rPr>
            </w:pPr>
            <w:r w:rsidRPr="009D6DC7">
              <w:rPr>
                <w:rFonts w:asciiTheme="minorHAnsi" w:hAnsiTheme="minorHAnsi" w:cstheme="minorHAnsi"/>
                <w:color w:val="FF0000"/>
                <w:sz w:val="18"/>
                <w:szCs w:val="18"/>
              </w:rPr>
              <w:t> </w:t>
            </w:r>
          </w:p>
        </w:tc>
      </w:tr>
      <w:tr w:rsidR="0058486F" w:rsidRPr="009651FF" w:rsidTr="0058486F">
        <w:tc>
          <w:tcPr>
            <w:tcW w:w="1988" w:type="dxa"/>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Silniki spalinowe i pojazdy</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17</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6</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w:t>
            </w:r>
          </w:p>
        </w:tc>
        <w:tc>
          <w:tcPr>
            <w:tcW w:w="34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67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28</w:t>
            </w:r>
          </w:p>
        </w:tc>
        <w:tc>
          <w:tcPr>
            <w:tcW w:w="1437"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31</w:t>
            </w:r>
          </w:p>
        </w:tc>
        <w:tc>
          <w:tcPr>
            <w:tcW w:w="571"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w:t>
            </w:r>
          </w:p>
        </w:tc>
        <w:tc>
          <w:tcPr>
            <w:tcW w:w="826"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9,68</w:t>
            </w:r>
          </w:p>
        </w:tc>
        <w:tc>
          <w:tcPr>
            <w:tcW w:w="143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color w:val="FF0000"/>
                <w:sz w:val="18"/>
                <w:szCs w:val="18"/>
              </w:rPr>
            </w:pPr>
            <w:r w:rsidRPr="009D6DC7">
              <w:rPr>
                <w:rFonts w:asciiTheme="minorHAnsi" w:hAnsiTheme="minorHAnsi" w:cstheme="minorHAnsi"/>
                <w:color w:val="FF0000"/>
                <w:sz w:val="18"/>
                <w:szCs w:val="18"/>
              </w:rPr>
              <w:t> </w:t>
            </w:r>
          </w:p>
        </w:tc>
      </w:tr>
      <w:tr w:rsidR="0058486F" w:rsidRPr="009651FF" w:rsidTr="0058486F">
        <w:tc>
          <w:tcPr>
            <w:tcW w:w="1988" w:type="dxa"/>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 xml:space="preserve">Wytwarzanie i </w:t>
            </w:r>
            <w:r w:rsidRPr="009D6DC7">
              <w:rPr>
                <w:rFonts w:asciiTheme="minorHAnsi" w:hAnsiTheme="minorHAnsi" w:cstheme="minorHAnsi"/>
                <w:sz w:val="18"/>
                <w:szCs w:val="18"/>
              </w:rPr>
              <w:lastRenderedPageBreak/>
              <w:t>zastosowanie biogazu</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lastRenderedPageBreak/>
              <w:t>4</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10</w:t>
            </w:r>
          </w:p>
        </w:tc>
        <w:tc>
          <w:tcPr>
            <w:tcW w:w="36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9</w:t>
            </w:r>
          </w:p>
        </w:tc>
        <w:tc>
          <w:tcPr>
            <w:tcW w:w="369"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34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675"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28</w:t>
            </w:r>
          </w:p>
        </w:tc>
        <w:tc>
          <w:tcPr>
            <w:tcW w:w="1437"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32</w:t>
            </w:r>
          </w:p>
        </w:tc>
        <w:tc>
          <w:tcPr>
            <w:tcW w:w="571"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w:t>
            </w:r>
          </w:p>
        </w:tc>
        <w:tc>
          <w:tcPr>
            <w:tcW w:w="826"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12,50</w:t>
            </w:r>
          </w:p>
        </w:tc>
        <w:tc>
          <w:tcPr>
            <w:tcW w:w="143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color w:val="FF0000"/>
                <w:sz w:val="18"/>
                <w:szCs w:val="18"/>
              </w:rPr>
            </w:pPr>
            <w:r w:rsidRPr="009D6DC7">
              <w:rPr>
                <w:rFonts w:asciiTheme="minorHAnsi" w:hAnsiTheme="minorHAnsi" w:cstheme="minorHAnsi"/>
                <w:color w:val="FF0000"/>
                <w:sz w:val="18"/>
                <w:szCs w:val="18"/>
              </w:rPr>
              <w:t> </w:t>
            </w:r>
          </w:p>
        </w:tc>
      </w:tr>
    </w:tbl>
    <w:p w:rsidR="0058486F" w:rsidRPr="001765C3" w:rsidRDefault="0058486F" w:rsidP="0058486F">
      <w:pPr>
        <w:jc w:val="center"/>
        <w:rPr>
          <w:sz w:val="36"/>
        </w:rPr>
      </w:pPr>
    </w:p>
    <w:tbl>
      <w:tblPr>
        <w:tblW w:w="0" w:type="auto"/>
        <w:tblInd w:w="70" w:type="dxa"/>
        <w:tblCellMar>
          <w:left w:w="70" w:type="dxa"/>
          <w:right w:w="70" w:type="dxa"/>
        </w:tblCellMar>
        <w:tblLook w:val="04A0"/>
      </w:tblPr>
      <w:tblGrid>
        <w:gridCol w:w="2619"/>
        <w:gridCol w:w="303"/>
        <w:gridCol w:w="344"/>
        <w:gridCol w:w="303"/>
        <w:gridCol w:w="344"/>
        <w:gridCol w:w="303"/>
        <w:gridCol w:w="322"/>
        <w:gridCol w:w="584"/>
        <w:gridCol w:w="1099"/>
        <w:gridCol w:w="650"/>
        <w:gridCol w:w="577"/>
        <w:gridCol w:w="1694"/>
      </w:tblGrid>
      <w:tr w:rsidR="0058486F" w:rsidRPr="001765C3" w:rsidTr="0058486F">
        <w:trPr>
          <w:trHeight w:val="300"/>
        </w:trPr>
        <w:tc>
          <w:tcPr>
            <w:tcW w:w="0" w:type="auto"/>
            <w:gridSpan w:val="12"/>
            <w:tcBorders>
              <w:top w:val="nil"/>
              <w:left w:val="nil"/>
              <w:bottom w:val="nil"/>
              <w:right w:val="nil"/>
            </w:tcBorders>
            <w:shd w:val="clear" w:color="auto" w:fill="auto"/>
            <w:noWrap/>
            <w:vAlign w:val="bottom"/>
            <w:hideMark/>
          </w:tcPr>
          <w:p w:rsidR="0058486F" w:rsidRPr="001765C3" w:rsidRDefault="0058486F" w:rsidP="0058486F">
            <w:pPr>
              <w:rPr>
                <w:rFonts w:ascii="Calibri" w:hAnsi="Calibri" w:cs="Calibri"/>
                <w:bCs/>
                <w:color w:val="000000"/>
              </w:rPr>
            </w:pPr>
            <w:r w:rsidRPr="001765C3">
              <w:rPr>
                <w:rFonts w:ascii="Calibri" w:hAnsi="Calibri" w:cs="Calibri"/>
                <w:bCs/>
                <w:color w:val="000000"/>
              </w:rPr>
              <w:t>Tabela 1</w:t>
            </w:r>
            <w:r w:rsidR="00B94BB0">
              <w:rPr>
                <w:rFonts w:ascii="Calibri" w:hAnsi="Calibri" w:cs="Calibri"/>
                <w:bCs/>
                <w:color w:val="000000"/>
              </w:rPr>
              <w:t>9.</w:t>
            </w:r>
            <w:r w:rsidRPr="001765C3">
              <w:rPr>
                <w:rFonts w:ascii="Calibri" w:hAnsi="Calibri" w:cs="Calibri"/>
                <w:bCs/>
                <w:color w:val="000000"/>
              </w:rPr>
              <w:t xml:space="preserve"> Stopień osiągnięcia efektów kształcenia w przedmiocie - OZE </w:t>
            </w:r>
            <w:r w:rsidR="001765C3">
              <w:rPr>
                <w:rFonts w:ascii="Calibri" w:hAnsi="Calibri" w:cs="Calibri"/>
                <w:bCs/>
                <w:color w:val="000000"/>
              </w:rPr>
              <w:t>S1,</w:t>
            </w:r>
            <w:r w:rsidRPr="001765C3">
              <w:rPr>
                <w:rFonts w:ascii="Calibri" w:hAnsi="Calibri" w:cs="Calibri"/>
                <w:bCs/>
                <w:color w:val="000000"/>
              </w:rPr>
              <w:t xml:space="preserve"> semestr </w:t>
            </w:r>
            <w:r w:rsidR="001765C3" w:rsidRPr="001765C3">
              <w:rPr>
                <w:rFonts w:ascii="Calibri" w:hAnsi="Calibri" w:cs="Calibri"/>
                <w:bCs/>
                <w:color w:val="000000"/>
              </w:rPr>
              <w:t>6, lato 2016/2017</w:t>
            </w:r>
          </w:p>
        </w:tc>
      </w:tr>
      <w:tr w:rsidR="001765C3" w:rsidRPr="009651FF" w:rsidTr="001765C3">
        <w:trPr>
          <w:trHeight w:val="88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Nazwa przedmiotu</w:t>
            </w:r>
          </w:p>
        </w:tc>
        <w:tc>
          <w:tcPr>
            <w:tcW w:w="0" w:type="auto"/>
            <w:gridSpan w:val="7"/>
            <w:tcBorders>
              <w:top w:val="single" w:sz="4" w:space="0" w:color="auto"/>
              <w:left w:val="nil"/>
              <w:bottom w:val="single" w:sz="4" w:space="0" w:color="auto"/>
              <w:right w:val="single" w:sz="4" w:space="0" w:color="000000"/>
            </w:tcBorders>
            <w:shd w:val="clear" w:color="000000" w:fill="D0CECE"/>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Liczba studentów którzy osiągnęli efekty kształcenia w przedmiocie na ocenę:</w:t>
            </w:r>
          </w:p>
        </w:tc>
        <w:tc>
          <w:tcPr>
            <w:tcW w:w="1218"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ogólna liczba studentów w przedmiocie</w:t>
            </w:r>
          </w:p>
        </w:tc>
        <w:tc>
          <w:tcPr>
            <w:tcW w:w="1346" w:type="dxa"/>
            <w:gridSpan w:val="2"/>
            <w:tcBorders>
              <w:top w:val="single" w:sz="4" w:space="0" w:color="auto"/>
              <w:left w:val="nil"/>
              <w:bottom w:val="single" w:sz="4" w:space="0" w:color="auto"/>
              <w:right w:val="single" w:sz="4" w:space="0" w:color="000000"/>
            </w:tcBorders>
            <w:shd w:val="clear" w:color="000000" w:fill="D0CECE"/>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 xml:space="preserve">studenci którzy nie osiągnęli efektów kształcenia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przyczyny nieosiągnięcia efektów w przedmiocie</w:t>
            </w:r>
          </w:p>
        </w:tc>
      </w:tr>
      <w:tr w:rsidR="001765C3" w:rsidRPr="009651FF" w:rsidTr="001765C3">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8486F" w:rsidRPr="009D6DC7" w:rsidRDefault="0058486F" w:rsidP="0058486F">
            <w:pPr>
              <w:rPr>
                <w:rFonts w:asciiTheme="minorHAnsi" w:hAnsiTheme="minorHAnsi" w:cstheme="minorHAnsi"/>
                <w:b/>
                <w:bCs/>
                <w:color w:val="000000"/>
                <w:sz w:val="18"/>
                <w:szCs w:val="18"/>
              </w:rPr>
            </w:pPr>
          </w:p>
        </w:tc>
        <w:tc>
          <w:tcPr>
            <w:tcW w:w="0" w:type="auto"/>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3</w:t>
            </w:r>
          </w:p>
        </w:tc>
        <w:tc>
          <w:tcPr>
            <w:tcW w:w="0" w:type="auto"/>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3,5</w:t>
            </w:r>
          </w:p>
        </w:tc>
        <w:tc>
          <w:tcPr>
            <w:tcW w:w="0" w:type="auto"/>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4</w:t>
            </w:r>
          </w:p>
        </w:tc>
        <w:tc>
          <w:tcPr>
            <w:tcW w:w="0" w:type="auto"/>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4,5</w:t>
            </w:r>
          </w:p>
        </w:tc>
        <w:tc>
          <w:tcPr>
            <w:tcW w:w="0" w:type="auto"/>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5</w:t>
            </w:r>
          </w:p>
        </w:tc>
        <w:tc>
          <w:tcPr>
            <w:tcW w:w="0" w:type="auto"/>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proofErr w:type="spellStart"/>
            <w:r w:rsidRPr="009D6DC7">
              <w:rPr>
                <w:rFonts w:asciiTheme="minorHAnsi" w:hAnsiTheme="minorHAnsi" w:cstheme="minorHAnsi"/>
                <w:b/>
                <w:bCs/>
                <w:color w:val="000000"/>
                <w:sz w:val="18"/>
                <w:szCs w:val="18"/>
              </w:rPr>
              <w:t>zal</w:t>
            </w:r>
            <w:proofErr w:type="spellEnd"/>
          </w:p>
        </w:tc>
        <w:tc>
          <w:tcPr>
            <w:tcW w:w="0" w:type="auto"/>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Razem</w:t>
            </w:r>
          </w:p>
        </w:tc>
        <w:tc>
          <w:tcPr>
            <w:tcW w:w="1218" w:type="dxa"/>
            <w:vMerge/>
            <w:tcBorders>
              <w:top w:val="single" w:sz="4" w:space="0" w:color="auto"/>
              <w:left w:val="single" w:sz="4" w:space="0" w:color="auto"/>
              <w:bottom w:val="single" w:sz="4" w:space="0" w:color="000000"/>
              <w:right w:val="single" w:sz="4" w:space="0" w:color="auto"/>
            </w:tcBorders>
            <w:vAlign w:val="center"/>
            <w:hideMark/>
          </w:tcPr>
          <w:p w:rsidR="0058486F" w:rsidRPr="009D6DC7" w:rsidRDefault="0058486F" w:rsidP="0058486F">
            <w:pPr>
              <w:rPr>
                <w:rFonts w:asciiTheme="minorHAnsi" w:hAnsiTheme="minorHAnsi" w:cstheme="minorHAnsi"/>
                <w:b/>
                <w:bCs/>
                <w:color w:val="000000"/>
                <w:sz w:val="18"/>
                <w:szCs w:val="18"/>
              </w:rPr>
            </w:pPr>
          </w:p>
        </w:tc>
        <w:tc>
          <w:tcPr>
            <w:tcW w:w="714" w:type="dxa"/>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liczba</w:t>
            </w:r>
          </w:p>
        </w:tc>
        <w:tc>
          <w:tcPr>
            <w:tcW w:w="0" w:type="auto"/>
            <w:tcBorders>
              <w:top w:val="nil"/>
              <w:left w:val="nil"/>
              <w:bottom w:val="single" w:sz="4" w:space="0" w:color="auto"/>
              <w:right w:val="single" w:sz="4" w:space="0" w:color="auto"/>
            </w:tcBorders>
            <w:shd w:val="clear" w:color="000000" w:fill="D0CECE"/>
            <w:noWrap/>
            <w:vAlign w:val="center"/>
            <w:hideMark/>
          </w:tcPr>
          <w:p w:rsidR="0058486F" w:rsidRPr="009D6DC7" w:rsidRDefault="0058486F" w:rsidP="0058486F">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8486F" w:rsidRPr="009D6DC7" w:rsidRDefault="0058486F" w:rsidP="0058486F">
            <w:pPr>
              <w:rPr>
                <w:rFonts w:asciiTheme="minorHAnsi" w:hAnsiTheme="minorHAnsi" w:cstheme="minorHAnsi"/>
                <w:b/>
                <w:bCs/>
                <w:color w:val="000000"/>
                <w:sz w:val="18"/>
                <w:szCs w:val="18"/>
              </w:rPr>
            </w:pPr>
          </w:p>
        </w:tc>
      </w:tr>
      <w:tr w:rsidR="001765C3" w:rsidRPr="009651FF" w:rsidTr="001765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Analiza cyklu życia wyrobów</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37</w:t>
            </w:r>
          </w:p>
        </w:tc>
        <w:tc>
          <w:tcPr>
            <w:tcW w:w="121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38</w:t>
            </w:r>
          </w:p>
        </w:tc>
        <w:tc>
          <w:tcPr>
            <w:tcW w:w="71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2,63</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 </w:t>
            </w:r>
          </w:p>
        </w:tc>
      </w:tr>
      <w:tr w:rsidR="001765C3" w:rsidRPr="009651FF" w:rsidTr="001765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Audyt energetyczny obiektów</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35</w:t>
            </w:r>
          </w:p>
        </w:tc>
        <w:tc>
          <w:tcPr>
            <w:tcW w:w="121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38</w:t>
            </w:r>
          </w:p>
        </w:tc>
        <w:tc>
          <w:tcPr>
            <w:tcW w:w="71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7,89</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 </w:t>
            </w:r>
          </w:p>
        </w:tc>
      </w:tr>
      <w:tr w:rsidR="001765C3" w:rsidRPr="009651FF" w:rsidTr="001765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Infrastruktura obszarów wiejskich</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36</w:t>
            </w:r>
          </w:p>
        </w:tc>
        <w:tc>
          <w:tcPr>
            <w:tcW w:w="121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38</w:t>
            </w:r>
          </w:p>
        </w:tc>
        <w:tc>
          <w:tcPr>
            <w:tcW w:w="71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5,26</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 </w:t>
            </w:r>
          </w:p>
        </w:tc>
      </w:tr>
      <w:tr w:rsidR="001765C3" w:rsidRPr="009651FF" w:rsidTr="001765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Kogeneracja i systemy hybrydowe</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25</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35</w:t>
            </w:r>
          </w:p>
        </w:tc>
        <w:tc>
          <w:tcPr>
            <w:tcW w:w="121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38</w:t>
            </w:r>
          </w:p>
        </w:tc>
        <w:tc>
          <w:tcPr>
            <w:tcW w:w="71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7,89</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1;2;3;5;7;8</w:t>
            </w:r>
          </w:p>
        </w:tc>
      </w:tr>
      <w:tr w:rsidR="001765C3" w:rsidRPr="009651FF" w:rsidTr="001765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Meteorologia i klimatologia</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36</w:t>
            </w:r>
          </w:p>
        </w:tc>
        <w:tc>
          <w:tcPr>
            <w:tcW w:w="121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38</w:t>
            </w:r>
          </w:p>
        </w:tc>
        <w:tc>
          <w:tcPr>
            <w:tcW w:w="71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5,26</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 </w:t>
            </w:r>
          </w:p>
        </w:tc>
      </w:tr>
      <w:tr w:rsidR="001765C3" w:rsidRPr="009651FF" w:rsidTr="001765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Ogrzewnictwo, wentylacja, klimatyzacja</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36</w:t>
            </w:r>
          </w:p>
        </w:tc>
        <w:tc>
          <w:tcPr>
            <w:tcW w:w="121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38</w:t>
            </w:r>
          </w:p>
        </w:tc>
        <w:tc>
          <w:tcPr>
            <w:tcW w:w="71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5,26</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1;2;3;5;7</w:t>
            </w:r>
          </w:p>
        </w:tc>
      </w:tr>
      <w:tr w:rsidR="001765C3" w:rsidRPr="009651FF" w:rsidTr="001765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Podstawy informacji naukowej</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39</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39</w:t>
            </w:r>
          </w:p>
        </w:tc>
        <w:tc>
          <w:tcPr>
            <w:tcW w:w="121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39</w:t>
            </w:r>
          </w:p>
        </w:tc>
        <w:tc>
          <w:tcPr>
            <w:tcW w:w="71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 </w:t>
            </w:r>
          </w:p>
        </w:tc>
      </w:tr>
      <w:tr w:rsidR="001765C3" w:rsidRPr="009651FF" w:rsidTr="001765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Podstawy wyceny nieruchomości i obiektów technicznych</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38</w:t>
            </w:r>
          </w:p>
        </w:tc>
        <w:tc>
          <w:tcPr>
            <w:tcW w:w="121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38</w:t>
            </w:r>
          </w:p>
        </w:tc>
        <w:tc>
          <w:tcPr>
            <w:tcW w:w="71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 </w:t>
            </w:r>
          </w:p>
        </w:tc>
      </w:tr>
      <w:tr w:rsidR="001765C3" w:rsidRPr="009651FF" w:rsidTr="001765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Praktyka zawodowa</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19</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35</w:t>
            </w:r>
          </w:p>
        </w:tc>
        <w:tc>
          <w:tcPr>
            <w:tcW w:w="121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38</w:t>
            </w:r>
          </w:p>
        </w:tc>
        <w:tc>
          <w:tcPr>
            <w:tcW w:w="71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7,89</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 </w:t>
            </w:r>
          </w:p>
        </w:tc>
      </w:tr>
      <w:tr w:rsidR="001765C3" w:rsidRPr="009651FF" w:rsidTr="001765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Seminarium inżynierskie</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34</w:t>
            </w:r>
          </w:p>
        </w:tc>
        <w:tc>
          <w:tcPr>
            <w:tcW w:w="121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38</w:t>
            </w:r>
          </w:p>
        </w:tc>
        <w:tc>
          <w:tcPr>
            <w:tcW w:w="71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10,53</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 </w:t>
            </w:r>
          </w:p>
        </w:tc>
      </w:tr>
      <w:tr w:rsidR="001765C3" w:rsidRPr="009651FF" w:rsidTr="001765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Utylizacja i zagospodarowanie odpadów</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36</w:t>
            </w:r>
          </w:p>
        </w:tc>
        <w:tc>
          <w:tcPr>
            <w:tcW w:w="121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38</w:t>
            </w:r>
          </w:p>
        </w:tc>
        <w:tc>
          <w:tcPr>
            <w:tcW w:w="71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5,26</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 </w:t>
            </w:r>
          </w:p>
        </w:tc>
      </w:tr>
      <w:tr w:rsidR="001765C3" w:rsidRPr="009651FF" w:rsidTr="001765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Zasady eksploatacji obiektów technicznych</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31</w:t>
            </w:r>
          </w:p>
        </w:tc>
        <w:tc>
          <w:tcPr>
            <w:tcW w:w="121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38</w:t>
            </w:r>
          </w:p>
        </w:tc>
        <w:tc>
          <w:tcPr>
            <w:tcW w:w="71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18,42</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 </w:t>
            </w:r>
          </w:p>
        </w:tc>
      </w:tr>
      <w:tr w:rsidR="001765C3" w:rsidRPr="009651FF" w:rsidTr="001765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8486F" w:rsidRPr="009D6DC7" w:rsidRDefault="0058486F" w:rsidP="0058486F">
            <w:pPr>
              <w:rPr>
                <w:rFonts w:asciiTheme="minorHAnsi" w:hAnsiTheme="minorHAnsi" w:cstheme="minorHAnsi"/>
                <w:sz w:val="18"/>
                <w:szCs w:val="18"/>
              </w:rPr>
            </w:pPr>
            <w:r w:rsidRPr="009D6DC7">
              <w:rPr>
                <w:rFonts w:asciiTheme="minorHAnsi" w:hAnsiTheme="minorHAnsi" w:cstheme="minorHAnsi"/>
                <w:sz w:val="18"/>
                <w:szCs w:val="18"/>
              </w:rPr>
              <w:t>Źródła finansowania gospodarstw wiejskich</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38</w:t>
            </w:r>
          </w:p>
        </w:tc>
        <w:tc>
          <w:tcPr>
            <w:tcW w:w="1218"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38</w:t>
            </w:r>
          </w:p>
        </w:tc>
        <w:tc>
          <w:tcPr>
            <w:tcW w:w="714" w:type="dxa"/>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58486F" w:rsidRPr="009D6DC7" w:rsidRDefault="0058486F" w:rsidP="0058486F">
            <w:pPr>
              <w:jc w:val="center"/>
              <w:rPr>
                <w:rFonts w:asciiTheme="minorHAnsi" w:hAnsiTheme="minorHAnsi" w:cstheme="minorHAnsi"/>
                <w:sz w:val="18"/>
                <w:szCs w:val="18"/>
              </w:rPr>
            </w:pPr>
            <w:r w:rsidRPr="009D6DC7">
              <w:rPr>
                <w:rFonts w:asciiTheme="minorHAnsi" w:hAnsiTheme="minorHAnsi" w:cstheme="minorHAnsi"/>
                <w:sz w:val="18"/>
                <w:szCs w:val="18"/>
              </w:rPr>
              <w:t> </w:t>
            </w:r>
          </w:p>
        </w:tc>
      </w:tr>
    </w:tbl>
    <w:p w:rsidR="001765C3" w:rsidRPr="00B91DA6" w:rsidRDefault="001765C3" w:rsidP="001765C3">
      <w:pPr>
        <w:rPr>
          <w:b/>
        </w:rPr>
      </w:pPr>
    </w:p>
    <w:p w:rsidR="001765C3" w:rsidRPr="00B91DA6" w:rsidRDefault="001765C3" w:rsidP="001765C3">
      <w:pPr>
        <w:rPr>
          <w:rFonts w:asciiTheme="minorHAnsi" w:hAnsiTheme="minorHAnsi" w:cstheme="minorHAnsi"/>
          <w:b/>
        </w:rPr>
      </w:pPr>
      <w:r w:rsidRPr="00B91DA6">
        <w:rPr>
          <w:rFonts w:asciiTheme="minorHAnsi" w:hAnsiTheme="minorHAnsi" w:cstheme="minorHAnsi"/>
          <w:b/>
        </w:rPr>
        <w:t>Studia stacjonarne N1, semestr LATO 2016/2017</w:t>
      </w:r>
    </w:p>
    <w:tbl>
      <w:tblPr>
        <w:tblW w:w="8995" w:type="dxa"/>
        <w:tblInd w:w="70" w:type="dxa"/>
        <w:tblCellMar>
          <w:left w:w="70" w:type="dxa"/>
          <w:right w:w="70" w:type="dxa"/>
        </w:tblCellMar>
        <w:tblLook w:val="04A0"/>
      </w:tblPr>
      <w:tblGrid>
        <w:gridCol w:w="2083"/>
        <w:gridCol w:w="13"/>
        <w:gridCol w:w="239"/>
        <w:gridCol w:w="13"/>
        <w:gridCol w:w="356"/>
        <w:gridCol w:w="13"/>
        <w:gridCol w:w="252"/>
        <w:gridCol w:w="99"/>
        <w:gridCol w:w="270"/>
        <w:gridCol w:w="99"/>
        <w:gridCol w:w="153"/>
        <w:gridCol w:w="99"/>
        <w:gridCol w:w="246"/>
        <w:gridCol w:w="99"/>
        <w:gridCol w:w="613"/>
        <w:gridCol w:w="83"/>
        <w:gridCol w:w="1432"/>
        <w:gridCol w:w="50"/>
        <w:gridCol w:w="553"/>
        <w:gridCol w:w="37"/>
        <w:gridCol w:w="677"/>
        <w:gridCol w:w="22"/>
        <w:gridCol w:w="1484"/>
        <w:gridCol w:w="10"/>
      </w:tblGrid>
      <w:tr w:rsidR="0058486F" w:rsidRPr="009651FF" w:rsidTr="00296DBD">
        <w:trPr>
          <w:gridAfter w:val="1"/>
          <w:wAfter w:w="10" w:type="dxa"/>
          <w:trHeight w:val="300"/>
        </w:trPr>
        <w:tc>
          <w:tcPr>
            <w:tcW w:w="8985" w:type="dxa"/>
            <w:gridSpan w:val="23"/>
            <w:tcBorders>
              <w:top w:val="nil"/>
              <w:left w:val="nil"/>
              <w:bottom w:val="nil"/>
              <w:right w:val="nil"/>
            </w:tcBorders>
            <w:shd w:val="clear" w:color="auto" w:fill="auto"/>
            <w:noWrap/>
            <w:vAlign w:val="bottom"/>
            <w:hideMark/>
          </w:tcPr>
          <w:p w:rsidR="0058486F" w:rsidRPr="001765C3" w:rsidRDefault="0058486F" w:rsidP="0058486F">
            <w:pPr>
              <w:rPr>
                <w:rFonts w:ascii="Calibri" w:hAnsi="Calibri" w:cs="Calibri"/>
                <w:bCs/>
                <w:color w:val="000000"/>
              </w:rPr>
            </w:pPr>
            <w:r>
              <w:br w:type="page"/>
            </w:r>
            <w:r w:rsidRPr="001765C3">
              <w:rPr>
                <w:rFonts w:ascii="Calibri" w:hAnsi="Calibri" w:cs="Calibri"/>
                <w:bCs/>
                <w:color w:val="000000"/>
              </w:rPr>
              <w:t xml:space="preserve">Tabela </w:t>
            </w:r>
            <w:r w:rsidR="00B94BB0">
              <w:rPr>
                <w:rFonts w:ascii="Calibri" w:hAnsi="Calibri" w:cs="Calibri"/>
                <w:bCs/>
                <w:color w:val="000000"/>
              </w:rPr>
              <w:t>20</w:t>
            </w:r>
            <w:r w:rsidRPr="001765C3">
              <w:rPr>
                <w:rFonts w:ascii="Calibri" w:hAnsi="Calibri" w:cs="Calibri"/>
                <w:bCs/>
                <w:color w:val="000000"/>
              </w:rPr>
              <w:t>. Stopień osiągnięcia efektów kształcenia w przedmiocie - OZE N1</w:t>
            </w:r>
            <w:r w:rsidR="001765C3">
              <w:rPr>
                <w:rFonts w:ascii="Calibri" w:hAnsi="Calibri" w:cs="Calibri"/>
                <w:bCs/>
                <w:color w:val="000000"/>
              </w:rPr>
              <w:t xml:space="preserve">, </w:t>
            </w:r>
            <w:r w:rsidRPr="001765C3">
              <w:rPr>
                <w:rFonts w:ascii="Calibri" w:hAnsi="Calibri" w:cs="Calibri"/>
                <w:bCs/>
                <w:color w:val="000000"/>
              </w:rPr>
              <w:t xml:space="preserve">semestr 2 </w:t>
            </w:r>
            <w:r w:rsidR="001765C3">
              <w:rPr>
                <w:rFonts w:ascii="Calibri" w:hAnsi="Calibri" w:cs="Calibri"/>
                <w:bCs/>
                <w:color w:val="000000"/>
              </w:rPr>
              <w:t>, lato 2016/2017</w:t>
            </w:r>
          </w:p>
        </w:tc>
      </w:tr>
      <w:tr w:rsidR="0058486F" w:rsidRPr="009651FF" w:rsidTr="00296DBD">
        <w:trPr>
          <w:gridAfter w:val="1"/>
          <w:wAfter w:w="10" w:type="dxa"/>
          <w:trHeight w:val="885"/>
        </w:trPr>
        <w:tc>
          <w:tcPr>
            <w:tcW w:w="2083"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Nazwa przedmiotu</w:t>
            </w:r>
          </w:p>
        </w:tc>
        <w:tc>
          <w:tcPr>
            <w:tcW w:w="2647" w:type="dxa"/>
            <w:gridSpan w:val="15"/>
            <w:tcBorders>
              <w:top w:val="single" w:sz="4" w:space="0" w:color="auto"/>
              <w:left w:val="nil"/>
              <w:bottom w:val="single" w:sz="4" w:space="0" w:color="auto"/>
              <w:right w:val="single" w:sz="4" w:space="0" w:color="000000"/>
            </w:tcBorders>
            <w:shd w:val="clear" w:color="000000" w:fill="D0CECE"/>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Liczba studentów którzy osiągnęli efekty kształcenia w przedmiocie na ocenę:</w:t>
            </w:r>
          </w:p>
        </w:tc>
        <w:tc>
          <w:tcPr>
            <w:tcW w:w="1482" w:type="dxa"/>
            <w:gridSpan w:val="2"/>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ogólna liczba studentów w przedmiocie</w:t>
            </w:r>
          </w:p>
        </w:tc>
        <w:tc>
          <w:tcPr>
            <w:tcW w:w="1289" w:type="dxa"/>
            <w:gridSpan w:val="4"/>
            <w:tcBorders>
              <w:top w:val="single" w:sz="4" w:space="0" w:color="auto"/>
              <w:left w:val="nil"/>
              <w:bottom w:val="single" w:sz="4" w:space="0" w:color="auto"/>
              <w:right w:val="single" w:sz="4" w:space="0" w:color="000000"/>
            </w:tcBorders>
            <w:shd w:val="clear" w:color="000000" w:fill="D0CECE"/>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 xml:space="preserve">studenci którzy nie osiągnęli efektów kształcenia </w:t>
            </w:r>
          </w:p>
        </w:tc>
        <w:tc>
          <w:tcPr>
            <w:tcW w:w="1484"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przyczyny nieosiągnięcia efektów w przedmiocie</w:t>
            </w:r>
          </w:p>
        </w:tc>
      </w:tr>
      <w:tr w:rsidR="0058486F" w:rsidRPr="009651FF" w:rsidTr="00296DBD">
        <w:trPr>
          <w:gridAfter w:val="1"/>
          <w:wAfter w:w="10" w:type="dxa"/>
          <w:trHeight w:val="300"/>
        </w:trPr>
        <w:tc>
          <w:tcPr>
            <w:tcW w:w="2083" w:type="dxa"/>
            <w:vMerge/>
            <w:tcBorders>
              <w:top w:val="single" w:sz="4" w:space="0" w:color="auto"/>
              <w:left w:val="single" w:sz="4" w:space="0" w:color="auto"/>
              <w:bottom w:val="single" w:sz="4" w:space="0" w:color="000000"/>
              <w:right w:val="single" w:sz="4" w:space="0" w:color="auto"/>
            </w:tcBorders>
            <w:vAlign w:val="center"/>
            <w:hideMark/>
          </w:tcPr>
          <w:p w:rsidR="0058486F" w:rsidRPr="009651FF" w:rsidRDefault="0058486F" w:rsidP="0058486F">
            <w:pPr>
              <w:rPr>
                <w:rFonts w:ascii="Calibri" w:hAnsi="Calibri" w:cs="Calibri"/>
                <w:b/>
                <w:bCs/>
                <w:color w:val="000000"/>
                <w:sz w:val="18"/>
                <w:szCs w:val="18"/>
              </w:rPr>
            </w:pPr>
          </w:p>
        </w:tc>
        <w:tc>
          <w:tcPr>
            <w:tcW w:w="252" w:type="dxa"/>
            <w:gridSpan w:val="2"/>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3</w:t>
            </w:r>
          </w:p>
        </w:tc>
        <w:tc>
          <w:tcPr>
            <w:tcW w:w="369" w:type="dxa"/>
            <w:gridSpan w:val="2"/>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3,5</w:t>
            </w:r>
          </w:p>
        </w:tc>
        <w:tc>
          <w:tcPr>
            <w:tcW w:w="364" w:type="dxa"/>
            <w:gridSpan w:val="3"/>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4</w:t>
            </w:r>
          </w:p>
        </w:tc>
        <w:tc>
          <w:tcPr>
            <w:tcW w:w="369" w:type="dxa"/>
            <w:gridSpan w:val="2"/>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4,5</w:t>
            </w:r>
          </w:p>
        </w:tc>
        <w:tc>
          <w:tcPr>
            <w:tcW w:w="252" w:type="dxa"/>
            <w:gridSpan w:val="2"/>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5</w:t>
            </w:r>
          </w:p>
        </w:tc>
        <w:tc>
          <w:tcPr>
            <w:tcW w:w="345" w:type="dxa"/>
            <w:gridSpan w:val="2"/>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proofErr w:type="spellStart"/>
            <w:r w:rsidRPr="009651FF">
              <w:rPr>
                <w:rFonts w:ascii="Calibri" w:hAnsi="Calibri" w:cs="Calibri"/>
                <w:b/>
                <w:bCs/>
                <w:color w:val="000000"/>
                <w:sz w:val="18"/>
                <w:szCs w:val="18"/>
              </w:rPr>
              <w:t>zal</w:t>
            </w:r>
            <w:proofErr w:type="spellEnd"/>
          </w:p>
        </w:tc>
        <w:tc>
          <w:tcPr>
            <w:tcW w:w="696" w:type="dxa"/>
            <w:gridSpan w:val="2"/>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Razem</w:t>
            </w:r>
          </w:p>
        </w:tc>
        <w:tc>
          <w:tcPr>
            <w:tcW w:w="1482" w:type="dxa"/>
            <w:gridSpan w:val="2"/>
            <w:vMerge/>
            <w:tcBorders>
              <w:top w:val="single" w:sz="4" w:space="0" w:color="auto"/>
              <w:left w:val="single" w:sz="4" w:space="0" w:color="auto"/>
              <w:bottom w:val="single" w:sz="4" w:space="0" w:color="000000"/>
              <w:right w:val="single" w:sz="4" w:space="0" w:color="auto"/>
            </w:tcBorders>
            <w:vAlign w:val="center"/>
            <w:hideMark/>
          </w:tcPr>
          <w:p w:rsidR="0058486F" w:rsidRPr="009651FF" w:rsidRDefault="0058486F" w:rsidP="0058486F">
            <w:pPr>
              <w:rPr>
                <w:rFonts w:ascii="Calibri" w:hAnsi="Calibri" w:cs="Calibri"/>
                <w:b/>
                <w:bCs/>
                <w:color w:val="000000"/>
                <w:sz w:val="18"/>
                <w:szCs w:val="18"/>
              </w:rPr>
            </w:pPr>
          </w:p>
        </w:tc>
        <w:tc>
          <w:tcPr>
            <w:tcW w:w="590" w:type="dxa"/>
            <w:gridSpan w:val="2"/>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liczba</w:t>
            </w:r>
          </w:p>
        </w:tc>
        <w:tc>
          <w:tcPr>
            <w:tcW w:w="699" w:type="dxa"/>
            <w:gridSpan w:val="2"/>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w:t>
            </w:r>
          </w:p>
        </w:tc>
        <w:tc>
          <w:tcPr>
            <w:tcW w:w="1484" w:type="dxa"/>
            <w:vMerge/>
            <w:tcBorders>
              <w:top w:val="single" w:sz="4" w:space="0" w:color="auto"/>
              <w:left w:val="single" w:sz="4" w:space="0" w:color="auto"/>
              <w:bottom w:val="single" w:sz="4" w:space="0" w:color="000000"/>
              <w:right w:val="single" w:sz="4" w:space="0" w:color="auto"/>
            </w:tcBorders>
            <w:vAlign w:val="center"/>
            <w:hideMark/>
          </w:tcPr>
          <w:p w:rsidR="0058486F" w:rsidRPr="009651FF" w:rsidRDefault="0058486F" w:rsidP="0058486F">
            <w:pPr>
              <w:rPr>
                <w:rFonts w:ascii="Calibri" w:hAnsi="Calibri" w:cs="Calibri"/>
                <w:b/>
                <w:bCs/>
                <w:color w:val="000000"/>
                <w:sz w:val="18"/>
                <w:szCs w:val="18"/>
              </w:rPr>
            </w:pPr>
          </w:p>
        </w:tc>
      </w:tr>
      <w:tr w:rsidR="0058486F" w:rsidRPr="009651FF" w:rsidTr="00296DBD">
        <w:trPr>
          <w:gridAfter w:val="1"/>
          <w:wAfter w:w="10" w:type="dxa"/>
          <w:trHeight w:val="480"/>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58486F" w:rsidRPr="00D75C62" w:rsidRDefault="0058486F" w:rsidP="0058486F">
            <w:pPr>
              <w:rPr>
                <w:rFonts w:ascii="Calibri" w:hAnsi="Calibri" w:cs="Calibri"/>
                <w:sz w:val="18"/>
                <w:szCs w:val="18"/>
              </w:rPr>
            </w:pPr>
            <w:r w:rsidRPr="00D75C62">
              <w:rPr>
                <w:rFonts w:ascii="Calibri" w:hAnsi="Calibri" w:cs="Calibri"/>
                <w:sz w:val="18"/>
                <w:szCs w:val="18"/>
              </w:rPr>
              <w:t>Elektrotechnika i elektronika</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364" w:type="dxa"/>
            <w:gridSpan w:val="3"/>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10</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13</w:t>
            </w:r>
          </w:p>
        </w:tc>
        <w:tc>
          <w:tcPr>
            <w:tcW w:w="148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16</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3</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18,75</w:t>
            </w:r>
          </w:p>
        </w:tc>
        <w:tc>
          <w:tcPr>
            <w:tcW w:w="1484" w:type="dxa"/>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 </w:t>
            </w:r>
          </w:p>
        </w:tc>
      </w:tr>
      <w:tr w:rsidR="0058486F" w:rsidRPr="009651FF" w:rsidTr="00296DBD">
        <w:trPr>
          <w:gridAfter w:val="1"/>
          <w:wAfter w:w="10" w:type="dxa"/>
          <w:trHeight w:val="480"/>
        </w:trPr>
        <w:tc>
          <w:tcPr>
            <w:tcW w:w="208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486F" w:rsidRPr="00E75598" w:rsidRDefault="0058486F" w:rsidP="0058486F">
            <w:pPr>
              <w:rPr>
                <w:rFonts w:ascii="Calibri" w:hAnsi="Calibri" w:cs="Calibri"/>
                <w:b/>
                <w:sz w:val="18"/>
                <w:szCs w:val="18"/>
              </w:rPr>
            </w:pPr>
            <w:r w:rsidRPr="00E75598">
              <w:rPr>
                <w:rFonts w:ascii="Calibri" w:hAnsi="Calibri" w:cs="Calibri"/>
                <w:b/>
                <w:sz w:val="18"/>
                <w:szCs w:val="18"/>
              </w:rPr>
              <w:t>Grafika inżynierska 1</w:t>
            </w:r>
          </w:p>
        </w:tc>
        <w:tc>
          <w:tcPr>
            <w:tcW w:w="25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E75598" w:rsidRDefault="0058486F" w:rsidP="0058486F">
            <w:pPr>
              <w:jc w:val="center"/>
              <w:rPr>
                <w:rFonts w:ascii="Calibri" w:hAnsi="Calibri" w:cs="Calibri"/>
                <w:b/>
                <w:sz w:val="18"/>
                <w:szCs w:val="18"/>
              </w:rPr>
            </w:pPr>
            <w:r w:rsidRPr="00E75598">
              <w:rPr>
                <w:rFonts w:ascii="Calibri" w:hAnsi="Calibri" w:cs="Calibri"/>
                <w:b/>
                <w:sz w:val="18"/>
                <w:szCs w:val="18"/>
              </w:rPr>
              <w:t>4</w:t>
            </w:r>
          </w:p>
        </w:tc>
        <w:tc>
          <w:tcPr>
            <w:tcW w:w="36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E75598" w:rsidRDefault="0058486F" w:rsidP="0058486F">
            <w:pPr>
              <w:jc w:val="center"/>
              <w:rPr>
                <w:rFonts w:ascii="Calibri" w:hAnsi="Calibri" w:cs="Calibri"/>
                <w:b/>
                <w:sz w:val="18"/>
                <w:szCs w:val="18"/>
              </w:rPr>
            </w:pPr>
            <w:r w:rsidRPr="00E75598">
              <w:rPr>
                <w:rFonts w:ascii="Calibri" w:hAnsi="Calibri" w:cs="Calibri"/>
                <w:b/>
                <w:sz w:val="18"/>
                <w:szCs w:val="18"/>
              </w:rPr>
              <w:t>1</w:t>
            </w:r>
          </w:p>
        </w:tc>
        <w:tc>
          <w:tcPr>
            <w:tcW w:w="364"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E75598" w:rsidRDefault="0058486F" w:rsidP="0058486F">
            <w:pPr>
              <w:jc w:val="center"/>
              <w:rPr>
                <w:rFonts w:ascii="Calibri" w:hAnsi="Calibri" w:cs="Calibri"/>
                <w:b/>
                <w:sz w:val="18"/>
                <w:szCs w:val="18"/>
              </w:rPr>
            </w:pPr>
            <w:r w:rsidRPr="00E75598">
              <w:rPr>
                <w:rFonts w:ascii="Calibri" w:hAnsi="Calibri" w:cs="Calibri"/>
                <w:b/>
                <w:sz w:val="18"/>
                <w:szCs w:val="18"/>
              </w:rPr>
              <w:t>1</w:t>
            </w:r>
          </w:p>
        </w:tc>
        <w:tc>
          <w:tcPr>
            <w:tcW w:w="36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E75598" w:rsidRDefault="0058486F" w:rsidP="0058486F">
            <w:pPr>
              <w:jc w:val="center"/>
              <w:rPr>
                <w:rFonts w:ascii="Calibri" w:hAnsi="Calibri" w:cs="Calibri"/>
                <w:b/>
                <w:sz w:val="18"/>
                <w:szCs w:val="18"/>
              </w:rPr>
            </w:pPr>
            <w:r w:rsidRPr="00E75598">
              <w:rPr>
                <w:rFonts w:ascii="Calibri" w:hAnsi="Calibri" w:cs="Calibri"/>
                <w:b/>
                <w:sz w:val="18"/>
                <w:szCs w:val="18"/>
              </w:rPr>
              <w:t>1</w:t>
            </w:r>
          </w:p>
        </w:tc>
        <w:tc>
          <w:tcPr>
            <w:tcW w:w="25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E75598" w:rsidRDefault="0058486F" w:rsidP="0058486F">
            <w:pPr>
              <w:jc w:val="center"/>
              <w:rPr>
                <w:rFonts w:ascii="Calibri" w:hAnsi="Calibri" w:cs="Calibri"/>
                <w:b/>
                <w:sz w:val="18"/>
                <w:szCs w:val="18"/>
              </w:rPr>
            </w:pPr>
            <w:r w:rsidRPr="00E75598">
              <w:rPr>
                <w:rFonts w:ascii="Calibri" w:hAnsi="Calibri" w:cs="Calibri"/>
                <w:b/>
                <w:sz w:val="18"/>
                <w:szCs w:val="18"/>
              </w:rPr>
              <w:t>0</w:t>
            </w:r>
          </w:p>
        </w:tc>
        <w:tc>
          <w:tcPr>
            <w:tcW w:w="345"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E75598" w:rsidRDefault="0058486F" w:rsidP="0058486F">
            <w:pPr>
              <w:jc w:val="center"/>
              <w:rPr>
                <w:rFonts w:ascii="Calibri" w:hAnsi="Calibri" w:cs="Calibri"/>
                <w:b/>
                <w:sz w:val="18"/>
                <w:szCs w:val="18"/>
              </w:rPr>
            </w:pPr>
            <w:r w:rsidRPr="00E75598">
              <w:rPr>
                <w:rFonts w:ascii="Calibri" w:hAnsi="Calibri" w:cs="Calibri"/>
                <w:b/>
                <w:sz w:val="18"/>
                <w:szCs w:val="18"/>
              </w:rPr>
              <w:t>0</w:t>
            </w:r>
          </w:p>
        </w:tc>
        <w:tc>
          <w:tcPr>
            <w:tcW w:w="696"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E75598" w:rsidRDefault="0058486F" w:rsidP="0058486F">
            <w:pPr>
              <w:jc w:val="center"/>
              <w:rPr>
                <w:rFonts w:ascii="Calibri" w:hAnsi="Calibri" w:cs="Calibri"/>
                <w:b/>
                <w:sz w:val="18"/>
                <w:szCs w:val="18"/>
              </w:rPr>
            </w:pPr>
            <w:r w:rsidRPr="00E75598">
              <w:rPr>
                <w:rFonts w:ascii="Calibri" w:hAnsi="Calibri" w:cs="Calibri"/>
                <w:b/>
                <w:sz w:val="18"/>
                <w:szCs w:val="18"/>
              </w:rPr>
              <w:t>7</w:t>
            </w:r>
          </w:p>
        </w:tc>
        <w:tc>
          <w:tcPr>
            <w:tcW w:w="148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E75598" w:rsidRDefault="0058486F" w:rsidP="0058486F">
            <w:pPr>
              <w:jc w:val="center"/>
              <w:rPr>
                <w:rFonts w:ascii="Calibri" w:hAnsi="Calibri" w:cs="Calibri"/>
                <w:b/>
                <w:sz w:val="18"/>
                <w:szCs w:val="18"/>
              </w:rPr>
            </w:pPr>
            <w:r w:rsidRPr="00E75598">
              <w:rPr>
                <w:rFonts w:ascii="Calibri" w:hAnsi="Calibri" w:cs="Calibri"/>
                <w:b/>
                <w:sz w:val="18"/>
                <w:szCs w:val="18"/>
              </w:rPr>
              <w:t>16</w:t>
            </w:r>
          </w:p>
        </w:tc>
        <w:tc>
          <w:tcPr>
            <w:tcW w:w="59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E75598" w:rsidRDefault="0058486F" w:rsidP="0058486F">
            <w:pPr>
              <w:jc w:val="center"/>
              <w:rPr>
                <w:rFonts w:ascii="Calibri" w:hAnsi="Calibri" w:cs="Calibri"/>
                <w:b/>
                <w:sz w:val="18"/>
                <w:szCs w:val="18"/>
              </w:rPr>
            </w:pPr>
            <w:r w:rsidRPr="00E75598">
              <w:rPr>
                <w:rFonts w:ascii="Calibri" w:hAnsi="Calibri" w:cs="Calibri"/>
                <w:b/>
                <w:sz w:val="18"/>
                <w:szCs w:val="18"/>
              </w:rPr>
              <w:t>9</w:t>
            </w:r>
          </w:p>
        </w:tc>
        <w:tc>
          <w:tcPr>
            <w:tcW w:w="69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E75598" w:rsidRDefault="0058486F" w:rsidP="0058486F">
            <w:pPr>
              <w:jc w:val="center"/>
              <w:rPr>
                <w:rFonts w:ascii="Calibri" w:hAnsi="Calibri" w:cs="Calibri"/>
                <w:b/>
                <w:sz w:val="18"/>
                <w:szCs w:val="18"/>
              </w:rPr>
            </w:pPr>
            <w:r w:rsidRPr="00E75598">
              <w:rPr>
                <w:rFonts w:ascii="Calibri" w:hAnsi="Calibri" w:cs="Calibri"/>
                <w:b/>
                <w:sz w:val="18"/>
                <w:szCs w:val="18"/>
              </w:rPr>
              <w:t>56,25</w:t>
            </w:r>
          </w:p>
        </w:tc>
        <w:tc>
          <w:tcPr>
            <w:tcW w:w="1484"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E75598" w:rsidRDefault="0058486F" w:rsidP="0058486F">
            <w:pPr>
              <w:jc w:val="center"/>
              <w:rPr>
                <w:rFonts w:ascii="Calibri" w:hAnsi="Calibri" w:cs="Calibri"/>
                <w:b/>
                <w:sz w:val="18"/>
                <w:szCs w:val="18"/>
              </w:rPr>
            </w:pPr>
            <w:r w:rsidRPr="00E75598">
              <w:rPr>
                <w:rFonts w:ascii="Calibri" w:hAnsi="Calibri" w:cs="Calibri"/>
                <w:b/>
                <w:sz w:val="18"/>
                <w:szCs w:val="18"/>
              </w:rPr>
              <w:t> </w:t>
            </w:r>
          </w:p>
        </w:tc>
      </w:tr>
      <w:tr w:rsidR="0058486F" w:rsidRPr="009651FF" w:rsidTr="00296DBD">
        <w:trPr>
          <w:gridAfter w:val="1"/>
          <w:wAfter w:w="10" w:type="dxa"/>
          <w:trHeight w:val="720"/>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58486F" w:rsidRPr="00D75C62" w:rsidRDefault="0058486F" w:rsidP="0058486F">
            <w:pPr>
              <w:rPr>
                <w:rFonts w:ascii="Calibri" w:hAnsi="Calibri" w:cs="Calibri"/>
                <w:sz w:val="18"/>
                <w:szCs w:val="18"/>
              </w:rPr>
            </w:pPr>
            <w:r w:rsidRPr="00D75C62">
              <w:rPr>
                <w:rFonts w:ascii="Calibri" w:hAnsi="Calibri" w:cs="Calibri"/>
                <w:sz w:val="18"/>
                <w:szCs w:val="18"/>
              </w:rPr>
              <w:t>Materiałoznawstwo i technologie wytwarzania</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5</w:t>
            </w:r>
          </w:p>
        </w:tc>
        <w:tc>
          <w:tcPr>
            <w:tcW w:w="364" w:type="dxa"/>
            <w:gridSpan w:val="3"/>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10</w:t>
            </w:r>
          </w:p>
        </w:tc>
        <w:tc>
          <w:tcPr>
            <w:tcW w:w="148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13</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3</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23,08</w:t>
            </w:r>
          </w:p>
        </w:tc>
        <w:tc>
          <w:tcPr>
            <w:tcW w:w="1484" w:type="dxa"/>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 </w:t>
            </w:r>
          </w:p>
        </w:tc>
      </w:tr>
      <w:tr w:rsidR="0058486F" w:rsidRPr="009651FF" w:rsidTr="00296DBD">
        <w:trPr>
          <w:gridAfter w:val="1"/>
          <w:wAfter w:w="10" w:type="dxa"/>
          <w:trHeight w:val="720"/>
        </w:trPr>
        <w:tc>
          <w:tcPr>
            <w:tcW w:w="208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486F" w:rsidRPr="00D75C62" w:rsidRDefault="0058486F" w:rsidP="0058486F">
            <w:pPr>
              <w:rPr>
                <w:rFonts w:ascii="Calibri" w:hAnsi="Calibri" w:cs="Calibri"/>
                <w:b/>
                <w:sz w:val="18"/>
                <w:szCs w:val="18"/>
              </w:rPr>
            </w:pPr>
            <w:r w:rsidRPr="00D75C62">
              <w:rPr>
                <w:rFonts w:ascii="Calibri" w:hAnsi="Calibri" w:cs="Calibri"/>
                <w:b/>
                <w:sz w:val="18"/>
                <w:szCs w:val="18"/>
              </w:rPr>
              <w:t>Mechanika i wytrzymałość materiałów</w:t>
            </w:r>
          </w:p>
        </w:tc>
        <w:tc>
          <w:tcPr>
            <w:tcW w:w="25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D75C62" w:rsidRDefault="0058486F" w:rsidP="0058486F">
            <w:pPr>
              <w:jc w:val="center"/>
              <w:rPr>
                <w:rFonts w:ascii="Calibri" w:hAnsi="Calibri" w:cs="Calibri"/>
                <w:b/>
                <w:sz w:val="18"/>
                <w:szCs w:val="18"/>
              </w:rPr>
            </w:pPr>
            <w:r w:rsidRPr="00D75C62">
              <w:rPr>
                <w:rFonts w:ascii="Calibri" w:hAnsi="Calibri" w:cs="Calibri"/>
                <w:b/>
                <w:sz w:val="18"/>
                <w:szCs w:val="18"/>
              </w:rPr>
              <w:t>2</w:t>
            </w:r>
          </w:p>
        </w:tc>
        <w:tc>
          <w:tcPr>
            <w:tcW w:w="36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D75C62" w:rsidRDefault="0058486F" w:rsidP="0058486F">
            <w:pPr>
              <w:jc w:val="center"/>
              <w:rPr>
                <w:rFonts w:ascii="Calibri" w:hAnsi="Calibri" w:cs="Calibri"/>
                <w:b/>
                <w:sz w:val="18"/>
                <w:szCs w:val="18"/>
              </w:rPr>
            </w:pPr>
            <w:r w:rsidRPr="00D75C62">
              <w:rPr>
                <w:rFonts w:ascii="Calibri" w:hAnsi="Calibri" w:cs="Calibri"/>
                <w:b/>
                <w:sz w:val="18"/>
                <w:szCs w:val="18"/>
              </w:rPr>
              <w:t>3</w:t>
            </w:r>
          </w:p>
        </w:tc>
        <w:tc>
          <w:tcPr>
            <w:tcW w:w="364"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D75C62" w:rsidRDefault="0058486F" w:rsidP="0058486F">
            <w:pPr>
              <w:jc w:val="center"/>
              <w:rPr>
                <w:rFonts w:ascii="Calibri" w:hAnsi="Calibri" w:cs="Calibri"/>
                <w:b/>
                <w:sz w:val="18"/>
                <w:szCs w:val="18"/>
              </w:rPr>
            </w:pPr>
            <w:r w:rsidRPr="00D75C62">
              <w:rPr>
                <w:rFonts w:ascii="Calibri" w:hAnsi="Calibri" w:cs="Calibri"/>
                <w:b/>
                <w:sz w:val="18"/>
                <w:szCs w:val="18"/>
              </w:rPr>
              <w:t>0</w:t>
            </w:r>
          </w:p>
        </w:tc>
        <w:tc>
          <w:tcPr>
            <w:tcW w:w="36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D75C62" w:rsidRDefault="0058486F" w:rsidP="0058486F">
            <w:pPr>
              <w:jc w:val="center"/>
              <w:rPr>
                <w:rFonts w:ascii="Calibri" w:hAnsi="Calibri" w:cs="Calibri"/>
                <w:b/>
                <w:sz w:val="18"/>
                <w:szCs w:val="18"/>
              </w:rPr>
            </w:pPr>
            <w:r w:rsidRPr="00D75C62">
              <w:rPr>
                <w:rFonts w:ascii="Calibri" w:hAnsi="Calibri" w:cs="Calibri"/>
                <w:b/>
                <w:sz w:val="18"/>
                <w:szCs w:val="18"/>
              </w:rPr>
              <w:t>1</w:t>
            </w:r>
          </w:p>
        </w:tc>
        <w:tc>
          <w:tcPr>
            <w:tcW w:w="25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D75C62" w:rsidRDefault="0058486F" w:rsidP="0058486F">
            <w:pPr>
              <w:jc w:val="center"/>
              <w:rPr>
                <w:rFonts w:ascii="Calibri" w:hAnsi="Calibri" w:cs="Calibri"/>
                <w:b/>
                <w:sz w:val="18"/>
                <w:szCs w:val="18"/>
              </w:rPr>
            </w:pPr>
            <w:r w:rsidRPr="00D75C62">
              <w:rPr>
                <w:rFonts w:ascii="Calibri" w:hAnsi="Calibri" w:cs="Calibri"/>
                <w:b/>
                <w:sz w:val="18"/>
                <w:szCs w:val="18"/>
              </w:rPr>
              <w:t>0</w:t>
            </w:r>
          </w:p>
        </w:tc>
        <w:tc>
          <w:tcPr>
            <w:tcW w:w="345"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D75C62" w:rsidRDefault="0058486F" w:rsidP="0058486F">
            <w:pPr>
              <w:jc w:val="center"/>
              <w:rPr>
                <w:rFonts w:ascii="Calibri" w:hAnsi="Calibri" w:cs="Calibri"/>
                <w:b/>
                <w:sz w:val="18"/>
                <w:szCs w:val="18"/>
              </w:rPr>
            </w:pPr>
            <w:r w:rsidRPr="00D75C62">
              <w:rPr>
                <w:rFonts w:ascii="Calibri" w:hAnsi="Calibri" w:cs="Calibri"/>
                <w:b/>
                <w:sz w:val="18"/>
                <w:szCs w:val="18"/>
              </w:rPr>
              <w:t>0</w:t>
            </w:r>
          </w:p>
        </w:tc>
        <w:tc>
          <w:tcPr>
            <w:tcW w:w="696"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D75C62" w:rsidRDefault="0058486F" w:rsidP="0058486F">
            <w:pPr>
              <w:jc w:val="center"/>
              <w:rPr>
                <w:rFonts w:ascii="Calibri" w:hAnsi="Calibri" w:cs="Calibri"/>
                <w:b/>
                <w:sz w:val="18"/>
                <w:szCs w:val="18"/>
              </w:rPr>
            </w:pPr>
            <w:r w:rsidRPr="00D75C62">
              <w:rPr>
                <w:rFonts w:ascii="Calibri" w:hAnsi="Calibri" w:cs="Calibri"/>
                <w:b/>
                <w:sz w:val="18"/>
                <w:szCs w:val="18"/>
              </w:rPr>
              <w:t>6</w:t>
            </w:r>
          </w:p>
        </w:tc>
        <w:tc>
          <w:tcPr>
            <w:tcW w:w="148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D75C62" w:rsidRDefault="0058486F" w:rsidP="0058486F">
            <w:pPr>
              <w:jc w:val="center"/>
              <w:rPr>
                <w:rFonts w:ascii="Calibri" w:hAnsi="Calibri" w:cs="Calibri"/>
                <w:b/>
                <w:sz w:val="18"/>
                <w:szCs w:val="18"/>
              </w:rPr>
            </w:pPr>
            <w:r w:rsidRPr="00D75C62">
              <w:rPr>
                <w:rFonts w:ascii="Calibri" w:hAnsi="Calibri" w:cs="Calibri"/>
                <w:b/>
                <w:sz w:val="18"/>
                <w:szCs w:val="18"/>
              </w:rPr>
              <w:t>16</w:t>
            </w:r>
          </w:p>
        </w:tc>
        <w:tc>
          <w:tcPr>
            <w:tcW w:w="59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D75C62" w:rsidRDefault="0058486F" w:rsidP="0058486F">
            <w:pPr>
              <w:jc w:val="center"/>
              <w:rPr>
                <w:rFonts w:ascii="Calibri" w:hAnsi="Calibri" w:cs="Calibri"/>
                <w:b/>
                <w:sz w:val="18"/>
                <w:szCs w:val="18"/>
              </w:rPr>
            </w:pPr>
            <w:r w:rsidRPr="00D75C62">
              <w:rPr>
                <w:rFonts w:ascii="Calibri" w:hAnsi="Calibri" w:cs="Calibri"/>
                <w:b/>
                <w:sz w:val="18"/>
                <w:szCs w:val="18"/>
              </w:rPr>
              <w:t>10</w:t>
            </w:r>
          </w:p>
        </w:tc>
        <w:tc>
          <w:tcPr>
            <w:tcW w:w="69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D75C62" w:rsidRDefault="0058486F" w:rsidP="0058486F">
            <w:pPr>
              <w:jc w:val="center"/>
              <w:rPr>
                <w:rFonts w:ascii="Calibri" w:hAnsi="Calibri" w:cs="Calibri"/>
                <w:b/>
                <w:sz w:val="18"/>
                <w:szCs w:val="18"/>
              </w:rPr>
            </w:pPr>
            <w:r w:rsidRPr="00D75C62">
              <w:rPr>
                <w:rFonts w:ascii="Calibri" w:hAnsi="Calibri" w:cs="Calibri"/>
                <w:b/>
                <w:sz w:val="18"/>
                <w:szCs w:val="18"/>
              </w:rPr>
              <w:t>62,50</w:t>
            </w:r>
          </w:p>
        </w:tc>
        <w:tc>
          <w:tcPr>
            <w:tcW w:w="1484" w:type="dxa"/>
            <w:tcBorders>
              <w:top w:val="nil"/>
              <w:left w:val="nil"/>
              <w:bottom w:val="single" w:sz="4" w:space="0" w:color="auto"/>
              <w:right w:val="single" w:sz="4" w:space="0" w:color="auto"/>
            </w:tcBorders>
            <w:shd w:val="clear" w:color="auto" w:fill="D9D9D9" w:themeFill="background1" w:themeFillShade="D9"/>
            <w:noWrap/>
            <w:vAlign w:val="center"/>
            <w:hideMark/>
          </w:tcPr>
          <w:p w:rsidR="0058486F" w:rsidRPr="00D75C62" w:rsidRDefault="0058486F" w:rsidP="0058486F">
            <w:pPr>
              <w:jc w:val="center"/>
              <w:rPr>
                <w:rFonts w:ascii="Calibri" w:hAnsi="Calibri" w:cs="Calibri"/>
                <w:b/>
                <w:sz w:val="18"/>
                <w:szCs w:val="18"/>
              </w:rPr>
            </w:pPr>
            <w:r w:rsidRPr="00D75C62">
              <w:rPr>
                <w:rFonts w:ascii="Calibri" w:hAnsi="Calibri" w:cs="Calibri"/>
                <w:b/>
                <w:sz w:val="18"/>
                <w:szCs w:val="18"/>
              </w:rPr>
              <w:t> </w:t>
            </w:r>
          </w:p>
        </w:tc>
      </w:tr>
      <w:tr w:rsidR="0058486F" w:rsidRPr="009651FF" w:rsidTr="00296DBD">
        <w:trPr>
          <w:gridAfter w:val="1"/>
          <w:wAfter w:w="10" w:type="dxa"/>
          <w:trHeight w:val="720"/>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58486F" w:rsidRPr="00D75C62" w:rsidRDefault="0058486F" w:rsidP="0058486F">
            <w:pPr>
              <w:rPr>
                <w:rFonts w:ascii="Calibri" w:hAnsi="Calibri" w:cs="Calibri"/>
                <w:sz w:val="18"/>
                <w:szCs w:val="18"/>
              </w:rPr>
            </w:pPr>
            <w:r w:rsidRPr="00D75C62">
              <w:rPr>
                <w:rFonts w:ascii="Calibri" w:hAnsi="Calibri" w:cs="Calibri"/>
                <w:sz w:val="18"/>
                <w:szCs w:val="18"/>
              </w:rPr>
              <w:t>Ochrona własności intelektualnej</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9</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364" w:type="dxa"/>
            <w:gridSpan w:val="3"/>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13</w:t>
            </w:r>
          </w:p>
        </w:tc>
        <w:tc>
          <w:tcPr>
            <w:tcW w:w="148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17</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4</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23,53</w:t>
            </w:r>
          </w:p>
        </w:tc>
        <w:tc>
          <w:tcPr>
            <w:tcW w:w="1484" w:type="dxa"/>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 </w:t>
            </w:r>
          </w:p>
        </w:tc>
      </w:tr>
      <w:tr w:rsidR="0058486F" w:rsidRPr="009651FF" w:rsidTr="00296DBD">
        <w:trPr>
          <w:gridAfter w:val="1"/>
          <w:wAfter w:w="10" w:type="dxa"/>
          <w:trHeight w:val="300"/>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58486F" w:rsidRPr="00D75C62" w:rsidRDefault="0058486F" w:rsidP="0058486F">
            <w:pPr>
              <w:rPr>
                <w:rFonts w:ascii="Calibri" w:hAnsi="Calibri" w:cs="Calibri"/>
                <w:sz w:val="18"/>
                <w:szCs w:val="18"/>
              </w:rPr>
            </w:pPr>
            <w:r w:rsidRPr="00D75C62">
              <w:rPr>
                <w:rFonts w:ascii="Calibri" w:hAnsi="Calibri" w:cs="Calibri"/>
                <w:sz w:val="18"/>
                <w:szCs w:val="18"/>
              </w:rPr>
              <w:lastRenderedPageBreak/>
              <w:t>Socjologia</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364" w:type="dxa"/>
            <w:gridSpan w:val="3"/>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3</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6</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12</w:t>
            </w:r>
          </w:p>
        </w:tc>
        <w:tc>
          <w:tcPr>
            <w:tcW w:w="148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12</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0,00</w:t>
            </w:r>
          </w:p>
        </w:tc>
        <w:tc>
          <w:tcPr>
            <w:tcW w:w="1484" w:type="dxa"/>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 </w:t>
            </w:r>
          </w:p>
        </w:tc>
      </w:tr>
      <w:tr w:rsidR="0058486F" w:rsidRPr="009651FF" w:rsidTr="00296DBD">
        <w:trPr>
          <w:gridAfter w:val="1"/>
          <w:wAfter w:w="10" w:type="dxa"/>
          <w:trHeight w:val="480"/>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58486F" w:rsidRPr="00D75C62" w:rsidRDefault="0058486F" w:rsidP="0058486F">
            <w:pPr>
              <w:rPr>
                <w:rFonts w:ascii="Calibri" w:hAnsi="Calibri" w:cs="Calibri"/>
                <w:sz w:val="18"/>
                <w:szCs w:val="18"/>
              </w:rPr>
            </w:pPr>
            <w:r w:rsidRPr="00D75C62">
              <w:rPr>
                <w:rFonts w:ascii="Calibri" w:hAnsi="Calibri" w:cs="Calibri"/>
                <w:sz w:val="18"/>
                <w:szCs w:val="18"/>
              </w:rPr>
              <w:t>Statystyka matematyczna</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4</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3</w:t>
            </w:r>
          </w:p>
        </w:tc>
        <w:tc>
          <w:tcPr>
            <w:tcW w:w="364" w:type="dxa"/>
            <w:gridSpan w:val="3"/>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5</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13</w:t>
            </w:r>
          </w:p>
        </w:tc>
        <w:tc>
          <w:tcPr>
            <w:tcW w:w="148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18</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5</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27,78</w:t>
            </w:r>
          </w:p>
        </w:tc>
        <w:tc>
          <w:tcPr>
            <w:tcW w:w="1484" w:type="dxa"/>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4</w:t>
            </w:r>
          </w:p>
        </w:tc>
      </w:tr>
      <w:tr w:rsidR="0058486F" w:rsidRPr="009651FF" w:rsidTr="00296DBD">
        <w:trPr>
          <w:gridAfter w:val="1"/>
          <w:wAfter w:w="10" w:type="dxa"/>
          <w:trHeight w:val="285"/>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58486F" w:rsidRPr="00D75C62" w:rsidRDefault="0058486F" w:rsidP="0058486F">
            <w:pPr>
              <w:rPr>
                <w:rFonts w:ascii="Calibri" w:hAnsi="Calibri" w:cs="Calibri"/>
                <w:sz w:val="18"/>
                <w:szCs w:val="18"/>
              </w:rPr>
            </w:pPr>
            <w:r w:rsidRPr="00D75C62">
              <w:rPr>
                <w:rFonts w:ascii="Calibri" w:hAnsi="Calibri" w:cs="Calibri"/>
                <w:sz w:val="18"/>
                <w:szCs w:val="18"/>
              </w:rPr>
              <w:t>Zdrowy tryb życia</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364" w:type="dxa"/>
            <w:gridSpan w:val="3"/>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5</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9</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14</w:t>
            </w:r>
          </w:p>
        </w:tc>
        <w:tc>
          <w:tcPr>
            <w:tcW w:w="148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16</w:t>
            </w:r>
          </w:p>
        </w:tc>
        <w:tc>
          <w:tcPr>
            <w:tcW w:w="590"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12,50</w:t>
            </w:r>
          </w:p>
        </w:tc>
        <w:tc>
          <w:tcPr>
            <w:tcW w:w="1484" w:type="dxa"/>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 </w:t>
            </w:r>
          </w:p>
        </w:tc>
      </w:tr>
      <w:tr w:rsidR="0058486F" w:rsidRPr="009651FF" w:rsidTr="00296DBD">
        <w:trPr>
          <w:trHeight w:val="300"/>
        </w:trPr>
        <w:tc>
          <w:tcPr>
            <w:tcW w:w="8995" w:type="dxa"/>
            <w:gridSpan w:val="24"/>
            <w:tcBorders>
              <w:top w:val="nil"/>
              <w:left w:val="nil"/>
              <w:bottom w:val="nil"/>
              <w:right w:val="nil"/>
            </w:tcBorders>
            <w:shd w:val="clear" w:color="auto" w:fill="auto"/>
            <w:noWrap/>
            <w:vAlign w:val="bottom"/>
            <w:hideMark/>
          </w:tcPr>
          <w:p w:rsidR="0058486F" w:rsidRPr="00B94BB0" w:rsidRDefault="0058486F" w:rsidP="0058486F">
            <w:pPr>
              <w:rPr>
                <w:rFonts w:ascii="Calibri" w:hAnsi="Calibri" w:cs="Calibri"/>
                <w:bCs/>
                <w:color w:val="000000"/>
              </w:rPr>
            </w:pPr>
            <w:r w:rsidRPr="00B94BB0">
              <w:rPr>
                <w:rFonts w:ascii="Calibri" w:hAnsi="Calibri" w:cs="Calibri"/>
                <w:bCs/>
                <w:color w:val="000000"/>
              </w:rPr>
              <w:t xml:space="preserve">Tabela </w:t>
            </w:r>
            <w:r w:rsidR="00B94BB0" w:rsidRPr="00B94BB0">
              <w:rPr>
                <w:rFonts w:ascii="Calibri" w:hAnsi="Calibri" w:cs="Calibri"/>
                <w:bCs/>
                <w:color w:val="000000"/>
              </w:rPr>
              <w:t>21</w:t>
            </w:r>
            <w:r w:rsidRPr="00B94BB0">
              <w:rPr>
                <w:rFonts w:ascii="Calibri" w:hAnsi="Calibri" w:cs="Calibri"/>
                <w:bCs/>
                <w:color w:val="000000"/>
              </w:rPr>
              <w:t>. Stopień osiągnięcia efektów kształcenia w przedmiocie - OZE N1</w:t>
            </w:r>
            <w:r w:rsidR="001765C3" w:rsidRPr="00B94BB0">
              <w:rPr>
                <w:rFonts w:ascii="Calibri" w:hAnsi="Calibri" w:cs="Calibri"/>
                <w:bCs/>
                <w:color w:val="000000"/>
              </w:rPr>
              <w:t xml:space="preserve">, </w:t>
            </w:r>
            <w:r w:rsidRPr="00B94BB0">
              <w:rPr>
                <w:rFonts w:ascii="Calibri" w:hAnsi="Calibri" w:cs="Calibri"/>
                <w:bCs/>
                <w:color w:val="000000"/>
              </w:rPr>
              <w:t xml:space="preserve">semestr </w:t>
            </w:r>
            <w:r w:rsidR="001765C3" w:rsidRPr="00B94BB0">
              <w:rPr>
                <w:rFonts w:ascii="Calibri" w:hAnsi="Calibri" w:cs="Calibri"/>
                <w:bCs/>
                <w:color w:val="000000"/>
              </w:rPr>
              <w:t>4, lato 2016/2017</w:t>
            </w:r>
          </w:p>
        </w:tc>
      </w:tr>
      <w:tr w:rsidR="0058486F" w:rsidRPr="009651FF" w:rsidTr="00296DBD">
        <w:tc>
          <w:tcPr>
            <w:tcW w:w="2096" w:type="dxa"/>
            <w:gridSpan w:val="2"/>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Nazwa przedmiotu</w:t>
            </w:r>
          </w:p>
        </w:tc>
        <w:tc>
          <w:tcPr>
            <w:tcW w:w="2551" w:type="dxa"/>
            <w:gridSpan w:val="13"/>
            <w:tcBorders>
              <w:top w:val="single" w:sz="4" w:space="0" w:color="auto"/>
              <w:left w:val="nil"/>
              <w:bottom w:val="single" w:sz="4" w:space="0" w:color="auto"/>
              <w:right w:val="single" w:sz="4" w:space="0" w:color="000000"/>
            </w:tcBorders>
            <w:shd w:val="clear" w:color="000000" w:fill="D0CECE"/>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Liczba studentów którzy osiągnęli efekty kształcenia w przedmiocie na ocenę:</w:t>
            </w:r>
          </w:p>
        </w:tc>
        <w:tc>
          <w:tcPr>
            <w:tcW w:w="1515" w:type="dxa"/>
            <w:gridSpan w:val="2"/>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ogólna liczba studentów w przedmiocie</w:t>
            </w:r>
          </w:p>
        </w:tc>
        <w:tc>
          <w:tcPr>
            <w:tcW w:w="1317" w:type="dxa"/>
            <w:gridSpan w:val="4"/>
            <w:tcBorders>
              <w:top w:val="single" w:sz="4" w:space="0" w:color="auto"/>
              <w:left w:val="nil"/>
              <w:bottom w:val="single" w:sz="4" w:space="0" w:color="auto"/>
              <w:right w:val="single" w:sz="4" w:space="0" w:color="000000"/>
            </w:tcBorders>
            <w:shd w:val="clear" w:color="000000" w:fill="D0CECE"/>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 xml:space="preserve">studenci którzy nie osiągnęli efektów kształcenia </w:t>
            </w:r>
          </w:p>
        </w:tc>
        <w:tc>
          <w:tcPr>
            <w:tcW w:w="1516" w:type="dxa"/>
            <w:gridSpan w:val="3"/>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przyczyny nieosiągnięcia efektów w przedmiocie</w:t>
            </w:r>
          </w:p>
        </w:tc>
      </w:tr>
      <w:tr w:rsidR="0058486F" w:rsidRPr="009651FF" w:rsidTr="00296DBD">
        <w:tc>
          <w:tcPr>
            <w:tcW w:w="2096" w:type="dxa"/>
            <w:gridSpan w:val="2"/>
            <w:vMerge/>
            <w:tcBorders>
              <w:top w:val="single" w:sz="4" w:space="0" w:color="auto"/>
              <w:left w:val="single" w:sz="4" w:space="0" w:color="auto"/>
              <w:bottom w:val="single" w:sz="4" w:space="0" w:color="000000"/>
              <w:right w:val="single" w:sz="4" w:space="0" w:color="auto"/>
            </w:tcBorders>
            <w:vAlign w:val="center"/>
            <w:hideMark/>
          </w:tcPr>
          <w:p w:rsidR="0058486F" w:rsidRPr="009651FF" w:rsidRDefault="0058486F" w:rsidP="0058486F">
            <w:pPr>
              <w:rPr>
                <w:rFonts w:ascii="Calibri" w:hAnsi="Calibri" w:cs="Calibri"/>
                <w:b/>
                <w:bCs/>
                <w:color w:val="000000"/>
                <w:sz w:val="18"/>
                <w:szCs w:val="18"/>
              </w:rPr>
            </w:pPr>
          </w:p>
        </w:tc>
        <w:tc>
          <w:tcPr>
            <w:tcW w:w="252" w:type="dxa"/>
            <w:gridSpan w:val="2"/>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3</w:t>
            </w:r>
          </w:p>
        </w:tc>
        <w:tc>
          <w:tcPr>
            <w:tcW w:w="369" w:type="dxa"/>
            <w:gridSpan w:val="2"/>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3,5</w:t>
            </w:r>
          </w:p>
        </w:tc>
        <w:tc>
          <w:tcPr>
            <w:tcW w:w="252" w:type="dxa"/>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4</w:t>
            </w:r>
          </w:p>
        </w:tc>
        <w:tc>
          <w:tcPr>
            <w:tcW w:w="369" w:type="dxa"/>
            <w:gridSpan w:val="2"/>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4,5</w:t>
            </w:r>
          </w:p>
        </w:tc>
        <w:tc>
          <w:tcPr>
            <w:tcW w:w="252" w:type="dxa"/>
            <w:gridSpan w:val="2"/>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5</w:t>
            </w:r>
          </w:p>
        </w:tc>
        <w:tc>
          <w:tcPr>
            <w:tcW w:w="345" w:type="dxa"/>
            <w:gridSpan w:val="2"/>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proofErr w:type="spellStart"/>
            <w:r w:rsidRPr="009651FF">
              <w:rPr>
                <w:rFonts w:ascii="Calibri" w:hAnsi="Calibri" w:cs="Calibri"/>
                <w:b/>
                <w:bCs/>
                <w:color w:val="000000"/>
                <w:sz w:val="18"/>
                <w:szCs w:val="18"/>
              </w:rPr>
              <w:t>zal</w:t>
            </w:r>
            <w:proofErr w:type="spellEnd"/>
          </w:p>
        </w:tc>
        <w:tc>
          <w:tcPr>
            <w:tcW w:w="712" w:type="dxa"/>
            <w:gridSpan w:val="2"/>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Razem</w:t>
            </w:r>
          </w:p>
        </w:tc>
        <w:tc>
          <w:tcPr>
            <w:tcW w:w="1515" w:type="dxa"/>
            <w:gridSpan w:val="2"/>
            <w:vMerge/>
            <w:tcBorders>
              <w:top w:val="single" w:sz="4" w:space="0" w:color="auto"/>
              <w:left w:val="single" w:sz="4" w:space="0" w:color="auto"/>
              <w:bottom w:val="single" w:sz="4" w:space="0" w:color="000000"/>
              <w:right w:val="single" w:sz="4" w:space="0" w:color="auto"/>
            </w:tcBorders>
            <w:vAlign w:val="center"/>
            <w:hideMark/>
          </w:tcPr>
          <w:p w:rsidR="0058486F" w:rsidRPr="009651FF" w:rsidRDefault="0058486F" w:rsidP="0058486F">
            <w:pPr>
              <w:rPr>
                <w:rFonts w:ascii="Calibri" w:hAnsi="Calibri" w:cs="Calibri"/>
                <w:b/>
                <w:bCs/>
                <w:color w:val="000000"/>
                <w:sz w:val="18"/>
                <w:szCs w:val="18"/>
              </w:rPr>
            </w:pPr>
          </w:p>
        </w:tc>
        <w:tc>
          <w:tcPr>
            <w:tcW w:w="603" w:type="dxa"/>
            <w:gridSpan w:val="2"/>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liczba</w:t>
            </w:r>
          </w:p>
        </w:tc>
        <w:tc>
          <w:tcPr>
            <w:tcW w:w="714" w:type="dxa"/>
            <w:gridSpan w:val="2"/>
            <w:tcBorders>
              <w:top w:val="nil"/>
              <w:left w:val="nil"/>
              <w:bottom w:val="single" w:sz="4" w:space="0" w:color="auto"/>
              <w:right w:val="single" w:sz="4" w:space="0" w:color="auto"/>
            </w:tcBorders>
            <w:shd w:val="clear" w:color="000000" w:fill="D0CECE"/>
            <w:noWrap/>
            <w:vAlign w:val="center"/>
            <w:hideMark/>
          </w:tcPr>
          <w:p w:rsidR="0058486F" w:rsidRPr="009651FF" w:rsidRDefault="0058486F" w:rsidP="0058486F">
            <w:pPr>
              <w:jc w:val="center"/>
              <w:rPr>
                <w:rFonts w:ascii="Calibri" w:hAnsi="Calibri" w:cs="Calibri"/>
                <w:b/>
                <w:bCs/>
                <w:color w:val="000000"/>
                <w:sz w:val="18"/>
                <w:szCs w:val="18"/>
              </w:rPr>
            </w:pPr>
            <w:r w:rsidRPr="009651FF">
              <w:rPr>
                <w:rFonts w:ascii="Calibri" w:hAnsi="Calibri" w:cs="Calibri"/>
                <w:b/>
                <w:bCs/>
                <w:color w:val="000000"/>
                <w:sz w:val="18"/>
                <w:szCs w:val="18"/>
              </w:rPr>
              <w:t>%</w:t>
            </w:r>
          </w:p>
        </w:tc>
        <w:tc>
          <w:tcPr>
            <w:tcW w:w="1516" w:type="dxa"/>
            <w:gridSpan w:val="3"/>
            <w:vMerge/>
            <w:tcBorders>
              <w:top w:val="single" w:sz="4" w:space="0" w:color="auto"/>
              <w:left w:val="single" w:sz="4" w:space="0" w:color="auto"/>
              <w:bottom w:val="single" w:sz="4" w:space="0" w:color="000000"/>
              <w:right w:val="single" w:sz="4" w:space="0" w:color="auto"/>
            </w:tcBorders>
            <w:vAlign w:val="center"/>
            <w:hideMark/>
          </w:tcPr>
          <w:p w:rsidR="0058486F" w:rsidRPr="009651FF" w:rsidRDefault="0058486F" w:rsidP="0058486F">
            <w:pPr>
              <w:rPr>
                <w:rFonts w:ascii="Calibri" w:hAnsi="Calibri" w:cs="Calibri"/>
                <w:b/>
                <w:bCs/>
                <w:color w:val="000000"/>
                <w:sz w:val="18"/>
                <w:szCs w:val="18"/>
              </w:rPr>
            </w:pPr>
          </w:p>
        </w:tc>
      </w:tr>
      <w:tr w:rsidR="0058486F" w:rsidRPr="009651FF" w:rsidTr="00296DBD">
        <w:tc>
          <w:tcPr>
            <w:tcW w:w="2096" w:type="dxa"/>
            <w:gridSpan w:val="2"/>
            <w:tcBorders>
              <w:top w:val="nil"/>
              <w:left w:val="single" w:sz="4" w:space="0" w:color="auto"/>
              <w:bottom w:val="single" w:sz="4" w:space="0" w:color="auto"/>
              <w:right w:val="single" w:sz="4" w:space="0" w:color="auto"/>
            </w:tcBorders>
            <w:shd w:val="clear" w:color="auto" w:fill="auto"/>
            <w:vAlign w:val="center"/>
            <w:hideMark/>
          </w:tcPr>
          <w:p w:rsidR="0058486F" w:rsidRPr="00D75C62" w:rsidRDefault="0058486F" w:rsidP="0058486F">
            <w:pPr>
              <w:rPr>
                <w:rFonts w:ascii="Calibri" w:hAnsi="Calibri" w:cs="Calibri"/>
                <w:sz w:val="18"/>
                <w:szCs w:val="18"/>
              </w:rPr>
            </w:pPr>
            <w:r w:rsidRPr="00D75C62">
              <w:rPr>
                <w:rFonts w:ascii="Calibri" w:hAnsi="Calibri" w:cs="Calibri"/>
                <w:sz w:val="18"/>
                <w:szCs w:val="18"/>
              </w:rPr>
              <w:t>Automatyka</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4</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5</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9</w:t>
            </w:r>
          </w:p>
        </w:tc>
        <w:tc>
          <w:tcPr>
            <w:tcW w:w="151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9</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714"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0,00</w:t>
            </w:r>
          </w:p>
        </w:tc>
        <w:tc>
          <w:tcPr>
            <w:tcW w:w="1516" w:type="dxa"/>
            <w:gridSpan w:val="3"/>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color w:val="FF0000"/>
                <w:sz w:val="18"/>
                <w:szCs w:val="18"/>
              </w:rPr>
            </w:pPr>
            <w:r w:rsidRPr="00D75C62">
              <w:rPr>
                <w:rFonts w:ascii="Calibri" w:hAnsi="Calibri" w:cs="Calibri"/>
                <w:color w:val="FF0000"/>
                <w:sz w:val="18"/>
                <w:szCs w:val="18"/>
              </w:rPr>
              <w:t> </w:t>
            </w:r>
          </w:p>
        </w:tc>
      </w:tr>
      <w:tr w:rsidR="0058486F" w:rsidRPr="009651FF" w:rsidTr="00296DBD">
        <w:tc>
          <w:tcPr>
            <w:tcW w:w="2096" w:type="dxa"/>
            <w:gridSpan w:val="2"/>
            <w:tcBorders>
              <w:top w:val="nil"/>
              <w:left w:val="single" w:sz="4" w:space="0" w:color="auto"/>
              <w:bottom w:val="single" w:sz="4" w:space="0" w:color="auto"/>
              <w:right w:val="single" w:sz="4" w:space="0" w:color="auto"/>
            </w:tcBorders>
            <w:shd w:val="clear" w:color="auto" w:fill="auto"/>
            <w:vAlign w:val="center"/>
            <w:hideMark/>
          </w:tcPr>
          <w:p w:rsidR="0058486F" w:rsidRPr="00D75C62" w:rsidRDefault="0058486F" w:rsidP="0058486F">
            <w:pPr>
              <w:rPr>
                <w:rFonts w:ascii="Calibri" w:hAnsi="Calibri" w:cs="Calibri"/>
                <w:sz w:val="18"/>
                <w:szCs w:val="18"/>
              </w:rPr>
            </w:pPr>
            <w:r w:rsidRPr="00D75C62">
              <w:rPr>
                <w:rFonts w:ascii="Calibri" w:hAnsi="Calibri" w:cs="Calibri"/>
                <w:sz w:val="18"/>
                <w:szCs w:val="18"/>
              </w:rPr>
              <w:t>Energetyka geotermalna</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3</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7</w:t>
            </w:r>
          </w:p>
        </w:tc>
        <w:tc>
          <w:tcPr>
            <w:tcW w:w="151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9</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w:t>
            </w:r>
          </w:p>
        </w:tc>
        <w:tc>
          <w:tcPr>
            <w:tcW w:w="714"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22,22</w:t>
            </w:r>
          </w:p>
        </w:tc>
        <w:tc>
          <w:tcPr>
            <w:tcW w:w="1516" w:type="dxa"/>
            <w:gridSpan w:val="3"/>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color w:val="FF0000"/>
                <w:sz w:val="18"/>
                <w:szCs w:val="18"/>
              </w:rPr>
            </w:pPr>
            <w:r w:rsidRPr="00D75C62">
              <w:rPr>
                <w:rFonts w:ascii="Calibri" w:hAnsi="Calibri" w:cs="Calibri"/>
                <w:color w:val="FF0000"/>
                <w:sz w:val="18"/>
                <w:szCs w:val="18"/>
              </w:rPr>
              <w:t> </w:t>
            </w:r>
          </w:p>
        </w:tc>
      </w:tr>
      <w:tr w:rsidR="0058486F" w:rsidRPr="009651FF" w:rsidTr="00296DBD">
        <w:tc>
          <w:tcPr>
            <w:tcW w:w="2096" w:type="dxa"/>
            <w:gridSpan w:val="2"/>
            <w:tcBorders>
              <w:top w:val="nil"/>
              <w:left w:val="single" w:sz="4" w:space="0" w:color="auto"/>
              <w:bottom w:val="single" w:sz="4" w:space="0" w:color="auto"/>
              <w:right w:val="single" w:sz="4" w:space="0" w:color="auto"/>
            </w:tcBorders>
            <w:shd w:val="clear" w:color="auto" w:fill="auto"/>
            <w:vAlign w:val="center"/>
            <w:hideMark/>
          </w:tcPr>
          <w:p w:rsidR="0058486F" w:rsidRPr="00D75C62" w:rsidRDefault="0058486F" w:rsidP="0058486F">
            <w:pPr>
              <w:rPr>
                <w:rFonts w:ascii="Calibri" w:hAnsi="Calibri" w:cs="Calibri"/>
                <w:sz w:val="18"/>
                <w:szCs w:val="18"/>
              </w:rPr>
            </w:pPr>
            <w:r w:rsidRPr="00D75C62">
              <w:rPr>
                <w:rFonts w:ascii="Calibri" w:hAnsi="Calibri" w:cs="Calibri"/>
                <w:sz w:val="18"/>
                <w:szCs w:val="18"/>
              </w:rPr>
              <w:t>Gospodarowanie wodą</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7</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9</w:t>
            </w:r>
          </w:p>
        </w:tc>
        <w:tc>
          <w:tcPr>
            <w:tcW w:w="151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9</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714"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0,00</w:t>
            </w:r>
          </w:p>
        </w:tc>
        <w:tc>
          <w:tcPr>
            <w:tcW w:w="1516" w:type="dxa"/>
            <w:gridSpan w:val="3"/>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color w:val="FF0000"/>
                <w:sz w:val="18"/>
                <w:szCs w:val="18"/>
              </w:rPr>
            </w:pPr>
            <w:r w:rsidRPr="00D75C62">
              <w:rPr>
                <w:rFonts w:ascii="Calibri" w:hAnsi="Calibri" w:cs="Calibri"/>
                <w:color w:val="FF0000"/>
                <w:sz w:val="18"/>
                <w:szCs w:val="18"/>
              </w:rPr>
              <w:t> </w:t>
            </w:r>
          </w:p>
        </w:tc>
      </w:tr>
      <w:tr w:rsidR="0058486F" w:rsidRPr="009651FF" w:rsidTr="00296DBD">
        <w:tc>
          <w:tcPr>
            <w:tcW w:w="2096" w:type="dxa"/>
            <w:gridSpan w:val="2"/>
            <w:tcBorders>
              <w:top w:val="nil"/>
              <w:left w:val="single" w:sz="4" w:space="0" w:color="auto"/>
              <w:bottom w:val="single" w:sz="4" w:space="0" w:color="auto"/>
              <w:right w:val="single" w:sz="4" w:space="0" w:color="auto"/>
            </w:tcBorders>
            <w:shd w:val="clear" w:color="auto" w:fill="auto"/>
            <w:vAlign w:val="center"/>
            <w:hideMark/>
          </w:tcPr>
          <w:p w:rsidR="0058486F" w:rsidRPr="00D75C62" w:rsidRDefault="0058486F" w:rsidP="0058486F">
            <w:pPr>
              <w:rPr>
                <w:rFonts w:ascii="Calibri" w:hAnsi="Calibri" w:cs="Calibri"/>
                <w:sz w:val="18"/>
                <w:szCs w:val="18"/>
              </w:rPr>
            </w:pPr>
            <w:r w:rsidRPr="00D75C62">
              <w:rPr>
                <w:rFonts w:ascii="Calibri" w:hAnsi="Calibri" w:cs="Calibri"/>
                <w:sz w:val="18"/>
                <w:szCs w:val="18"/>
              </w:rPr>
              <w:t>Mała energetyka wodna</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4</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7</w:t>
            </w:r>
          </w:p>
        </w:tc>
        <w:tc>
          <w:tcPr>
            <w:tcW w:w="151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9</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w:t>
            </w:r>
          </w:p>
        </w:tc>
        <w:tc>
          <w:tcPr>
            <w:tcW w:w="714"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22,22</w:t>
            </w:r>
          </w:p>
        </w:tc>
        <w:tc>
          <w:tcPr>
            <w:tcW w:w="1516" w:type="dxa"/>
            <w:gridSpan w:val="3"/>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color w:val="FF0000"/>
                <w:sz w:val="18"/>
                <w:szCs w:val="18"/>
              </w:rPr>
            </w:pPr>
            <w:r w:rsidRPr="00D75C62">
              <w:rPr>
                <w:rFonts w:ascii="Calibri" w:hAnsi="Calibri" w:cs="Calibri"/>
                <w:color w:val="FF0000"/>
                <w:sz w:val="18"/>
                <w:szCs w:val="18"/>
              </w:rPr>
              <w:t> </w:t>
            </w:r>
          </w:p>
        </w:tc>
      </w:tr>
      <w:tr w:rsidR="0058486F" w:rsidRPr="009651FF" w:rsidTr="00296DBD">
        <w:tc>
          <w:tcPr>
            <w:tcW w:w="2096" w:type="dxa"/>
            <w:gridSpan w:val="2"/>
            <w:tcBorders>
              <w:top w:val="nil"/>
              <w:left w:val="single" w:sz="4" w:space="0" w:color="auto"/>
              <w:bottom w:val="single" w:sz="4" w:space="0" w:color="auto"/>
              <w:right w:val="single" w:sz="4" w:space="0" w:color="auto"/>
            </w:tcBorders>
            <w:shd w:val="clear" w:color="auto" w:fill="auto"/>
            <w:vAlign w:val="center"/>
            <w:hideMark/>
          </w:tcPr>
          <w:p w:rsidR="0058486F" w:rsidRPr="00D75C62" w:rsidRDefault="0058486F" w:rsidP="0058486F">
            <w:pPr>
              <w:rPr>
                <w:rFonts w:ascii="Calibri" w:hAnsi="Calibri" w:cs="Calibri"/>
                <w:sz w:val="18"/>
                <w:szCs w:val="18"/>
              </w:rPr>
            </w:pPr>
            <w:r w:rsidRPr="00D75C62">
              <w:rPr>
                <w:rFonts w:ascii="Calibri" w:hAnsi="Calibri" w:cs="Calibri"/>
                <w:sz w:val="18"/>
                <w:szCs w:val="18"/>
              </w:rPr>
              <w:t>Maszyny elektryczne i przesyłanie energii</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3</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8</w:t>
            </w:r>
          </w:p>
        </w:tc>
        <w:tc>
          <w:tcPr>
            <w:tcW w:w="151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9</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714"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11,11</w:t>
            </w:r>
          </w:p>
        </w:tc>
        <w:tc>
          <w:tcPr>
            <w:tcW w:w="1516" w:type="dxa"/>
            <w:gridSpan w:val="3"/>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color w:val="FF0000"/>
                <w:sz w:val="18"/>
                <w:szCs w:val="18"/>
              </w:rPr>
            </w:pPr>
            <w:r w:rsidRPr="00D75C62">
              <w:rPr>
                <w:rFonts w:ascii="Calibri" w:hAnsi="Calibri" w:cs="Calibri"/>
                <w:color w:val="FF0000"/>
                <w:sz w:val="18"/>
                <w:szCs w:val="18"/>
              </w:rPr>
              <w:t> </w:t>
            </w:r>
          </w:p>
        </w:tc>
      </w:tr>
      <w:tr w:rsidR="0058486F" w:rsidRPr="009651FF" w:rsidTr="00296DBD">
        <w:tc>
          <w:tcPr>
            <w:tcW w:w="2096" w:type="dxa"/>
            <w:gridSpan w:val="2"/>
            <w:tcBorders>
              <w:top w:val="nil"/>
              <w:left w:val="single" w:sz="4" w:space="0" w:color="auto"/>
              <w:bottom w:val="single" w:sz="4" w:space="0" w:color="auto"/>
              <w:right w:val="single" w:sz="4" w:space="0" w:color="auto"/>
            </w:tcBorders>
            <w:shd w:val="clear" w:color="auto" w:fill="auto"/>
            <w:vAlign w:val="center"/>
            <w:hideMark/>
          </w:tcPr>
          <w:p w:rsidR="0058486F" w:rsidRPr="00D75C62" w:rsidRDefault="0058486F" w:rsidP="0058486F">
            <w:pPr>
              <w:rPr>
                <w:rFonts w:ascii="Calibri" w:hAnsi="Calibri" w:cs="Calibri"/>
                <w:sz w:val="18"/>
                <w:szCs w:val="18"/>
              </w:rPr>
            </w:pPr>
            <w:r w:rsidRPr="00D75C62">
              <w:rPr>
                <w:rFonts w:ascii="Calibri" w:hAnsi="Calibri" w:cs="Calibri"/>
                <w:sz w:val="18"/>
                <w:szCs w:val="18"/>
              </w:rPr>
              <w:t>Maszyny i technologie do upraw roślin energetycznych</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3</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3</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8</w:t>
            </w:r>
          </w:p>
        </w:tc>
        <w:tc>
          <w:tcPr>
            <w:tcW w:w="151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9</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714"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11,11</w:t>
            </w:r>
          </w:p>
        </w:tc>
        <w:tc>
          <w:tcPr>
            <w:tcW w:w="1516" w:type="dxa"/>
            <w:gridSpan w:val="3"/>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color w:val="FF0000"/>
                <w:sz w:val="18"/>
                <w:szCs w:val="18"/>
              </w:rPr>
            </w:pPr>
            <w:r w:rsidRPr="00D75C62">
              <w:rPr>
                <w:rFonts w:ascii="Calibri" w:hAnsi="Calibri" w:cs="Calibri"/>
                <w:color w:val="FF0000"/>
                <w:sz w:val="18"/>
                <w:szCs w:val="18"/>
              </w:rPr>
              <w:t> </w:t>
            </w:r>
          </w:p>
        </w:tc>
      </w:tr>
      <w:tr w:rsidR="0058486F" w:rsidRPr="009651FF" w:rsidTr="00296DBD">
        <w:tc>
          <w:tcPr>
            <w:tcW w:w="2096" w:type="dxa"/>
            <w:gridSpan w:val="2"/>
            <w:tcBorders>
              <w:top w:val="nil"/>
              <w:left w:val="single" w:sz="4" w:space="0" w:color="auto"/>
              <w:bottom w:val="single" w:sz="4" w:space="0" w:color="auto"/>
              <w:right w:val="single" w:sz="4" w:space="0" w:color="auto"/>
            </w:tcBorders>
            <w:shd w:val="clear" w:color="auto" w:fill="auto"/>
            <w:vAlign w:val="center"/>
            <w:hideMark/>
          </w:tcPr>
          <w:p w:rsidR="0058486F" w:rsidRPr="00D75C62" w:rsidRDefault="0058486F" w:rsidP="0058486F">
            <w:pPr>
              <w:rPr>
                <w:rFonts w:ascii="Calibri" w:hAnsi="Calibri" w:cs="Calibri"/>
                <w:sz w:val="18"/>
                <w:szCs w:val="18"/>
              </w:rPr>
            </w:pPr>
            <w:r w:rsidRPr="00D75C62">
              <w:rPr>
                <w:rFonts w:ascii="Calibri" w:hAnsi="Calibri" w:cs="Calibri"/>
                <w:sz w:val="18"/>
                <w:szCs w:val="18"/>
              </w:rPr>
              <w:t>Materiały eksploatacyjne w instalacjach OZE</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3</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8</w:t>
            </w:r>
          </w:p>
        </w:tc>
        <w:tc>
          <w:tcPr>
            <w:tcW w:w="151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9</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714"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11,11</w:t>
            </w:r>
          </w:p>
        </w:tc>
        <w:tc>
          <w:tcPr>
            <w:tcW w:w="1516" w:type="dxa"/>
            <w:gridSpan w:val="3"/>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color w:val="FF0000"/>
                <w:sz w:val="18"/>
                <w:szCs w:val="18"/>
              </w:rPr>
            </w:pPr>
            <w:r w:rsidRPr="00D75C62">
              <w:rPr>
                <w:rFonts w:ascii="Calibri" w:hAnsi="Calibri" w:cs="Calibri"/>
                <w:color w:val="FF0000"/>
                <w:sz w:val="18"/>
                <w:szCs w:val="18"/>
              </w:rPr>
              <w:t> </w:t>
            </w:r>
          </w:p>
        </w:tc>
      </w:tr>
      <w:tr w:rsidR="0058486F" w:rsidRPr="009651FF" w:rsidTr="00296DBD">
        <w:tc>
          <w:tcPr>
            <w:tcW w:w="2096" w:type="dxa"/>
            <w:gridSpan w:val="2"/>
            <w:tcBorders>
              <w:top w:val="nil"/>
              <w:left w:val="single" w:sz="4" w:space="0" w:color="auto"/>
              <w:bottom w:val="single" w:sz="4" w:space="0" w:color="auto"/>
              <w:right w:val="single" w:sz="4" w:space="0" w:color="auto"/>
            </w:tcBorders>
            <w:shd w:val="clear" w:color="auto" w:fill="auto"/>
            <w:vAlign w:val="center"/>
            <w:hideMark/>
          </w:tcPr>
          <w:p w:rsidR="0058486F" w:rsidRPr="00D75C62" w:rsidRDefault="0058486F" w:rsidP="0058486F">
            <w:pPr>
              <w:rPr>
                <w:rFonts w:ascii="Calibri" w:hAnsi="Calibri" w:cs="Calibri"/>
                <w:sz w:val="18"/>
                <w:szCs w:val="18"/>
              </w:rPr>
            </w:pPr>
            <w:r w:rsidRPr="00D75C62">
              <w:rPr>
                <w:rFonts w:ascii="Calibri" w:hAnsi="Calibri" w:cs="Calibri"/>
                <w:sz w:val="18"/>
                <w:szCs w:val="18"/>
              </w:rPr>
              <w:t>Rachunek kosztów dla inżynierów</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w:t>
            </w:r>
          </w:p>
        </w:tc>
        <w:tc>
          <w:tcPr>
            <w:tcW w:w="252" w:type="dxa"/>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3</w:t>
            </w:r>
          </w:p>
        </w:tc>
        <w:tc>
          <w:tcPr>
            <w:tcW w:w="25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2</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8</w:t>
            </w:r>
          </w:p>
        </w:tc>
        <w:tc>
          <w:tcPr>
            <w:tcW w:w="1515"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9</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w:t>
            </w:r>
          </w:p>
        </w:tc>
        <w:tc>
          <w:tcPr>
            <w:tcW w:w="714" w:type="dxa"/>
            <w:gridSpan w:val="2"/>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sz w:val="18"/>
                <w:szCs w:val="18"/>
              </w:rPr>
            </w:pPr>
            <w:r w:rsidRPr="00D75C62">
              <w:rPr>
                <w:rFonts w:ascii="Calibri" w:hAnsi="Calibri" w:cs="Calibri"/>
                <w:sz w:val="18"/>
                <w:szCs w:val="18"/>
              </w:rPr>
              <w:t>11,11</w:t>
            </w:r>
          </w:p>
        </w:tc>
        <w:tc>
          <w:tcPr>
            <w:tcW w:w="1516" w:type="dxa"/>
            <w:gridSpan w:val="3"/>
            <w:tcBorders>
              <w:top w:val="nil"/>
              <w:left w:val="nil"/>
              <w:bottom w:val="single" w:sz="4" w:space="0" w:color="auto"/>
              <w:right w:val="single" w:sz="4" w:space="0" w:color="auto"/>
            </w:tcBorders>
            <w:shd w:val="clear" w:color="auto" w:fill="auto"/>
            <w:noWrap/>
            <w:vAlign w:val="center"/>
            <w:hideMark/>
          </w:tcPr>
          <w:p w:rsidR="0058486F" w:rsidRPr="00D75C62" w:rsidRDefault="0058486F" w:rsidP="0058486F">
            <w:pPr>
              <w:jc w:val="center"/>
              <w:rPr>
                <w:rFonts w:ascii="Calibri" w:hAnsi="Calibri" w:cs="Calibri"/>
                <w:color w:val="FF0000"/>
                <w:sz w:val="18"/>
                <w:szCs w:val="18"/>
              </w:rPr>
            </w:pPr>
            <w:r w:rsidRPr="00D75C62">
              <w:rPr>
                <w:rFonts w:ascii="Calibri" w:hAnsi="Calibri" w:cs="Calibri"/>
                <w:color w:val="FF0000"/>
                <w:sz w:val="18"/>
                <w:szCs w:val="18"/>
              </w:rPr>
              <w:t> </w:t>
            </w:r>
          </w:p>
        </w:tc>
      </w:tr>
    </w:tbl>
    <w:p w:rsidR="0058486F" w:rsidRDefault="0058486F" w:rsidP="0058486F">
      <w:pPr>
        <w:jc w:val="center"/>
        <w:rPr>
          <w:b/>
          <w:sz w:val="36"/>
        </w:rPr>
      </w:pPr>
    </w:p>
    <w:p w:rsidR="00EE404C" w:rsidRPr="00B91DA6" w:rsidRDefault="00EE404C" w:rsidP="00EE404C">
      <w:pPr>
        <w:rPr>
          <w:rFonts w:asciiTheme="minorHAnsi" w:hAnsiTheme="minorHAnsi" w:cstheme="minorHAnsi"/>
          <w:b/>
        </w:rPr>
      </w:pPr>
      <w:r w:rsidRPr="00B91DA6">
        <w:rPr>
          <w:rFonts w:asciiTheme="minorHAnsi" w:hAnsiTheme="minorHAnsi" w:cstheme="minorHAnsi"/>
          <w:b/>
        </w:rPr>
        <w:t>Studia stacjonarne S1, semestr ZIMA 2017/2018</w:t>
      </w:r>
    </w:p>
    <w:p w:rsidR="00084D7F" w:rsidRPr="00B5063B" w:rsidRDefault="00084D7F" w:rsidP="00084D7F">
      <w:pPr>
        <w:ind w:left="709" w:hanging="709"/>
        <w:rPr>
          <w:rFonts w:asciiTheme="minorHAnsi" w:hAnsiTheme="minorHAnsi" w:cstheme="minorHAnsi"/>
        </w:rPr>
      </w:pPr>
      <w:r w:rsidRPr="00B5063B">
        <w:rPr>
          <w:rFonts w:asciiTheme="minorHAnsi" w:hAnsiTheme="minorHAnsi" w:cstheme="minorHAnsi"/>
        </w:rPr>
        <w:t>Tab. 2</w:t>
      </w:r>
      <w:r w:rsidR="005B52F7">
        <w:rPr>
          <w:rFonts w:asciiTheme="minorHAnsi" w:hAnsiTheme="minorHAnsi" w:cstheme="minorHAnsi"/>
        </w:rPr>
        <w:t>2</w:t>
      </w:r>
      <w:r w:rsidRPr="00B5063B">
        <w:rPr>
          <w:rFonts w:asciiTheme="minorHAnsi" w:hAnsiTheme="minorHAnsi" w:cstheme="minorHAnsi"/>
        </w:rPr>
        <w:t>. Stopień osiągnięcia efektów kształcenia w przedmiotach – OZE S1, semestr 1, zima 2017/2018</w:t>
      </w:r>
    </w:p>
    <w:p w:rsidR="00B5063B" w:rsidRPr="00754350" w:rsidRDefault="00B5063B" w:rsidP="00084D7F">
      <w:pPr>
        <w:ind w:left="709" w:hanging="709"/>
      </w:pPr>
    </w:p>
    <w:tbl>
      <w:tblPr>
        <w:tblW w:w="8962" w:type="dxa"/>
        <w:tblInd w:w="65" w:type="dxa"/>
        <w:tblCellMar>
          <w:left w:w="70" w:type="dxa"/>
          <w:right w:w="70" w:type="dxa"/>
        </w:tblCellMar>
        <w:tblLook w:val="04A0"/>
      </w:tblPr>
      <w:tblGrid>
        <w:gridCol w:w="1983"/>
        <w:gridCol w:w="364"/>
        <w:gridCol w:w="369"/>
        <w:gridCol w:w="364"/>
        <w:gridCol w:w="369"/>
        <w:gridCol w:w="364"/>
        <w:gridCol w:w="364"/>
        <w:gridCol w:w="673"/>
        <w:gridCol w:w="1432"/>
        <w:gridCol w:w="570"/>
        <w:gridCol w:w="676"/>
        <w:gridCol w:w="1434"/>
      </w:tblGrid>
      <w:tr w:rsidR="00EE404C" w:rsidTr="00084D7F">
        <w:tc>
          <w:tcPr>
            <w:tcW w:w="1983" w:type="dxa"/>
            <w:vMerge w:val="restart"/>
            <w:tcBorders>
              <w:top w:val="single" w:sz="4" w:space="0" w:color="auto"/>
              <w:left w:val="single" w:sz="4" w:space="0" w:color="auto"/>
              <w:bottom w:val="single" w:sz="4" w:space="0" w:color="000000"/>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Nazwa przedmiotu</w:t>
            </w:r>
          </w:p>
        </w:tc>
        <w:tc>
          <w:tcPr>
            <w:tcW w:w="2867" w:type="dxa"/>
            <w:gridSpan w:val="7"/>
            <w:tcBorders>
              <w:top w:val="single" w:sz="4" w:space="0" w:color="auto"/>
              <w:left w:val="nil"/>
              <w:bottom w:val="single" w:sz="4" w:space="0" w:color="auto"/>
              <w:right w:val="single" w:sz="4" w:space="0" w:color="000000"/>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Liczba studentów którzy osiągnęli efekty kształcenia w przedmiocie na ocenę:</w:t>
            </w:r>
          </w:p>
        </w:tc>
        <w:tc>
          <w:tcPr>
            <w:tcW w:w="1432"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ogólna liczba studentów w przedmiocie</w:t>
            </w:r>
          </w:p>
        </w:tc>
        <w:tc>
          <w:tcPr>
            <w:tcW w:w="1246" w:type="dxa"/>
            <w:gridSpan w:val="2"/>
            <w:tcBorders>
              <w:top w:val="single" w:sz="4" w:space="0" w:color="auto"/>
              <w:left w:val="nil"/>
              <w:bottom w:val="single" w:sz="4" w:space="0" w:color="auto"/>
              <w:right w:val="single" w:sz="4" w:space="0" w:color="000000"/>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 xml:space="preserve">studenci którzy nie osiągnęli efektów kształcenia </w:t>
            </w:r>
          </w:p>
        </w:tc>
        <w:tc>
          <w:tcPr>
            <w:tcW w:w="1434"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przyczyny nieosiągnięcia efektów w przedmiocie</w:t>
            </w:r>
          </w:p>
        </w:tc>
      </w:tr>
      <w:tr w:rsidR="00EE404C" w:rsidTr="00084D7F">
        <w:tc>
          <w:tcPr>
            <w:tcW w:w="0" w:type="auto"/>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c>
          <w:tcPr>
            <w:tcW w:w="364"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3</w:t>
            </w:r>
          </w:p>
        </w:tc>
        <w:tc>
          <w:tcPr>
            <w:tcW w:w="369"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3,5</w:t>
            </w:r>
          </w:p>
        </w:tc>
        <w:tc>
          <w:tcPr>
            <w:tcW w:w="364"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4</w:t>
            </w:r>
          </w:p>
        </w:tc>
        <w:tc>
          <w:tcPr>
            <w:tcW w:w="369"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4,5</w:t>
            </w:r>
          </w:p>
        </w:tc>
        <w:tc>
          <w:tcPr>
            <w:tcW w:w="364"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5</w:t>
            </w:r>
          </w:p>
        </w:tc>
        <w:tc>
          <w:tcPr>
            <w:tcW w:w="364"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proofErr w:type="spellStart"/>
            <w:r>
              <w:rPr>
                <w:rFonts w:ascii="Calibri" w:hAnsi="Calibri" w:cs="Calibri"/>
                <w:b/>
                <w:bCs/>
                <w:color w:val="000000"/>
                <w:sz w:val="18"/>
                <w:szCs w:val="18"/>
              </w:rPr>
              <w:t>zal</w:t>
            </w:r>
            <w:proofErr w:type="spellEnd"/>
          </w:p>
        </w:tc>
        <w:tc>
          <w:tcPr>
            <w:tcW w:w="673"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Razem</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c>
          <w:tcPr>
            <w:tcW w:w="570"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liczba</w:t>
            </w:r>
          </w:p>
        </w:tc>
        <w:tc>
          <w:tcPr>
            <w:tcW w:w="676"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r>
      <w:tr w:rsidR="00E75598" w:rsidRPr="003F5010" w:rsidTr="00084D7F">
        <w:tc>
          <w:tcPr>
            <w:tcW w:w="198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Bezpieczeństwo i higiena pracy</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10</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21</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45</w:t>
            </w:r>
          </w:p>
        </w:tc>
        <w:tc>
          <w:tcPr>
            <w:tcW w:w="143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56</w:t>
            </w:r>
          </w:p>
        </w:tc>
        <w:tc>
          <w:tcPr>
            <w:tcW w:w="57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11</w:t>
            </w:r>
          </w:p>
        </w:tc>
        <w:tc>
          <w:tcPr>
            <w:tcW w:w="67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19,64</w:t>
            </w:r>
          </w:p>
        </w:tc>
        <w:tc>
          <w:tcPr>
            <w:tcW w:w="143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75598" w:rsidRPr="003F5010" w:rsidTr="00084D7F">
        <w:tc>
          <w:tcPr>
            <w:tcW w:w="198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Chemia</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17</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32</w:t>
            </w:r>
          </w:p>
        </w:tc>
        <w:tc>
          <w:tcPr>
            <w:tcW w:w="143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52</w:t>
            </w:r>
          </w:p>
        </w:tc>
        <w:tc>
          <w:tcPr>
            <w:tcW w:w="57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20</w:t>
            </w:r>
          </w:p>
        </w:tc>
        <w:tc>
          <w:tcPr>
            <w:tcW w:w="67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38,46</w:t>
            </w:r>
          </w:p>
        </w:tc>
        <w:tc>
          <w:tcPr>
            <w:tcW w:w="143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75598" w:rsidRPr="003F5010" w:rsidTr="00084D7F">
        <w:tc>
          <w:tcPr>
            <w:tcW w:w="198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Ekonomia</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11</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16</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14</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41</w:t>
            </w:r>
          </w:p>
        </w:tc>
        <w:tc>
          <w:tcPr>
            <w:tcW w:w="143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53</w:t>
            </w:r>
          </w:p>
        </w:tc>
        <w:tc>
          <w:tcPr>
            <w:tcW w:w="57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12</w:t>
            </w:r>
          </w:p>
        </w:tc>
        <w:tc>
          <w:tcPr>
            <w:tcW w:w="67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22,64</w:t>
            </w:r>
          </w:p>
        </w:tc>
        <w:tc>
          <w:tcPr>
            <w:tcW w:w="143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75598" w:rsidRPr="003F5010" w:rsidTr="00084D7F">
        <w:tc>
          <w:tcPr>
            <w:tcW w:w="198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Fizyka</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23</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35</w:t>
            </w:r>
          </w:p>
        </w:tc>
        <w:tc>
          <w:tcPr>
            <w:tcW w:w="143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55</w:t>
            </w:r>
          </w:p>
        </w:tc>
        <w:tc>
          <w:tcPr>
            <w:tcW w:w="57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20</w:t>
            </w:r>
          </w:p>
        </w:tc>
        <w:tc>
          <w:tcPr>
            <w:tcW w:w="67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36,36</w:t>
            </w:r>
          </w:p>
        </w:tc>
        <w:tc>
          <w:tcPr>
            <w:tcW w:w="143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75598" w:rsidRPr="003F5010" w:rsidTr="00084D7F">
        <w:tc>
          <w:tcPr>
            <w:tcW w:w="198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Jak wykorzystać czas studiów na wzmocnienie swojej pozycji na rynku pracy</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41</w:t>
            </w:r>
          </w:p>
        </w:tc>
        <w:tc>
          <w:tcPr>
            <w:tcW w:w="6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41</w:t>
            </w:r>
          </w:p>
        </w:tc>
        <w:tc>
          <w:tcPr>
            <w:tcW w:w="143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53</w:t>
            </w:r>
          </w:p>
        </w:tc>
        <w:tc>
          <w:tcPr>
            <w:tcW w:w="57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12</w:t>
            </w:r>
          </w:p>
        </w:tc>
        <w:tc>
          <w:tcPr>
            <w:tcW w:w="67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22,64</w:t>
            </w:r>
          </w:p>
        </w:tc>
        <w:tc>
          <w:tcPr>
            <w:tcW w:w="143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r w:rsidR="00E75598">
              <w:rPr>
                <w:rFonts w:ascii="Calibri" w:hAnsi="Calibri" w:cs="Calibri"/>
                <w:sz w:val="18"/>
                <w:szCs w:val="18"/>
              </w:rPr>
              <w:t xml:space="preserve">; </w:t>
            </w:r>
            <w:r w:rsidRPr="00D75C62">
              <w:rPr>
                <w:rFonts w:ascii="Calibri" w:hAnsi="Calibri" w:cs="Calibri"/>
                <w:sz w:val="18"/>
                <w:szCs w:val="18"/>
              </w:rPr>
              <w:t>8</w:t>
            </w:r>
          </w:p>
        </w:tc>
      </w:tr>
      <w:tr w:rsidR="00E75598" w:rsidRPr="003F5010" w:rsidTr="00084D7F">
        <w:tc>
          <w:tcPr>
            <w:tcW w:w="198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Matematyka</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16</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41</w:t>
            </w:r>
          </w:p>
        </w:tc>
        <w:tc>
          <w:tcPr>
            <w:tcW w:w="143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52</w:t>
            </w:r>
          </w:p>
        </w:tc>
        <w:tc>
          <w:tcPr>
            <w:tcW w:w="57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11</w:t>
            </w:r>
          </w:p>
        </w:tc>
        <w:tc>
          <w:tcPr>
            <w:tcW w:w="67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21,15</w:t>
            </w:r>
          </w:p>
        </w:tc>
        <w:tc>
          <w:tcPr>
            <w:tcW w:w="143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75598" w:rsidRPr="003F5010" w:rsidTr="00084D7F">
        <w:tc>
          <w:tcPr>
            <w:tcW w:w="198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Podstawy prawa</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20</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41</w:t>
            </w:r>
          </w:p>
        </w:tc>
        <w:tc>
          <w:tcPr>
            <w:tcW w:w="143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56</w:t>
            </w:r>
          </w:p>
        </w:tc>
        <w:tc>
          <w:tcPr>
            <w:tcW w:w="57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15</w:t>
            </w:r>
          </w:p>
        </w:tc>
        <w:tc>
          <w:tcPr>
            <w:tcW w:w="67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26,79</w:t>
            </w:r>
          </w:p>
        </w:tc>
        <w:tc>
          <w:tcPr>
            <w:tcW w:w="143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75598" w:rsidRPr="003F5010" w:rsidTr="00084D7F">
        <w:tc>
          <w:tcPr>
            <w:tcW w:w="198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Szkolenie - Bezpieczeństwo i higiena pracy</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42</w:t>
            </w:r>
          </w:p>
        </w:tc>
        <w:tc>
          <w:tcPr>
            <w:tcW w:w="6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42</w:t>
            </w:r>
          </w:p>
        </w:tc>
        <w:tc>
          <w:tcPr>
            <w:tcW w:w="143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54</w:t>
            </w:r>
          </w:p>
        </w:tc>
        <w:tc>
          <w:tcPr>
            <w:tcW w:w="57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12</w:t>
            </w:r>
          </w:p>
        </w:tc>
        <w:tc>
          <w:tcPr>
            <w:tcW w:w="67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22,22</w:t>
            </w:r>
          </w:p>
        </w:tc>
        <w:tc>
          <w:tcPr>
            <w:tcW w:w="143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75598" w:rsidRPr="003F5010" w:rsidTr="00084D7F">
        <w:tc>
          <w:tcPr>
            <w:tcW w:w="198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Szkolenie biblioteczne</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39</w:t>
            </w:r>
          </w:p>
        </w:tc>
        <w:tc>
          <w:tcPr>
            <w:tcW w:w="6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39</w:t>
            </w:r>
          </w:p>
        </w:tc>
        <w:tc>
          <w:tcPr>
            <w:tcW w:w="143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51</w:t>
            </w:r>
          </w:p>
        </w:tc>
        <w:tc>
          <w:tcPr>
            <w:tcW w:w="57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12</w:t>
            </w:r>
          </w:p>
        </w:tc>
        <w:tc>
          <w:tcPr>
            <w:tcW w:w="67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23,53</w:t>
            </w:r>
          </w:p>
        </w:tc>
        <w:tc>
          <w:tcPr>
            <w:tcW w:w="143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75598" w:rsidRPr="003F5010" w:rsidTr="00084D7F">
        <w:tc>
          <w:tcPr>
            <w:tcW w:w="198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Technologia informacyjna</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18</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16</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42</w:t>
            </w:r>
          </w:p>
        </w:tc>
        <w:tc>
          <w:tcPr>
            <w:tcW w:w="143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51</w:t>
            </w:r>
          </w:p>
        </w:tc>
        <w:tc>
          <w:tcPr>
            <w:tcW w:w="57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67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17,65</w:t>
            </w:r>
          </w:p>
        </w:tc>
        <w:tc>
          <w:tcPr>
            <w:tcW w:w="143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75598" w:rsidRPr="003F5010" w:rsidTr="00084D7F">
        <w:tc>
          <w:tcPr>
            <w:tcW w:w="198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Elementy gleboznawstwa i geologii</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15</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13</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41</w:t>
            </w:r>
          </w:p>
        </w:tc>
        <w:tc>
          <w:tcPr>
            <w:tcW w:w="143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51</w:t>
            </w:r>
          </w:p>
        </w:tc>
        <w:tc>
          <w:tcPr>
            <w:tcW w:w="57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10</w:t>
            </w:r>
          </w:p>
        </w:tc>
        <w:tc>
          <w:tcPr>
            <w:tcW w:w="67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19,61</w:t>
            </w:r>
          </w:p>
        </w:tc>
        <w:tc>
          <w:tcPr>
            <w:tcW w:w="143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75598" w:rsidRPr="003F5010" w:rsidTr="00084D7F">
        <w:tc>
          <w:tcPr>
            <w:tcW w:w="198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Prowadzenie działalności gospodarczej</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20</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35</w:t>
            </w:r>
          </w:p>
        </w:tc>
        <w:tc>
          <w:tcPr>
            <w:tcW w:w="143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56</w:t>
            </w:r>
          </w:p>
        </w:tc>
        <w:tc>
          <w:tcPr>
            <w:tcW w:w="57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21</w:t>
            </w:r>
          </w:p>
        </w:tc>
        <w:tc>
          <w:tcPr>
            <w:tcW w:w="67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37,50</w:t>
            </w:r>
          </w:p>
        </w:tc>
        <w:tc>
          <w:tcPr>
            <w:tcW w:w="143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75598" w:rsidRPr="003F5010" w:rsidTr="00084D7F">
        <w:tc>
          <w:tcPr>
            <w:tcW w:w="198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Mikrobiologiczna transformacja biomasy</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11</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12</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37</w:t>
            </w:r>
          </w:p>
        </w:tc>
        <w:tc>
          <w:tcPr>
            <w:tcW w:w="143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51</w:t>
            </w:r>
          </w:p>
        </w:tc>
        <w:tc>
          <w:tcPr>
            <w:tcW w:w="57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14</w:t>
            </w:r>
          </w:p>
        </w:tc>
        <w:tc>
          <w:tcPr>
            <w:tcW w:w="67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27,45</w:t>
            </w:r>
          </w:p>
        </w:tc>
        <w:tc>
          <w:tcPr>
            <w:tcW w:w="143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75598" w:rsidRPr="003F5010" w:rsidTr="009D6DC7">
        <w:tc>
          <w:tcPr>
            <w:tcW w:w="198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E404C" w:rsidRPr="00E75598" w:rsidRDefault="00EE404C">
            <w:pPr>
              <w:rPr>
                <w:rFonts w:ascii="Calibri" w:hAnsi="Calibri" w:cs="Calibri"/>
                <w:b/>
                <w:sz w:val="18"/>
                <w:szCs w:val="18"/>
              </w:rPr>
            </w:pPr>
            <w:r w:rsidRPr="00E75598">
              <w:rPr>
                <w:rFonts w:ascii="Calibri" w:hAnsi="Calibri" w:cs="Calibri"/>
                <w:b/>
                <w:sz w:val="18"/>
                <w:szCs w:val="18"/>
              </w:rPr>
              <w:lastRenderedPageBreak/>
              <w:t>Biologia roślin energetycznych</w:t>
            </w:r>
          </w:p>
        </w:tc>
        <w:tc>
          <w:tcPr>
            <w:tcW w:w="364"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3</w:t>
            </w:r>
          </w:p>
        </w:tc>
        <w:tc>
          <w:tcPr>
            <w:tcW w:w="369"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15</w:t>
            </w:r>
          </w:p>
        </w:tc>
        <w:tc>
          <w:tcPr>
            <w:tcW w:w="364"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7</w:t>
            </w:r>
          </w:p>
        </w:tc>
        <w:tc>
          <w:tcPr>
            <w:tcW w:w="369"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2</w:t>
            </w:r>
          </w:p>
        </w:tc>
        <w:tc>
          <w:tcPr>
            <w:tcW w:w="364"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1</w:t>
            </w:r>
          </w:p>
        </w:tc>
        <w:tc>
          <w:tcPr>
            <w:tcW w:w="364"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0</w:t>
            </w:r>
          </w:p>
        </w:tc>
        <w:tc>
          <w:tcPr>
            <w:tcW w:w="673"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28</w:t>
            </w:r>
          </w:p>
        </w:tc>
        <w:tc>
          <w:tcPr>
            <w:tcW w:w="1432"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57</w:t>
            </w:r>
          </w:p>
        </w:tc>
        <w:tc>
          <w:tcPr>
            <w:tcW w:w="570"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29</w:t>
            </w:r>
          </w:p>
        </w:tc>
        <w:tc>
          <w:tcPr>
            <w:tcW w:w="676"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50,88</w:t>
            </w:r>
          </w:p>
        </w:tc>
        <w:tc>
          <w:tcPr>
            <w:tcW w:w="1434"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 </w:t>
            </w:r>
          </w:p>
        </w:tc>
      </w:tr>
      <w:tr w:rsidR="00EE404C" w:rsidRPr="003F5010" w:rsidTr="00084D7F">
        <w:tc>
          <w:tcPr>
            <w:tcW w:w="1983" w:type="dxa"/>
            <w:tcBorders>
              <w:top w:val="nil"/>
              <w:left w:val="single" w:sz="4" w:space="0" w:color="auto"/>
              <w:bottom w:val="single" w:sz="4" w:space="0" w:color="auto"/>
              <w:right w:val="single" w:sz="4" w:space="0" w:color="auto"/>
            </w:tcBorders>
            <w:vAlign w:val="center"/>
            <w:hideMark/>
          </w:tcPr>
          <w:p w:rsidR="00EE404C" w:rsidRPr="003F5010" w:rsidRDefault="00EE404C">
            <w:pPr>
              <w:rPr>
                <w:rFonts w:ascii="Calibri" w:hAnsi="Calibri" w:cs="Calibri"/>
                <w:sz w:val="20"/>
                <w:szCs w:val="20"/>
              </w:rPr>
            </w:pPr>
          </w:p>
        </w:tc>
        <w:tc>
          <w:tcPr>
            <w:tcW w:w="364" w:type="dxa"/>
            <w:tcBorders>
              <w:top w:val="nil"/>
              <w:left w:val="nil"/>
              <w:bottom w:val="single" w:sz="4" w:space="0" w:color="auto"/>
              <w:right w:val="single" w:sz="4" w:space="0" w:color="auto"/>
            </w:tcBorders>
            <w:noWrap/>
            <w:vAlign w:val="center"/>
            <w:hideMark/>
          </w:tcPr>
          <w:p w:rsidR="00EE404C" w:rsidRPr="003F5010" w:rsidRDefault="00EE404C">
            <w:pPr>
              <w:rPr>
                <w:sz w:val="20"/>
                <w:szCs w:val="20"/>
              </w:rPr>
            </w:pPr>
          </w:p>
        </w:tc>
        <w:tc>
          <w:tcPr>
            <w:tcW w:w="369" w:type="dxa"/>
            <w:tcBorders>
              <w:top w:val="nil"/>
              <w:left w:val="nil"/>
              <w:bottom w:val="single" w:sz="4" w:space="0" w:color="auto"/>
              <w:right w:val="single" w:sz="4" w:space="0" w:color="auto"/>
            </w:tcBorders>
            <w:noWrap/>
            <w:vAlign w:val="center"/>
            <w:hideMark/>
          </w:tcPr>
          <w:p w:rsidR="00EE404C" w:rsidRPr="003F5010" w:rsidRDefault="00EE404C">
            <w:pPr>
              <w:rPr>
                <w:sz w:val="20"/>
                <w:szCs w:val="20"/>
              </w:rPr>
            </w:pPr>
          </w:p>
        </w:tc>
        <w:tc>
          <w:tcPr>
            <w:tcW w:w="364" w:type="dxa"/>
            <w:tcBorders>
              <w:top w:val="nil"/>
              <w:left w:val="nil"/>
              <w:bottom w:val="single" w:sz="4" w:space="0" w:color="auto"/>
              <w:right w:val="single" w:sz="4" w:space="0" w:color="auto"/>
            </w:tcBorders>
            <w:noWrap/>
            <w:vAlign w:val="center"/>
            <w:hideMark/>
          </w:tcPr>
          <w:p w:rsidR="00EE404C" w:rsidRPr="003F5010" w:rsidRDefault="00EE404C">
            <w:pPr>
              <w:rPr>
                <w:sz w:val="20"/>
                <w:szCs w:val="20"/>
              </w:rPr>
            </w:pPr>
          </w:p>
        </w:tc>
        <w:tc>
          <w:tcPr>
            <w:tcW w:w="369" w:type="dxa"/>
            <w:tcBorders>
              <w:top w:val="nil"/>
              <w:left w:val="nil"/>
              <w:bottom w:val="single" w:sz="4" w:space="0" w:color="auto"/>
              <w:right w:val="single" w:sz="4" w:space="0" w:color="auto"/>
            </w:tcBorders>
            <w:noWrap/>
            <w:vAlign w:val="center"/>
            <w:hideMark/>
          </w:tcPr>
          <w:p w:rsidR="00EE404C" w:rsidRPr="003F5010" w:rsidRDefault="00EE404C">
            <w:pPr>
              <w:rPr>
                <w:sz w:val="20"/>
                <w:szCs w:val="20"/>
              </w:rPr>
            </w:pPr>
          </w:p>
        </w:tc>
        <w:tc>
          <w:tcPr>
            <w:tcW w:w="364" w:type="dxa"/>
            <w:tcBorders>
              <w:top w:val="nil"/>
              <w:left w:val="nil"/>
              <w:bottom w:val="single" w:sz="4" w:space="0" w:color="auto"/>
              <w:right w:val="single" w:sz="4" w:space="0" w:color="auto"/>
            </w:tcBorders>
            <w:noWrap/>
            <w:vAlign w:val="center"/>
            <w:hideMark/>
          </w:tcPr>
          <w:p w:rsidR="00EE404C" w:rsidRPr="003F5010" w:rsidRDefault="00EE404C">
            <w:pPr>
              <w:rPr>
                <w:sz w:val="20"/>
                <w:szCs w:val="20"/>
              </w:rPr>
            </w:pPr>
          </w:p>
        </w:tc>
        <w:tc>
          <w:tcPr>
            <w:tcW w:w="364" w:type="dxa"/>
            <w:tcBorders>
              <w:top w:val="nil"/>
              <w:left w:val="nil"/>
              <w:bottom w:val="single" w:sz="4" w:space="0" w:color="auto"/>
              <w:right w:val="single" w:sz="4" w:space="0" w:color="auto"/>
            </w:tcBorders>
            <w:noWrap/>
            <w:vAlign w:val="center"/>
            <w:hideMark/>
          </w:tcPr>
          <w:p w:rsidR="00EE404C" w:rsidRPr="003F5010" w:rsidRDefault="00EE404C">
            <w:pPr>
              <w:rPr>
                <w:sz w:val="20"/>
                <w:szCs w:val="20"/>
              </w:rPr>
            </w:pPr>
          </w:p>
        </w:tc>
        <w:tc>
          <w:tcPr>
            <w:tcW w:w="673" w:type="dxa"/>
            <w:tcBorders>
              <w:top w:val="nil"/>
              <w:left w:val="nil"/>
              <w:bottom w:val="single" w:sz="4" w:space="0" w:color="auto"/>
              <w:right w:val="single" w:sz="4" w:space="0" w:color="auto"/>
            </w:tcBorders>
            <w:noWrap/>
            <w:vAlign w:val="center"/>
            <w:hideMark/>
          </w:tcPr>
          <w:p w:rsidR="00EE404C" w:rsidRPr="003F5010" w:rsidRDefault="00EE404C">
            <w:pPr>
              <w:rPr>
                <w:sz w:val="20"/>
                <w:szCs w:val="20"/>
              </w:rPr>
            </w:pPr>
          </w:p>
        </w:tc>
        <w:tc>
          <w:tcPr>
            <w:tcW w:w="1432" w:type="dxa"/>
            <w:tcBorders>
              <w:top w:val="nil"/>
              <w:left w:val="nil"/>
              <w:bottom w:val="single" w:sz="4" w:space="0" w:color="auto"/>
              <w:right w:val="single" w:sz="4" w:space="0" w:color="auto"/>
            </w:tcBorders>
            <w:noWrap/>
            <w:vAlign w:val="center"/>
            <w:hideMark/>
          </w:tcPr>
          <w:p w:rsidR="00EE404C" w:rsidRPr="003F5010" w:rsidRDefault="00EE404C">
            <w:pPr>
              <w:rPr>
                <w:sz w:val="20"/>
                <w:szCs w:val="20"/>
              </w:rPr>
            </w:pPr>
          </w:p>
        </w:tc>
        <w:tc>
          <w:tcPr>
            <w:tcW w:w="570" w:type="dxa"/>
            <w:tcBorders>
              <w:top w:val="nil"/>
              <w:left w:val="nil"/>
              <w:bottom w:val="single" w:sz="4" w:space="0" w:color="auto"/>
              <w:right w:val="single" w:sz="4" w:space="0" w:color="auto"/>
            </w:tcBorders>
            <w:noWrap/>
            <w:vAlign w:val="center"/>
            <w:hideMark/>
          </w:tcPr>
          <w:p w:rsidR="00EE404C" w:rsidRPr="003F5010" w:rsidRDefault="00EE404C">
            <w:pPr>
              <w:rPr>
                <w:sz w:val="20"/>
                <w:szCs w:val="20"/>
              </w:rPr>
            </w:pPr>
          </w:p>
        </w:tc>
        <w:tc>
          <w:tcPr>
            <w:tcW w:w="676" w:type="dxa"/>
            <w:tcBorders>
              <w:top w:val="nil"/>
              <w:left w:val="nil"/>
              <w:bottom w:val="single" w:sz="4" w:space="0" w:color="auto"/>
              <w:right w:val="single" w:sz="4" w:space="0" w:color="auto"/>
            </w:tcBorders>
            <w:noWrap/>
            <w:vAlign w:val="center"/>
            <w:hideMark/>
          </w:tcPr>
          <w:p w:rsidR="00EE404C" w:rsidRPr="003F5010" w:rsidRDefault="00EE404C">
            <w:pPr>
              <w:rPr>
                <w:sz w:val="20"/>
                <w:szCs w:val="20"/>
              </w:rPr>
            </w:pPr>
          </w:p>
        </w:tc>
        <w:tc>
          <w:tcPr>
            <w:tcW w:w="1434" w:type="dxa"/>
            <w:tcBorders>
              <w:top w:val="nil"/>
              <w:left w:val="nil"/>
              <w:bottom w:val="single" w:sz="4" w:space="0" w:color="auto"/>
              <w:right w:val="single" w:sz="4" w:space="0" w:color="auto"/>
            </w:tcBorders>
            <w:noWrap/>
            <w:vAlign w:val="center"/>
            <w:hideMark/>
          </w:tcPr>
          <w:p w:rsidR="00EE404C" w:rsidRPr="003F5010" w:rsidRDefault="00EE404C">
            <w:pPr>
              <w:rPr>
                <w:sz w:val="20"/>
                <w:szCs w:val="20"/>
              </w:rPr>
            </w:pPr>
          </w:p>
        </w:tc>
      </w:tr>
    </w:tbl>
    <w:p w:rsidR="00084D7F" w:rsidRPr="003F5010" w:rsidRDefault="00084D7F" w:rsidP="00EE404C">
      <w:pPr>
        <w:rPr>
          <w:rFonts w:ascii="Calibri" w:hAnsi="Calibri" w:cs="Calibri"/>
          <w:b/>
          <w:bCs/>
        </w:rPr>
      </w:pPr>
    </w:p>
    <w:p w:rsidR="00084D7F" w:rsidRPr="00746B27" w:rsidRDefault="00084D7F" w:rsidP="00084D7F">
      <w:pPr>
        <w:ind w:left="709" w:hanging="709"/>
        <w:rPr>
          <w:rFonts w:asciiTheme="minorHAnsi" w:hAnsiTheme="minorHAnsi"/>
        </w:rPr>
      </w:pPr>
      <w:bookmarkStart w:id="7" w:name="_Hlk532319239"/>
      <w:r w:rsidRPr="00746B27">
        <w:rPr>
          <w:rFonts w:asciiTheme="minorHAnsi" w:hAnsiTheme="minorHAnsi"/>
        </w:rPr>
        <w:t>Tab. 2</w:t>
      </w:r>
      <w:r w:rsidR="005B52F7" w:rsidRPr="00746B27">
        <w:rPr>
          <w:rFonts w:asciiTheme="minorHAnsi" w:hAnsiTheme="minorHAnsi"/>
        </w:rPr>
        <w:t>3</w:t>
      </w:r>
      <w:r w:rsidRPr="00746B27">
        <w:rPr>
          <w:rFonts w:asciiTheme="minorHAnsi" w:hAnsiTheme="minorHAnsi"/>
        </w:rPr>
        <w:t>. Stopień osiągnięcia efektów kształcenia w przedmiotach OZE S1, semestr 3, zima 2017/2018</w:t>
      </w:r>
    </w:p>
    <w:p w:rsidR="00B5063B" w:rsidRDefault="00B5063B" w:rsidP="00084D7F">
      <w:pPr>
        <w:ind w:left="709" w:hanging="709"/>
      </w:pPr>
    </w:p>
    <w:tbl>
      <w:tblPr>
        <w:tblW w:w="8721" w:type="dxa"/>
        <w:tblInd w:w="65" w:type="dxa"/>
        <w:tblCellMar>
          <w:left w:w="70" w:type="dxa"/>
          <w:right w:w="70" w:type="dxa"/>
        </w:tblCellMar>
        <w:tblLook w:val="04A0"/>
      </w:tblPr>
      <w:tblGrid>
        <w:gridCol w:w="1580"/>
        <w:gridCol w:w="373"/>
        <w:gridCol w:w="382"/>
        <w:gridCol w:w="374"/>
        <w:gridCol w:w="382"/>
        <w:gridCol w:w="374"/>
        <w:gridCol w:w="345"/>
        <w:gridCol w:w="813"/>
        <w:gridCol w:w="1240"/>
        <w:gridCol w:w="760"/>
        <w:gridCol w:w="899"/>
        <w:gridCol w:w="1199"/>
      </w:tblGrid>
      <w:tr w:rsidR="00EE404C" w:rsidTr="00084D7F">
        <w:tc>
          <w:tcPr>
            <w:tcW w:w="1580" w:type="dxa"/>
            <w:vMerge w:val="restart"/>
            <w:tcBorders>
              <w:top w:val="single" w:sz="4" w:space="0" w:color="auto"/>
              <w:left w:val="single" w:sz="4" w:space="0" w:color="auto"/>
              <w:bottom w:val="single" w:sz="4" w:space="0" w:color="000000"/>
              <w:right w:val="single" w:sz="4" w:space="0" w:color="auto"/>
            </w:tcBorders>
            <w:shd w:val="clear" w:color="auto" w:fill="D0CECE"/>
            <w:noWrap/>
            <w:vAlign w:val="center"/>
            <w:hideMark/>
          </w:tcPr>
          <w:bookmarkEnd w:id="7"/>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Nazwa przedmiotu</w:t>
            </w:r>
          </w:p>
        </w:tc>
        <w:tc>
          <w:tcPr>
            <w:tcW w:w="3043" w:type="dxa"/>
            <w:gridSpan w:val="7"/>
            <w:tcBorders>
              <w:top w:val="single" w:sz="4" w:space="0" w:color="auto"/>
              <w:left w:val="nil"/>
              <w:bottom w:val="single" w:sz="4" w:space="0" w:color="auto"/>
              <w:right w:val="single" w:sz="4" w:space="0" w:color="000000"/>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Liczba studentów którzy osiągnęli efekty kształcenia w przedmiocie na ocenę:</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ogólna liczba studentów w przedmiocie</w:t>
            </w:r>
          </w:p>
        </w:tc>
        <w:tc>
          <w:tcPr>
            <w:tcW w:w="1659" w:type="dxa"/>
            <w:gridSpan w:val="2"/>
            <w:tcBorders>
              <w:top w:val="single" w:sz="4" w:space="0" w:color="auto"/>
              <w:left w:val="nil"/>
              <w:bottom w:val="single" w:sz="4" w:space="0" w:color="auto"/>
              <w:right w:val="single" w:sz="4" w:space="0" w:color="000000"/>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 xml:space="preserve">studenci którzy nie osiągnęli efektów kształcenia </w:t>
            </w:r>
          </w:p>
        </w:tc>
        <w:tc>
          <w:tcPr>
            <w:tcW w:w="1199"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przyczyny nieosiągnięcia efektów w przedmiocie</w:t>
            </w:r>
          </w:p>
        </w:tc>
      </w:tr>
      <w:tr w:rsidR="00EE404C" w:rsidTr="00084D7F">
        <w:tc>
          <w:tcPr>
            <w:tcW w:w="0" w:type="auto"/>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c>
          <w:tcPr>
            <w:tcW w:w="373"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3</w:t>
            </w:r>
          </w:p>
        </w:tc>
        <w:tc>
          <w:tcPr>
            <w:tcW w:w="382"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3,5</w:t>
            </w:r>
          </w:p>
        </w:tc>
        <w:tc>
          <w:tcPr>
            <w:tcW w:w="374"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4</w:t>
            </w:r>
          </w:p>
        </w:tc>
        <w:tc>
          <w:tcPr>
            <w:tcW w:w="382"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4,5</w:t>
            </w:r>
          </w:p>
        </w:tc>
        <w:tc>
          <w:tcPr>
            <w:tcW w:w="374"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5</w:t>
            </w:r>
          </w:p>
        </w:tc>
        <w:tc>
          <w:tcPr>
            <w:tcW w:w="345"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proofErr w:type="spellStart"/>
            <w:r>
              <w:rPr>
                <w:rFonts w:ascii="Calibri" w:hAnsi="Calibri" w:cs="Calibri"/>
                <w:b/>
                <w:bCs/>
                <w:color w:val="000000"/>
                <w:sz w:val="18"/>
                <w:szCs w:val="18"/>
              </w:rPr>
              <w:t>zal</w:t>
            </w:r>
            <w:proofErr w:type="spellEnd"/>
          </w:p>
        </w:tc>
        <w:tc>
          <w:tcPr>
            <w:tcW w:w="813"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Razem</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c>
          <w:tcPr>
            <w:tcW w:w="760"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liczba</w:t>
            </w:r>
          </w:p>
        </w:tc>
        <w:tc>
          <w:tcPr>
            <w:tcW w:w="899"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r>
      <w:tr w:rsidR="00EE404C" w:rsidTr="00084D7F">
        <w:tc>
          <w:tcPr>
            <w:tcW w:w="1580"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Automatyka</w:t>
            </w:r>
          </w:p>
        </w:tc>
        <w:tc>
          <w:tcPr>
            <w:tcW w:w="3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81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31</w:t>
            </w:r>
          </w:p>
        </w:tc>
        <w:tc>
          <w:tcPr>
            <w:tcW w:w="124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42</w:t>
            </w:r>
          </w:p>
        </w:tc>
        <w:tc>
          <w:tcPr>
            <w:tcW w:w="76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11</w:t>
            </w:r>
          </w:p>
        </w:tc>
        <w:tc>
          <w:tcPr>
            <w:tcW w:w="8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26,19</w:t>
            </w:r>
          </w:p>
        </w:tc>
        <w:tc>
          <w:tcPr>
            <w:tcW w:w="11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084D7F">
        <w:tc>
          <w:tcPr>
            <w:tcW w:w="1580"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Części maszyn</w:t>
            </w:r>
          </w:p>
        </w:tc>
        <w:tc>
          <w:tcPr>
            <w:tcW w:w="3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17</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10</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81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41</w:t>
            </w:r>
          </w:p>
        </w:tc>
        <w:tc>
          <w:tcPr>
            <w:tcW w:w="124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45</w:t>
            </w:r>
          </w:p>
        </w:tc>
        <w:tc>
          <w:tcPr>
            <w:tcW w:w="76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8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8,89</w:t>
            </w:r>
          </w:p>
        </w:tc>
        <w:tc>
          <w:tcPr>
            <w:tcW w:w="11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084D7F">
        <w:tc>
          <w:tcPr>
            <w:tcW w:w="1580"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Energetyka słoneczna</w:t>
            </w:r>
          </w:p>
        </w:tc>
        <w:tc>
          <w:tcPr>
            <w:tcW w:w="3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19</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81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34</w:t>
            </w:r>
          </w:p>
        </w:tc>
        <w:tc>
          <w:tcPr>
            <w:tcW w:w="124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45</w:t>
            </w:r>
          </w:p>
        </w:tc>
        <w:tc>
          <w:tcPr>
            <w:tcW w:w="76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11</w:t>
            </w:r>
          </w:p>
        </w:tc>
        <w:tc>
          <w:tcPr>
            <w:tcW w:w="8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24,44</w:t>
            </w:r>
          </w:p>
        </w:tc>
        <w:tc>
          <w:tcPr>
            <w:tcW w:w="11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084D7F">
        <w:tc>
          <w:tcPr>
            <w:tcW w:w="1580"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Grafika inżynierska 2</w:t>
            </w:r>
          </w:p>
        </w:tc>
        <w:tc>
          <w:tcPr>
            <w:tcW w:w="3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13</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12</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81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38</w:t>
            </w:r>
          </w:p>
        </w:tc>
        <w:tc>
          <w:tcPr>
            <w:tcW w:w="124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42</w:t>
            </w:r>
          </w:p>
        </w:tc>
        <w:tc>
          <w:tcPr>
            <w:tcW w:w="76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8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9,52</w:t>
            </w:r>
          </w:p>
        </w:tc>
        <w:tc>
          <w:tcPr>
            <w:tcW w:w="11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15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E404C" w:rsidRPr="00E75598" w:rsidRDefault="00EE404C">
            <w:pPr>
              <w:rPr>
                <w:rFonts w:ascii="Calibri" w:hAnsi="Calibri" w:cs="Calibri"/>
                <w:b/>
                <w:sz w:val="18"/>
                <w:szCs w:val="18"/>
              </w:rPr>
            </w:pPr>
            <w:r w:rsidRPr="00E75598">
              <w:rPr>
                <w:rFonts w:ascii="Calibri" w:hAnsi="Calibri" w:cs="Calibri"/>
                <w:b/>
                <w:sz w:val="18"/>
                <w:szCs w:val="18"/>
              </w:rPr>
              <w:t>Język angielski</w:t>
            </w:r>
          </w:p>
        </w:tc>
        <w:tc>
          <w:tcPr>
            <w:tcW w:w="373"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0</w:t>
            </w:r>
          </w:p>
        </w:tc>
        <w:tc>
          <w:tcPr>
            <w:tcW w:w="382"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0</w:t>
            </w:r>
          </w:p>
        </w:tc>
        <w:tc>
          <w:tcPr>
            <w:tcW w:w="374"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1</w:t>
            </w:r>
          </w:p>
        </w:tc>
        <w:tc>
          <w:tcPr>
            <w:tcW w:w="382"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0</w:t>
            </w:r>
          </w:p>
        </w:tc>
        <w:tc>
          <w:tcPr>
            <w:tcW w:w="374"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0</w:t>
            </w:r>
          </w:p>
        </w:tc>
        <w:tc>
          <w:tcPr>
            <w:tcW w:w="345"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0</w:t>
            </w:r>
          </w:p>
        </w:tc>
        <w:tc>
          <w:tcPr>
            <w:tcW w:w="813"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1</w:t>
            </w:r>
          </w:p>
        </w:tc>
        <w:tc>
          <w:tcPr>
            <w:tcW w:w="1240"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3</w:t>
            </w:r>
          </w:p>
        </w:tc>
        <w:tc>
          <w:tcPr>
            <w:tcW w:w="760"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2</w:t>
            </w:r>
          </w:p>
        </w:tc>
        <w:tc>
          <w:tcPr>
            <w:tcW w:w="899"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66,67</w:t>
            </w:r>
          </w:p>
        </w:tc>
        <w:tc>
          <w:tcPr>
            <w:tcW w:w="1199"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 </w:t>
            </w:r>
          </w:p>
        </w:tc>
      </w:tr>
      <w:tr w:rsidR="00EE404C" w:rsidTr="00084D7F">
        <w:tc>
          <w:tcPr>
            <w:tcW w:w="1580"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Maszyny przepływowe</w:t>
            </w:r>
          </w:p>
        </w:tc>
        <w:tc>
          <w:tcPr>
            <w:tcW w:w="3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81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32</w:t>
            </w:r>
          </w:p>
        </w:tc>
        <w:tc>
          <w:tcPr>
            <w:tcW w:w="124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43</w:t>
            </w:r>
          </w:p>
        </w:tc>
        <w:tc>
          <w:tcPr>
            <w:tcW w:w="76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11</w:t>
            </w:r>
          </w:p>
        </w:tc>
        <w:tc>
          <w:tcPr>
            <w:tcW w:w="8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25,58</w:t>
            </w:r>
          </w:p>
        </w:tc>
        <w:tc>
          <w:tcPr>
            <w:tcW w:w="11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084D7F">
        <w:tc>
          <w:tcPr>
            <w:tcW w:w="1580"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Podstawy ekologii</w:t>
            </w:r>
          </w:p>
        </w:tc>
        <w:tc>
          <w:tcPr>
            <w:tcW w:w="3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81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24</w:t>
            </w:r>
          </w:p>
        </w:tc>
        <w:tc>
          <w:tcPr>
            <w:tcW w:w="124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29</w:t>
            </w:r>
          </w:p>
        </w:tc>
        <w:tc>
          <w:tcPr>
            <w:tcW w:w="76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8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17,24</w:t>
            </w:r>
          </w:p>
        </w:tc>
        <w:tc>
          <w:tcPr>
            <w:tcW w:w="11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084D7F">
        <w:tc>
          <w:tcPr>
            <w:tcW w:w="1580"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Rachunek kosztów dla inżynierów</w:t>
            </w:r>
          </w:p>
        </w:tc>
        <w:tc>
          <w:tcPr>
            <w:tcW w:w="3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11</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12</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81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38</w:t>
            </w:r>
          </w:p>
        </w:tc>
        <w:tc>
          <w:tcPr>
            <w:tcW w:w="124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41</w:t>
            </w:r>
          </w:p>
        </w:tc>
        <w:tc>
          <w:tcPr>
            <w:tcW w:w="76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8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7,32</w:t>
            </w:r>
          </w:p>
        </w:tc>
        <w:tc>
          <w:tcPr>
            <w:tcW w:w="11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084D7F">
        <w:tc>
          <w:tcPr>
            <w:tcW w:w="1580"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Rośliny modyfikowane genetycznie</w:t>
            </w:r>
          </w:p>
        </w:tc>
        <w:tc>
          <w:tcPr>
            <w:tcW w:w="3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81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12</w:t>
            </w:r>
          </w:p>
        </w:tc>
        <w:tc>
          <w:tcPr>
            <w:tcW w:w="124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12</w:t>
            </w:r>
          </w:p>
        </w:tc>
        <w:tc>
          <w:tcPr>
            <w:tcW w:w="76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8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1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084D7F">
        <w:tc>
          <w:tcPr>
            <w:tcW w:w="1580"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Maszyny i technologie do upraw roślin energetycznych</w:t>
            </w:r>
          </w:p>
        </w:tc>
        <w:tc>
          <w:tcPr>
            <w:tcW w:w="3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15</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16</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81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38</w:t>
            </w:r>
          </w:p>
        </w:tc>
        <w:tc>
          <w:tcPr>
            <w:tcW w:w="124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41</w:t>
            </w:r>
          </w:p>
        </w:tc>
        <w:tc>
          <w:tcPr>
            <w:tcW w:w="76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8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7,32</w:t>
            </w:r>
          </w:p>
        </w:tc>
        <w:tc>
          <w:tcPr>
            <w:tcW w:w="11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084D7F">
        <w:tc>
          <w:tcPr>
            <w:tcW w:w="1580"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Elementy geodezji i kartografii</w:t>
            </w:r>
          </w:p>
        </w:tc>
        <w:tc>
          <w:tcPr>
            <w:tcW w:w="3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81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17</w:t>
            </w:r>
          </w:p>
        </w:tc>
        <w:tc>
          <w:tcPr>
            <w:tcW w:w="124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22</w:t>
            </w:r>
          </w:p>
        </w:tc>
        <w:tc>
          <w:tcPr>
            <w:tcW w:w="76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8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22,73</w:t>
            </w:r>
          </w:p>
        </w:tc>
        <w:tc>
          <w:tcPr>
            <w:tcW w:w="11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1;4;6;7;8;11</w:t>
            </w:r>
          </w:p>
        </w:tc>
      </w:tr>
      <w:tr w:rsidR="00EE404C" w:rsidTr="00084D7F">
        <w:tc>
          <w:tcPr>
            <w:tcW w:w="1580"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Energetyka wiatrowa</w:t>
            </w:r>
          </w:p>
        </w:tc>
        <w:tc>
          <w:tcPr>
            <w:tcW w:w="3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14</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14</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81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40</w:t>
            </w:r>
          </w:p>
        </w:tc>
        <w:tc>
          <w:tcPr>
            <w:tcW w:w="124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45</w:t>
            </w:r>
          </w:p>
        </w:tc>
        <w:tc>
          <w:tcPr>
            <w:tcW w:w="76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8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11,11</w:t>
            </w:r>
          </w:p>
        </w:tc>
        <w:tc>
          <w:tcPr>
            <w:tcW w:w="11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084D7F">
        <w:tc>
          <w:tcPr>
            <w:tcW w:w="1580"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Gospodarowanie wodą</w:t>
            </w:r>
          </w:p>
        </w:tc>
        <w:tc>
          <w:tcPr>
            <w:tcW w:w="3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81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17</w:t>
            </w:r>
          </w:p>
        </w:tc>
        <w:tc>
          <w:tcPr>
            <w:tcW w:w="124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19</w:t>
            </w:r>
          </w:p>
        </w:tc>
        <w:tc>
          <w:tcPr>
            <w:tcW w:w="76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8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10,53</w:t>
            </w:r>
          </w:p>
        </w:tc>
        <w:tc>
          <w:tcPr>
            <w:tcW w:w="11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r w:rsidR="00E75598">
              <w:rPr>
                <w:rFonts w:ascii="Calibri" w:hAnsi="Calibri" w:cs="Calibri"/>
                <w:sz w:val="18"/>
                <w:szCs w:val="18"/>
              </w:rPr>
              <w:t xml:space="preserve">; </w:t>
            </w:r>
            <w:r w:rsidRPr="00D75C62">
              <w:rPr>
                <w:rFonts w:ascii="Calibri" w:hAnsi="Calibri" w:cs="Calibri"/>
                <w:sz w:val="18"/>
                <w:szCs w:val="18"/>
              </w:rPr>
              <w:t>7</w:t>
            </w:r>
          </w:p>
        </w:tc>
      </w:tr>
      <w:tr w:rsidR="00EE404C" w:rsidTr="00084D7F">
        <w:tc>
          <w:tcPr>
            <w:tcW w:w="1580"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Sztuka i historia Szczecina</w:t>
            </w:r>
          </w:p>
        </w:tc>
        <w:tc>
          <w:tcPr>
            <w:tcW w:w="37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17</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8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7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12</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81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36</w:t>
            </w:r>
          </w:p>
        </w:tc>
        <w:tc>
          <w:tcPr>
            <w:tcW w:w="124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42</w:t>
            </w:r>
          </w:p>
        </w:tc>
        <w:tc>
          <w:tcPr>
            <w:tcW w:w="76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w:t>
            </w:r>
          </w:p>
        </w:tc>
        <w:tc>
          <w:tcPr>
            <w:tcW w:w="8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14,29</w:t>
            </w:r>
          </w:p>
        </w:tc>
        <w:tc>
          <w:tcPr>
            <w:tcW w:w="119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bl>
    <w:p w:rsidR="00EE404C" w:rsidRDefault="00EE404C" w:rsidP="00084D7F">
      <w:pPr>
        <w:rPr>
          <w:b/>
          <w:sz w:val="36"/>
        </w:rPr>
      </w:pPr>
    </w:p>
    <w:p w:rsidR="00673F70" w:rsidRPr="00746B27" w:rsidRDefault="00673F70" w:rsidP="00673F70">
      <w:pPr>
        <w:ind w:left="709" w:hanging="709"/>
        <w:rPr>
          <w:rFonts w:asciiTheme="minorHAnsi" w:hAnsiTheme="minorHAnsi"/>
        </w:rPr>
      </w:pPr>
      <w:r w:rsidRPr="00746B27">
        <w:rPr>
          <w:rFonts w:asciiTheme="minorHAnsi" w:hAnsiTheme="minorHAnsi"/>
        </w:rPr>
        <w:t>Tab. 2</w:t>
      </w:r>
      <w:r w:rsidR="005B52F7" w:rsidRPr="00746B27">
        <w:rPr>
          <w:rFonts w:asciiTheme="minorHAnsi" w:hAnsiTheme="minorHAnsi"/>
        </w:rPr>
        <w:t>4</w:t>
      </w:r>
      <w:r w:rsidRPr="00746B27">
        <w:rPr>
          <w:rFonts w:asciiTheme="minorHAnsi" w:hAnsiTheme="minorHAnsi"/>
        </w:rPr>
        <w:t>. Stopień osiągnięcia efektów kształcenia w przedmiotach OZE S1, semestr 5, zima 2017/2018</w:t>
      </w:r>
    </w:p>
    <w:p w:rsidR="00B5063B" w:rsidRDefault="00B5063B" w:rsidP="00673F70">
      <w:pPr>
        <w:ind w:left="709" w:hanging="709"/>
      </w:pPr>
    </w:p>
    <w:tbl>
      <w:tblPr>
        <w:tblW w:w="8577" w:type="dxa"/>
        <w:tblInd w:w="65" w:type="dxa"/>
        <w:tblCellMar>
          <w:left w:w="70" w:type="dxa"/>
          <w:right w:w="70" w:type="dxa"/>
        </w:tblCellMar>
        <w:tblLook w:val="04A0"/>
      </w:tblPr>
      <w:tblGrid>
        <w:gridCol w:w="1988"/>
        <w:gridCol w:w="364"/>
        <w:gridCol w:w="369"/>
        <w:gridCol w:w="364"/>
        <w:gridCol w:w="369"/>
        <w:gridCol w:w="364"/>
        <w:gridCol w:w="345"/>
        <w:gridCol w:w="675"/>
        <w:gridCol w:w="1188"/>
        <w:gridCol w:w="820"/>
        <w:gridCol w:w="678"/>
        <w:gridCol w:w="1199"/>
      </w:tblGrid>
      <w:tr w:rsidR="00EE404C" w:rsidTr="009D6DC7">
        <w:tc>
          <w:tcPr>
            <w:tcW w:w="1988" w:type="dxa"/>
            <w:vMerge w:val="restart"/>
            <w:tcBorders>
              <w:top w:val="single" w:sz="4" w:space="0" w:color="auto"/>
              <w:left w:val="single" w:sz="4" w:space="0" w:color="auto"/>
              <w:bottom w:val="single" w:sz="4" w:space="0" w:color="000000"/>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Nazwa przedmiotu</w:t>
            </w:r>
          </w:p>
        </w:tc>
        <w:tc>
          <w:tcPr>
            <w:tcW w:w="2850" w:type="dxa"/>
            <w:gridSpan w:val="7"/>
            <w:tcBorders>
              <w:top w:val="single" w:sz="4" w:space="0" w:color="auto"/>
              <w:left w:val="nil"/>
              <w:bottom w:val="single" w:sz="4" w:space="0" w:color="auto"/>
              <w:right w:val="single" w:sz="4" w:space="0" w:color="000000"/>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Liczba studentów którzy osiągnęli efekty kształcenia w przedmiocie na ocenę:</w:t>
            </w:r>
          </w:p>
        </w:tc>
        <w:tc>
          <w:tcPr>
            <w:tcW w:w="1188"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ogólna liczba studentów w przedmiocie</w:t>
            </w:r>
          </w:p>
        </w:tc>
        <w:tc>
          <w:tcPr>
            <w:tcW w:w="1498" w:type="dxa"/>
            <w:gridSpan w:val="2"/>
            <w:tcBorders>
              <w:top w:val="single" w:sz="4" w:space="0" w:color="auto"/>
              <w:left w:val="nil"/>
              <w:bottom w:val="single" w:sz="4" w:space="0" w:color="auto"/>
              <w:right w:val="single" w:sz="4" w:space="0" w:color="000000"/>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 xml:space="preserve">studenci którzy nie osiągnęli efektów kształcenia </w:t>
            </w:r>
          </w:p>
        </w:tc>
        <w:tc>
          <w:tcPr>
            <w:tcW w:w="1053"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przyczyny nieosiągnięcia efektów w przedmiocie</w:t>
            </w:r>
          </w:p>
        </w:tc>
      </w:tr>
      <w:tr w:rsidR="00EE404C" w:rsidTr="009D6DC7">
        <w:tc>
          <w:tcPr>
            <w:tcW w:w="0" w:type="auto"/>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c>
          <w:tcPr>
            <w:tcW w:w="364"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3</w:t>
            </w:r>
          </w:p>
        </w:tc>
        <w:tc>
          <w:tcPr>
            <w:tcW w:w="369"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3,5</w:t>
            </w:r>
          </w:p>
        </w:tc>
        <w:tc>
          <w:tcPr>
            <w:tcW w:w="364"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4</w:t>
            </w:r>
          </w:p>
        </w:tc>
        <w:tc>
          <w:tcPr>
            <w:tcW w:w="369"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4,5</w:t>
            </w:r>
          </w:p>
        </w:tc>
        <w:tc>
          <w:tcPr>
            <w:tcW w:w="364"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5</w:t>
            </w:r>
          </w:p>
        </w:tc>
        <w:tc>
          <w:tcPr>
            <w:tcW w:w="345"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proofErr w:type="spellStart"/>
            <w:r>
              <w:rPr>
                <w:rFonts w:ascii="Calibri" w:hAnsi="Calibri" w:cs="Calibri"/>
                <w:b/>
                <w:bCs/>
                <w:color w:val="000000"/>
                <w:sz w:val="18"/>
                <w:szCs w:val="18"/>
              </w:rPr>
              <w:t>zal</w:t>
            </w:r>
            <w:proofErr w:type="spellEnd"/>
          </w:p>
        </w:tc>
        <w:tc>
          <w:tcPr>
            <w:tcW w:w="675"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Razem</w:t>
            </w:r>
          </w:p>
        </w:tc>
        <w:tc>
          <w:tcPr>
            <w:tcW w:w="1188" w:type="dxa"/>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c>
          <w:tcPr>
            <w:tcW w:w="820"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liczba</w:t>
            </w:r>
          </w:p>
        </w:tc>
        <w:tc>
          <w:tcPr>
            <w:tcW w:w="678"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w:t>
            </w:r>
          </w:p>
        </w:tc>
        <w:tc>
          <w:tcPr>
            <w:tcW w:w="1053" w:type="dxa"/>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r>
      <w:tr w:rsidR="00EE404C" w:rsidTr="009D6DC7">
        <w:tc>
          <w:tcPr>
            <w:tcW w:w="1988"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Perspektywy rozwoju OZE</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27</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30</w:t>
            </w:r>
          </w:p>
        </w:tc>
        <w:tc>
          <w:tcPr>
            <w:tcW w:w="118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31</w:t>
            </w:r>
          </w:p>
        </w:tc>
        <w:tc>
          <w:tcPr>
            <w:tcW w:w="82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67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3,23</w:t>
            </w:r>
          </w:p>
        </w:tc>
        <w:tc>
          <w:tcPr>
            <w:tcW w:w="105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1988"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Maszyny do prac ziemnych i melioracyjnych</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17</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30</w:t>
            </w:r>
          </w:p>
        </w:tc>
        <w:tc>
          <w:tcPr>
            <w:tcW w:w="118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31</w:t>
            </w:r>
          </w:p>
        </w:tc>
        <w:tc>
          <w:tcPr>
            <w:tcW w:w="82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67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3,23</w:t>
            </w:r>
          </w:p>
        </w:tc>
        <w:tc>
          <w:tcPr>
            <w:tcW w:w="105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1988"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Zarządzanie jakością</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31</w:t>
            </w:r>
          </w:p>
        </w:tc>
        <w:tc>
          <w:tcPr>
            <w:tcW w:w="118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31</w:t>
            </w:r>
          </w:p>
        </w:tc>
        <w:tc>
          <w:tcPr>
            <w:tcW w:w="82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05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1988"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Diagnostyka maszyn roboczych i pojazdów</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26</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30</w:t>
            </w:r>
          </w:p>
        </w:tc>
        <w:tc>
          <w:tcPr>
            <w:tcW w:w="118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31</w:t>
            </w:r>
          </w:p>
        </w:tc>
        <w:tc>
          <w:tcPr>
            <w:tcW w:w="82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67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3,23</w:t>
            </w:r>
          </w:p>
        </w:tc>
        <w:tc>
          <w:tcPr>
            <w:tcW w:w="105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1988"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Elementy geotechniki</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13</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29</w:t>
            </w:r>
          </w:p>
        </w:tc>
        <w:tc>
          <w:tcPr>
            <w:tcW w:w="118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31</w:t>
            </w:r>
          </w:p>
        </w:tc>
        <w:tc>
          <w:tcPr>
            <w:tcW w:w="82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67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6,45</w:t>
            </w:r>
          </w:p>
        </w:tc>
        <w:tc>
          <w:tcPr>
            <w:tcW w:w="105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6;7</w:t>
            </w:r>
          </w:p>
        </w:tc>
      </w:tr>
      <w:tr w:rsidR="00EE404C" w:rsidTr="009D6DC7">
        <w:tc>
          <w:tcPr>
            <w:tcW w:w="1988"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Wytwarzanie i zastosowanie biopaliw płynnych</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11</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31</w:t>
            </w:r>
          </w:p>
        </w:tc>
        <w:tc>
          <w:tcPr>
            <w:tcW w:w="118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32</w:t>
            </w:r>
          </w:p>
        </w:tc>
        <w:tc>
          <w:tcPr>
            <w:tcW w:w="82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67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3,13</w:t>
            </w:r>
          </w:p>
        </w:tc>
        <w:tc>
          <w:tcPr>
            <w:tcW w:w="105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1988"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 xml:space="preserve">Wytwarzanie i </w:t>
            </w:r>
            <w:r w:rsidRPr="00D75C62">
              <w:rPr>
                <w:rFonts w:ascii="Calibri" w:hAnsi="Calibri" w:cs="Calibri"/>
                <w:sz w:val="18"/>
                <w:szCs w:val="18"/>
              </w:rPr>
              <w:lastRenderedPageBreak/>
              <w:t>zastosowanie biopaliw stałych</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lastRenderedPageBreak/>
              <w:t>2</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12</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31</w:t>
            </w:r>
          </w:p>
        </w:tc>
        <w:tc>
          <w:tcPr>
            <w:tcW w:w="118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31</w:t>
            </w:r>
          </w:p>
        </w:tc>
        <w:tc>
          <w:tcPr>
            <w:tcW w:w="82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05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1988"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lastRenderedPageBreak/>
              <w:t>Oddziaływanie produkcji energii odnawialnej na środowisko</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20</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30</w:t>
            </w:r>
          </w:p>
        </w:tc>
        <w:tc>
          <w:tcPr>
            <w:tcW w:w="118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31</w:t>
            </w:r>
          </w:p>
        </w:tc>
        <w:tc>
          <w:tcPr>
            <w:tcW w:w="82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67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3,23</w:t>
            </w:r>
          </w:p>
        </w:tc>
        <w:tc>
          <w:tcPr>
            <w:tcW w:w="105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1988"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Legislacyjne uwarunkowania wykorzystania OZE</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29</w:t>
            </w:r>
          </w:p>
        </w:tc>
        <w:tc>
          <w:tcPr>
            <w:tcW w:w="118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31</w:t>
            </w:r>
          </w:p>
        </w:tc>
        <w:tc>
          <w:tcPr>
            <w:tcW w:w="82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67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6,45</w:t>
            </w:r>
          </w:p>
        </w:tc>
        <w:tc>
          <w:tcPr>
            <w:tcW w:w="105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1988"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Systemy i urządzenia w spalaniu biomasy</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30</w:t>
            </w:r>
          </w:p>
        </w:tc>
        <w:tc>
          <w:tcPr>
            <w:tcW w:w="118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34</w:t>
            </w:r>
          </w:p>
        </w:tc>
        <w:tc>
          <w:tcPr>
            <w:tcW w:w="82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67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11,76</w:t>
            </w:r>
          </w:p>
        </w:tc>
        <w:tc>
          <w:tcPr>
            <w:tcW w:w="105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1988"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Budowanie, prowadzenie i bezpieczeństwo witryn w sieci Internet</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12</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10</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31</w:t>
            </w:r>
          </w:p>
        </w:tc>
        <w:tc>
          <w:tcPr>
            <w:tcW w:w="118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31</w:t>
            </w:r>
          </w:p>
        </w:tc>
        <w:tc>
          <w:tcPr>
            <w:tcW w:w="82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05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1988"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Wykorzystanie biomasy poprodukcyjnej i odpadowej</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11</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36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7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29</w:t>
            </w:r>
          </w:p>
        </w:tc>
        <w:tc>
          <w:tcPr>
            <w:tcW w:w="118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31</w:t>
            </w:r>
          </w:p>
        </w:tc>
        <w:tc>
          <w:tcPr>
            <w:tcW w:w="820"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678"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6,45</w:t>
            </w:r>
          </w:p>
        </w:tc>
        <w:tc>
          <w:tcPr>
            <w:tcW w:w="105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bl>
    <w:p w:rsidR="00673F70" w:rsidRDefault="00673F70" w:rsidP="00673F70">
      <w:pPr>
        <w:ind w:left="709" w:hanging="709"/>
      </w:pPr>
    </w:p>
    <w:p w:rsidR="00673F70" w:rsidRPr="00B975C0" w:rsidRDefault="00673F70" w:rsidP="00673F70">
      <w:pPr>
        <w:ind w:left="709" w:hanging="709"/>
        <w:rPr>
          <w:rFonts w:asciiTheme="minorHAnsi" w:hAnsiTheme="minorHAnsi" w:cstheme="minorHAnsi"/>
        </w:rPr>
      </w:pPr>
      <w:bookmarkStart w:id="8" w:name="_Hlk532319428"/>
      <w:r w:rsidRPr="00B975C0">
        <w:rPr>
          <w:rFonts w:asciiTheme="minorHAnsi" w:hAnsiTheme="minorHAnsi" w:cstheme="minorHAnsi"/>
        </w:rPr>
        <w:t>Tab. 2</w:t>
      </w:r>
      <w:r w:rsidR="005B52F7">
        <w:rPr>
          <w:rFonts w:asciiTheme="minorHAnsi" w:hAnsiTheme="minorHAnsi" w:cstheme="minorHAnsi"/>
        </w:rPr>
        <w:t>5</w:t>
      </w:r>
      <w:r w:rsidRPr="00B975C0">
        <w:rPr>
          <w:rFonts w:asciiTheme="minorHAnsi" w:hAnsiTheme="minorHAnsi" w:cstheme="minorHAnsi"/>
        </w:rPr>
        <w:t>. Stopień osiągnięcia efektów kształcenia w przedmiotach OZE S1, semestr 7, zima 2017/2018</w:t>
      </w:r>
      <w:bookmarkEnd w:id="8"/>
    </w:p>
    <w:p w:rsidR="00B5063B" w:rsidRDefault="00B5063B" w:rsidP="00673F70">
      <w:pPr>
        <w:ind w:left="709" w:hanging="709"/>
      </w:pPr>
    </w:p>
    <w:tbl>
      <w:tblPr>
        <w:tblW w:w="8719" w:type="dxa"/>
        <w:tblInd w:w="65" w:type="dxa"/>
        <w:tblCellMar>
          <w:left w:w="70" w:type="dxa"/>
          <w:right w:w="70" w:type="dxa"/>
        </w:tblCellMar>
        <w:tblLook w:val="04A0"/>
      </w:tblPr>
      <w:tblGrid>
        <w:gridCol w:w="2023"/>
        <w:gridCol w:w="73"/>
        <w:gridCol w:w="179"/>
        <w:gridCol w:w="73"/>
        <w:gridCol w:w="296"/>
        <w:gridCol w:w="73"/>
        <w:gridCol w:w="252"/>
        <w:gridCol w:w="39"/>
        <w:gridCol w:w="330"/>
        <w:gridCol w:w="39"/>
        <w:gridCol w:w="213"/>
        <w:gridCol w:w="151"/>
        <w:gridCol w:w="194"/>
        <w:gridCol w:w="151"/>
        <w:gridCol w:w="561"/>
        <w:gridCol w:w="126"/>
        <w:gridCol w:w="1389"/>
        <w:gridCol w:w="73"/>
        <w:gridCol w:w="530"/>
        <w:gridCol w:w="51"/>
        <w:gridCol w:w="663"/>
        <w:gridCol w:w="26"/>
        <w:gridCol w:w="1214"/>
      </w:tblGrid>
      <w:tr w:rsidR="00EE404C" w:rsidTr="009D6DC7">
        <w:tc>
          <w:tcPr>
            <w:tcW w:w="2023" w:type="dxa"/>
            <w:vMerge w:val="restart"/>
            <w:tcBorders>
              <w:top w:val="single" w:sz="4" w:space="0" w:color="auto"/>
              <w:left w:val="single" w:sz="4" w:space="0" w:color="auto"/>
              <w:bottom w:val="single" w:sz="4" w:space="0" w:color="000000"/>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Nazwa przedmiotu</w:t>
            </w:r>
          </w:p>
        </w:tc>
        <w:tc>
          <w:tcPr>
            <w:tcW w:w="2750" w:type="dxa"/>
            <w:gridSpan w:val="15"/>
            <w:tcBorders>
              <w:top w:val="single" w:sz="4" w:space="0" w:color="auto"/>
              <w:left w:val="nil"/>
              <w:bottom w:val="single" w:sz="4" w:space="0" w:color="auto"/>
              <w:right w:val="single" w:sz="4" w:space="0" w:color="000000"/>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Liczba studentów którzy osiągnęli efekty kształcenia w przedmiocie na ocenę:</w:t>
            </w:r>
          </w:p>
        </w:tc>
        <w:tc>
          <w:tcPr>
            <w:tcW w:w="1462" w:type="dxa"/>
            <w:gridSpan w:val="2"/>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ogólna liczba studentów w przedmiocie</w:t>
            </w:r>
          </w:p>
        </w:tc>
        <w:tc>
          <w:tcPr>
            <w:tcW w:w="1270" w:type="dxa"/>
            <w:gridSpan w:val="4"/>
            <w:tcBorders>
              <w:top w:val="single" w:sz="4" w:space="0" w:color="auto"/>
              <w:left w:val="nil"/>
              <w:bottom w:val="single" w:sz="4" w:space="0" w:color="auto"/>
              <w:right w:val="single" w:sz="4" w:space="0" w:color="000000"/>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 xml:space="preserve">studenci którzy nie osiągnęli efektów kształcenia </w:t>
            </w:r>
          </w:p>
        </w:tc>
        <w:tc>
          <w:tcPr>
            <w:tcW w:w="1214"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przyczyny nieosiągnięcia efektów w przedmiocie</w:t>
            </w:r>
          </w:p>
        </w:tc>
      </w:tr>
      <w:tr w:rsidR="00EE404C" w:rsidTr="009D6DC7">
        <w:tc>
          <w:tcPr>
            <w:tcW w:w="0" w:type="auto"/>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c>
          <w:tcPr>
            <w:tcW w:w="252" w:type="dxa"/>
            <w:gridSpan w:val="2"/>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3</w:t>
            </w:r>
          </w:p>
        </w:tc>
        <w:tc>
          <w:tcPr>
            <w:tcW w:w="369" w:type="dxa"/>
            <w:gridSpan w:val="2"/>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3,5</w:t>
            </w:r>
          </w:p>
        </w:tc>
        <w:tc>
          <w:tcPr>
            <w:tcW w:w="364" w:type="dxa"/>
            <w:gridSpan w:val="3"/>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4</w:t>
            </w:r>
          </w:p>
        </w:tc>
        <w:tc>
          <w:tcPr>
            <w:tcW w:w="369" w:type="dxa"/>
            <w:gridSpan w:val="2"/>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4,5</w:t>
            </w:r>
          </w:p>
        </w:tc>
        <w:tc>
          <w:tcPr>
            <w:tcW w:w="364" w:type="dxa"/>
            <w:gridSpan w:val="2"/>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5</w:t>
            </w:r>
          </w:p>
        </w:tc>
        <w:tc>
          <w:tcPr>
            <w:tcW w:w="345" w:type="dxa"/>
            <w:gridSpan w:val="2"/>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proofErr w:type="spellStart"/>
            <w:r>
              <w:rPr>
                <w:rFonts w:ascii="Calibri" w:hAnsi="Calibri" w:cs="Calibri"/>
                <w:b/>
                <w:bCs/>
                <w:color w:val="000000"/>
                <w:sz w:val="18"/>
                <w:szCs w:val="18"/>
              </w:rPr>
              <w:t>zal</w:t>
            </w:r>
            <w:proofErr w:type="spellEnd"/>
          </w:p>
        </w:tc>
        <w:tc>
          <w:tcPr>
            <w:tcW w:w="687" w:type="dxa"/>
            <w:gridSpan w:val="2"/>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Razem</w:t>
            </w: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c>
          <w:tcPr>
            <w:tcW w:w="581" w:type="dxa"/>
            <w:gridSpan w:val="2"/>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liczba</w:t>
            </w:r>
          </w:p>
        </w:tc>
        <w:tc>
          <w:tcPr>
            <w:tcW w:w="689" w:type="dxa"/>
            <w:gridSpan w:val="2"/>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w:t>
            </w:r>
          </w:p>
        </w:tc>
        <w:tc>
          <w:tcPr>
            <w:tcW w:w="1214" w:type="dxa"/>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r>
      <w:tr w:rsidR="00EE404C" w:rsidTr="009D6DC7">
        <w:tc>
          <w:tcPr>
            <w:tcW w:w="202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Komputerowe wspomaganie projektowania</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gridSpan w:val="3"/>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6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87"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10</w:t>
            </w:r>
          </w:p>
        </w:tc>
        <w:tc>
          <w:tcPr>
            <w:tcW w:w="146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10</w:t>
            </w:r>
          </w:p>
        </w:tc>
        <w:tc>
          <w:tcPr>
            <w:tcW w:w="581"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8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21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17</w:t>
            </w:r>
          </w:p>
        </w:tc>
      </w:tr>
      <w:tr w:rsidR="00EE404C" w:rsidTr="009D6DC7">
        <w:tc>
          <w:tcPr>
            <w:tcW w:w="202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Przygotowanie pracy inżynierskiej i do egzaminu dyplomowego</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64" w:type="dxa"/>
            <w:gridSpan w:val="3"/>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36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87"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25</w:t>
            </w:r>
          </w:p>
        </w:tc>
        <w:tc>
          <w:tcPr>
            <w:tcW w:w="146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33</w:t>
            </w:r>
          </w:p>
        </w:tc>
        <w:tc>
          <w:tcPr>
            <w:tcW w:w="581"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68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24,24</w:t>
            </w:r>
          </w:p>
        </w:tc>
        <w:tc>
          <w:tcPr>
            <w:tcW w:w="121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202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Seminarium inżynierskie</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64" w:type="dxa"/>
            <w:gridSpan w:val="3"/>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6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15</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87"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31</w:t>
            </w:r>
          </w:p>
        </w:tc>
        <w:tc>
          <w:tcPr>
            <w:tcW w:w="146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33</w:t>
            </w:r>
          </w:p>
        </w:tc>
        <w:tc>
          <w:tcPr>
            <w:tcW w:w="581"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68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6,06</w:t>
            </w:r>
          </w:p>
        </w:tc>
        <w:tc>
          <w:tcPr>
            <w:tcW w:w="121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202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Systemy wspomagania decyzji</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364" w:type="dxa"/>
            <w:gridSpan w:val="3"/>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12</w:t>
            </w:r>
          </w:p>
        </w:tc>
        <w:tc>
          <w:tcPr>
            <w:tcW w:w="36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87"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33</w:t>
            </w:r>
          </w:p>
        </w:tc>
        <w:tc>
          <w:tcPr>
            <w:tcW w:w="146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33</w:t>
            </w:r>
          </w:p>
        </w:tc>
        <w:tc>
          <w:tcPr>
            <w:tcW w:w="581"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8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21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202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Analizy lokalizacji inwestycji z zakresu OZE</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gridSpan w:val="3"/>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6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16</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87"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32</w:t>
            </w:r>
          </w:p>
        </w:tc>
        <w:tc>
          <w:tcPr>
            <w:tcW w:w="146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33</w:t>
            </w:r>
          </w:p>
        </w:tc>
        <w:tc>
          <w:tcPr>
            <w:tcW w:w="581"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68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3,03</w:t>
            </w:r>
          </w:p>
        </w:tc>
        <w:tc>
          <w:tcPr>
            <w:tcW w:w="121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202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Podstawy projektowania instalacji OZE i doradztwo energetyczne</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64" w:type="dxa"/>
            <w:gridSpan w:val="3"/>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6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87"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33</w:t>
            </w:r>
          </w:p>
        </w:tc>
        <w:tc>
          <w:tcPr>
            <w:tcW w:w="146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33</w:t>
            </w:r>
          </w:p>
        </w:tc>
        <w:tc>
          <w:tcPr>
            <w:tcW w:w="581"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8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21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202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Zasady eksploatacji pojazdów proekologicznych</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4" w:type="dxa"/>
            <w:gridSpan w:val="3"/>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12</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36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15</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87"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32</w:t>
            </w:r>
          </w:p>
        </w:tc>
        <w:tc>
          <w:tcPr>
            <w:tcW w:w="146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33</w:t>
            </w:r>
          </w:p>
        </w:tc>
        <w:tc>
          <w:tcPr>
            <w:tcW w:w="581"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68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3,03</w:t>
            </w:r>
          </w:p>
        </w:tc>
        <w:tc>
          <w:tcPr>
            <w:tcW w:w="121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202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Komputerowa ocena cyklu życia OZE</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w:t>
            </w:r>
          </w:p>
        </w:tc>
        <w:tc>
          <w:tcPr>
            <w:tcW w:w="364" w:type="dxa"/>
            <w:gridSpan w:val="3"/>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w:t>
            </w:r>
          </w:p>
        </w:tc>
        <w:tc>
          <w:tcPr>
            <w:tcW w:w="36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87"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33</w:t>
            </w:r>
          </w:p>
        </w:tc>
        <w:tc>
          <w:tcPr>
            <w:tcW w:w="146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33</w:t>
            </w:r>
          </w:p>
        </w:tc>
        <w:tc>
          <w:tcPr>
            <w:tcW w:w="581"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8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21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Tr="009D6DC7">
        <w:tc>
          <w:tcPr>
            <w:tcW w:w="2023" w:type="dxa"/>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Teledetekcja</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4" w:type="dxa"/>
            <w:gridSpan w:val="3"/>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6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17</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87"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23</w:t>
            </w:r>
          </w:p>
        </w:tc>
        <w:tc>
          <w:tcPr>
            <w:tcW w:w="146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23</w:t>
            </w:r>
          </w:p>
        </w:tc>
        <w:tc>
          <w:tcPr>
            <w:tcW w:w="581"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68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21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17</w:t>
            </w:r>
          </w:p>
        </w:tc>
      </w:tr>
      <w:tr w:rsidR="00673F70" w:rsidTr="00296DBD">
        <w:trPr>
          <w:trHeight w:val="500"/>
        </w:trPr>
        <w:tc>
          <w:tcPr>
            <w:tcW w:w="8719" w:type="dxa"/>
            <w:gridSpan w:val="23"/>
            <w:noWrap/>
            <w:vAlign w:val="bottom"/>
          </w:tcPr>
          <w:p w:rsidR="00673F70" w:rsidRDefault="00673F70">
            <w:pPr>
              <w:rPr>
                <w:rFonts w:ascii="Calibri" w:hAnsi="Calibri" w:cs="Calibri"/>
                <w:b/>
                <w:bCs/>
                <w:color w:val="000000"/>
              </w:rPr>
            </w:pPr>
          </w:p>
        </w:tc>
      </w:tr>
      <w:tr w:rsidR="00673F70" w:rsidTr="009D6DC7">
        <w:trPr>
          <w:trHeight w:val="300"/>
        </w:trPr>
        <w:tc>
          <w:tcPr>
            <w:tcW w:w="8719" w:type="dxa"/>
            <w:gridSpan w:val="23"/>
            <w:noWrap/>
            <w:vAlign w:val="bottom"/>
          </w:tcPr>
          <w:p w:rsidR="00673F70" w:rsidRPr="00B91DA6" w:rsidRDefault="00673F70" w:rsidP="00673F70">
            <w:pPr>
              <w:rPr>
                <w:rFonts w:asciiTheme="minorHAnsi" w:hAnsiTheme="minorHAnsi" w:cstheme="minorHAnsi"/>
                <w:b/>
              </w:rPr>
            </w:pPr>
            <w:r w:rsidRPr="00B91DA6">
              <w:rPr>
                <w:rFonts w:asciiTheme="minorHAnsi" w:hAnsiTheme="minorHAnsi" w:cstheme="minorHAnsi"/>
                <w:b/>
              </w:rPr>
              <w:t>Studia niestacjonarne N1, semestr ZIMA 2017/2018</w:t>
            </w:r>
          </w:p>
          <w:p w:rsidR="00673F70" w:rsidRPr="00296DBD" w:rsidRDefault="00673F70" w:rsidP="00673F70">
            <w:pPr>
              <w:rPr>
                <w:rFonts w:asciiTheme="minorHAnsi" w:hAnsiTheme="minorHAnsi" w:cstheme="minorHAnsi"/>
                <w:b/>
                <w:color w:val="FF0000"/>
              </w:rPr>
            </w:pPr>
            <w:r w:rsidRPr="00296DBD">
              <w:rPr>
                <w:rFonts w:asciiTheme="minorHAnsi" w:hAnsiTheme="minorHAnsi" w:cstheme="minorHAnsi"/>
              </w:rPr>
              <w:t>Tab. 2</w:t>
            </w:r>
            <w:r w:rsidR="005B52F7">
              <w:rPr>
                <w:rFonts w:asciiTheme="minorHAnsi" w:hAnsiTheme="minorHAnsi" w:cstheme="minorHAnsi"/>
              </w:rPr>
              <w:t>6</w:t>
            </w:r>
            <w:r w:rsidRPr="00296DBD">
              <w:rPr>
                <w:rFonts w:asciiTheme="minorHAnsi" w:hAnsiTheme="minorHAnsi" w:cstheme="minorHAnsi"/>
              </w:rPr>
              <w:t>. Stopień osiągnięcia efektów kształcenia w przedmiotach OZE N1, semestr 3, zima 2017/2018</w:t>
            </w:r>
          </w:p>
          <w:p w:rsidR="00673F70" w:rsidRDefault="00673F70">
            <w:pPr>
              <w:rPr>
                <w:rFonts w:ascii="Calibri" w:hAnsi="Calibri" w:cs="Calibri"/>
                <w:b/>
                <w:bCs/>
                <w:color w:val="000000"/>
              </w:rPr>
            </w:pPr>
          </w:p>
        </w:tc>
      </w:tr>
      <w:tr w:rsidR="00EE404C" w:rsidTr="009D6DC7">
        <w:trPr>
          <w:trHeight w:val="885"/>
        </w:trPr>
        <w:tc>
          <w:tcPr>
            <w:tcW w:w="2096" w:type="dxa"/>
            <w:gridSpan w:val="2"/>
            <w:vMerge w:val="restart"/>
            <w:tcBorders>
              <w:top w:val="single" w:sz="4" w:space="0" w:color="auto"/>
              <w:left w:val="single" w:sz="4" w:space="0" w:color="auto"/>
              <w:bottom w:val="single" w:sz="4" w:space="0" w:color="000000"/>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Nazwa przedmiotu</w:t>
            </w:r>
          </w:p>
        </w:tc>
        <w:tc>
          <w:tcPr>
            <w:tcW w:w="2551" w:type="dxa"/>
            <w:gridSpan w:val="13"/>
            <w:tcBorders>
              <w:top w:val="single" w:sz="4" w:space="0" w:color="auto"/>
              <w:left w:val="nil"/>
              <w:bottom w:val="single" w:sz="4" w:space="0" w:color="auto"/>
              <w:right w:val="single" w:sz="4" w:space="0" w:color="000000"/>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Liczba studentów którzy osiągnęli efekty kształcenia w przedmiocie na ocenę:</w:t>
            </w:r>
          </w:p>
        </w:tc>
        <w:tc>
          <w:tcPr>
            <w:tcW w:w="1515" w:type="dxa"/>
            <w:gridSpan w:val="2"/>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ogólna liczba studentów w przedmiocie</w:t>
            </w:r>
          </w:p>
        </w:tc>
        <w:tc>
          <w:tcPr>
            <w:tcW w:w="1317" w:type="dxa"/>
            <w:gridSpan w:val="4"/>
            <w:tcBorders>
              <w:top w:val="single" w:sz="4" w:space="0" w:color="auto"/>
              <w:left w:val="nil"/>
              <w:bottom w:val="single" w:sz="4" w:space="0" w:color="auto"/>
              <w:right w:val="single" w:sz="4" w:space="0" w:color="000000"/>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 xml:space="preserve">studenci którzy nie osiągnęli efektów kształcenia </w:t>
            </w:r>
          </w:p>
        </w:tc>
        <w:tc>
          <w:tcPr>
            <w:tcW w:w="1240" w:type="dxa"/>
            <w:gridSpan w:val="2"/>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przyczyny nieosiągnięcia efektów w przedmiocie</w:t>
            </w:r>
          </w:p>
        </w:tc>
      </w:tr>
      <w:tr w:rsidR="00EE404C" w:rsidTr="009D6DC7">
        <w:trPr>
          <w:trHeight w:val="300"/>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c>
          <w:tcPr>
            <w:tcW w:w="252" w:type="dxa"/>
            <w:gridSpan w:val="2"/>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3</w:t>
            </w:r>
          </w:p>
        </w:tc>
        <w:tc>
          <w:tcPr>
            <w:tcW w:w="369" w:type="dxa"/>
            <w:gridSpan w:val="2"/>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3,5</w:t>
            </w:r>
          </w:p>
        </w:tc>
        <w:tc>
          <w:tcPr>
            <w:tcW w:w="252"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4</w:t>
            </w:r>
          </w:p>
        </w:tc>
        <w:tc>
          <w:tcPr>
            <w:tcW w:w="369" w:type="dxa"/>
            <w:gridSpan w:val="2"/>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4,5</w:t>
            </w:r>
          </w:p>
        </w:tc>
        <w:tc>
          <w:tcPr>
            <w:tcW w:w="252" w:type="dxa"/>
            <w:gridSpan w:val="2"/>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5</w:t>
            </w:r>
          </w:p>
        </w:tc>
        <w:tc>
          <w:tcPr>
            <w:tcW w:w="345" w:type="dxa"/>
            <w:gridSpan w:val="2"/>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proofErr w:type="spellStart"/>
            <w:r>
              <w:rPr>
                <w:rFonts w:ascii="Calibri" w:hAnsi="Calibri" w:cs="Calibri"/>
                <w:b/>
                <w:bCs/>
                <w:color w:val="000000"/>
                <w:sz w:val="18"/>
                <w:szCs w:val="18"/>
              </w:rPr>
              <w:t>zal</w:t>
            </w:r>
            <w:proofErr w:type="spellEnd"/>
          </w:p>
        </w:tc>
        <w:tc>
          <w:tcPr>
            <w:tcW w:w="712" w:type="dxa"/>
            <w:gridSpan w:val="2"/>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Razem</w:t>
            </w: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c>
          <w:tcPr>
            <w:tcW w:w="603" w:type="dxa"/>
            <w:gridSpan w:val="2"/>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liczba</w:t>
            </w:r>
          </w:p>
        </w:tc>
        <w:tc>
          <w:tcPr>
            <w:tcW w:w="714" w:type="dxa"/>
            <w:gridSpan w:val="2"/>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w:t>
            </w:r>
          </w:p>
        </w:tc>
        <w:tc>
          <w:tcPr>
            <w:tcW w:w="1240" w:type="dxa"/>
            <w:gridSpan w:val="2"/>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r>
      <w:tr w:rsidR="00EE404C" w:rsidRPr="00D75C62" w:rsidTr="009D6DC7">
        <w:trPr>
          <w:trHeight w:val="300"/>
        </w:trPr>
        <w:tc>
          <w:tcPr>
            <w:tcW w:w="209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E404C" w:rsidRPr="00E75598" w:rsidRDefault="00EE404C">
            <w:pPr>
              <w:rPr>
                <w:rFonts w:ascii="Calibri" w:hAnsi="Calibri" w:cs="Calibri"/>
                <w:b/>
                <w:sz w:val="18"/>
                <w:szCs w:val="18"/>
              </w:rPr>
            </w:pPr>
            <w:r w:rsidRPr="00E75598">
              <w:rPr>
                <w:rFonts w:ascii="Calibri" w:hAnsi="Calibri" w:cs="Calibri"/>
                <w:b/>
                <w:sz w:val="18"/>
                <w:szCs w:val="18"/>
              </w:rPr>
              <w:t>Części maszyn</w:t>
            </w:r>
          </w:p>
        </w:tc>
        <w:tc>
          <w:tcPr>
            <w:tcW w:w="25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1</w:t>
            </w:r>
          </w:p>
        </w:tc>
        <w:tc>
          <w:tcPr>
            <w:tcW w:w="36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1</w:t>
            </w:r>
          </w:p>
        </w:tc>
        <w:tc>
          <w:tcPr>
            <w:tcW w:w="252"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1</w:t>
            </w:r>
          </w:p>
        </w:tc>
        <w:tc>
          <w:tcPr>
            <w:tcW w:w="36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3</w:t>
            </w:r>
          </w:p>
        </w:tc>
        <w:tc>
          <w:tcPr>
            <w:tcW w:w="25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0</w:t>
            </w:r>
          </w:p>
        </w:tc>
        <w:tc>
          <w:tcPr>
            <w:tcW w:w="345"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0</w:t>
            </w:r>
          </w:p>
        </w:tc>
        <w:tc>
          <w:tcPr>
            <w:tcW w:w="71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6</w:t>
            </w:r>
          </w:p>
        </w:tc>
        <w:tc>
          <w:tcPr>
            <w:tcW w:w="1515"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14</w:t>
            </w:r>
          </w:p>
        </w:tc>
        <w:tc>
          <w:tcPr>
            <w:tcW w:w="603"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8</w:t>
            </w:r>
          </w:p>
        </w:tc>
        <w:tc>
          <w:tcPr>
            <w:tcW w:w="714"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57,14</w:t>
            </w:r>
          </w:p>
        </w:tc>
        <w:tc>
          <w:tcPr>
            <w:tcW w:w="124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 </w:t>
            </w:r>
          </w:p>
        </w:tc>
      </w:tr>
      <w:tr w:rsidR="00EE404C" w:rsidRPr="00D75C62" w:rsidTr="009D6DC7">
        <w:trPr>
          <w:trHeight w:val="480"/>
        </w:trPr>
        <w:tc>
          <w:tcPr>
            <w:tcW w:w="209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E404C" w:rsidRPr="00E75598" w:rsidRDefault="00EE404C">
            <w:pPr>
              <w:rPr>
                <w:rFonts w:ascii="Calibri" w:hAnsi="Calibri" w:cs="Calibri"/>
                <w:b/>
                <w:sz w:val="18"/>
                <w:szCs w:val="18"/>
              </w:rPr>
            </w:pPr>
            <w:r w:rsidRPr="00E75598">
              <w:rPr>
                <w:rFonts w:ascii="Calibri" w:hAnsi="Calibri" w:cs="Calibri"/>
                <w:b/>
                <w:sz w:val="18"/>
                <w:szCs w:val="18"/>
              </w:rPr>
              <w:lastRenderedPageBreak/>
              <w:t>Energetyka słoneczna</w:t>
            </w:r>
          </w:p>
        </w:tc>
        <w:tc>
          <w:tcPr>
            <w:tcW w:w="25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0</w:t>
            </w:r>
          </w:p>
        </w:tc>
        <w:tc>
          <w:tcPr>
            <w:tcW w:w="36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0</w:t>
            </w:r>
          </w:p>
        </w:tc>
        <w:tc>
          <w:tcPr>
            <w:tcW w:w="252"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3</w:t>
            </w:r>
          </w:p>
        </w:tc>
        <w:tc>
          <w:tcPr>
            <w:tcW w:w="36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3</w:t>
            </w:r>
          </w:p>
        </w:tc>
        <w:tc>
          <w:tcPr>
            <w:tcW w:w="25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0</w:t>
            </w:r>
          </w:p>
        </w:tc>
        <w:tc>
          <w:tcPr>
            <w:tcW w:w="345"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0</w:t>
            </w:r>
          </w:p>
        </w:tc>
        <w:tc>
          <w:tcPr>
            <w:tcW w:w="71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6</w:t>
            </w:r>
          </w:p>
        </w:tc>
        <w:tc>
          <w:tcPr>
            <w:tcW w:w="1515"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15</w:t>
            </w:r>
          </w:p>
        </w:tc>
        <w:tc>
          <w:tcPr>
            <w:tcW w:w="603"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9</w:t>
            </w:r>
          </w:p>
        </w:tc>
        <w:tc>
          <w:tcPr>
            <w:tcW w:w="714"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60,00</w:t>
            </w:r>
          </w:p>
        </w:tc>
        <w:tc>
          <w:tcPr>
            <w:tcW w:w="124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 </w:t>
            </w:r>
          </w:p>
        </w:tc>
      </w:tr>
      <w:tr w:rsidR="00EE404C" w:rsidRPr="00D75C62" w:rsidTr="009D6DC7">
        <w:trPr>
          <w:trHeight w:val="480"/>
        </w:trPr>
        <w:tc>
          <w:tcPr>
            <w:tcW w:w="2096" w:type="dxa"/>
            <w:gridSpan w:val="2"/>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Grafika inżynierska 2</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11</w:t>
            </w:r>
          </w:p>
        </w:tc>
        <w:tc>
          <w:tcPr>
            <w:tcW w:w="151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15</w:t>
            </w:r>
          </w:p>
        </w:tc>
        <w:tc>
          <w:tcPr>
            <w:tcW w:w="603"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71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26,67</w:t>
            </w:r>
          </w:p>
        </w:tc>
        <w:tc>
          <w:tcPr>
            <w:tcW w:w="1240"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RPr="00D75C62" w:rsidTr="009D6DC7">
        <w:trPr>
          <w:trHeight w:val="300"/>
        </w:trPr>
        <w:tc>
          <w:tcPr>
            <w:tcW w:w="2096" w:type="dxa"/>
            <w:gridSpan w:val="2"/>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Język angielski</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151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603"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240"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RPr="00D75C62" w:rsidTr="009D6DC7">
        <w:trPr>
          <w:trHeight w:val="480"/>
        </w:trPr>
        <w:tc>
          <w:tcPr>
            <w:tcW w:w="2096" w:type="dxa"/>
            <w:gridSpan w:val="2"/>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Mechanika płynów</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11</w:t>
            </w:r>
          </w:p>
        </w:tc>
        <w:tc>
          <w:tcPr>
            <w:tcW w:w="151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15</w:t>
            </w:r>
          </w:p>
        </w:tc>
        <w:tc>
          <w:tcPr>
            <w:tcW w:w="603"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71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26,67</w:t>
            </w:r>
          </w:p>
        </w:tc>
        <w:tc>
          <w:tcPr>
            <w:tcW w:w="1240"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RPr="00D75C62" w:rsidTr="009D6DC7">
        <w:trPr>
          <w:trHeight w:val="300"/>
        </w:trPr>
        <w:tc>
          <w:tcPr>
            <w:tcW w:w="2096" w:type="dxa"/>
            <w:gridSpan w:val="2"/>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Technika cieplna</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11</w:t>
            </w:r>
          </w:p>
        </w:tc>
        <w:tc>
          <w:tcPr>
            <w:tcW w:w="151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14</w:t>
            </w:r>
          </w:p>
        </w:tc>
        <w:tc>
          <w:tcPr>
            <w:tcW w:w="603"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71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21,43</w:t>
            </w:r>
          </w:p>
        </w:tc>
        <w:tc>
          <w:tcPr>
            <w:tcW w:w="1240"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RPr="00D75C62" w:rsidTr="009D6DC7">
        <w:trPr>
          <w:trHeight w:val="480"/>
        </w:trPr>
        <w:tc>
          <w:tcPr>
            <w:tcW w:w="2096" w:type="dxa"/>
            <w:gridSpan w:val="2"/>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Uprawa roślin energetycznych</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11</w:t>
            </w:r>
          </w:p>
        </w:tc>
        <w:tc>
          <w:tcPr>
            <w:tcW w:w="151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14</w:t>
            </w:r>
          </w:p>
        </w:tc>
        <w:tc>
          <w:tcPr>
            <w:tcW w:w="603"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71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21,43</w:t>
            </w:r>
          </w:p>
        </w:tc>
        <w:tc>
          <w:tcPr>
            <w:tcW w:w="1240"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RPr="00D75C62" w:rsidTr="009D6DC7">
        <w:trPr>
          <w:trHeight w:val="720"/>
        </w:trPr>
        <w:tc>
          <w:tcPr>
            <w:tcW w:w="2096" w:type="dxa"/>
            <w:gridSpan w:val="2"/>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Mikrobiologiczna transformacja biomasy</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11</w:t>
            </w:r>
          </w:p>
        </w:tc>
        <w:tc>
          <w:tcPr>
            <w:tcW w:w="151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14</w:t>
            </w:r>
          </w:p>
        </w:tc>
        <w:tc>
          <w:tcPr>
            <w:tcW w:w="603"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71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21,43</w:t>
            </w:r>
          </w:p>
        </w:tc>
        <w:tc>
          <w:tcPr>
            <w:tcW w:w="1240"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RPr="00D75C62" w:rsidTr="009D6DC7">
        <w:trPr>
          <w:trHeight w:val="300"/>
        </w:trPr>
        <w:tc>
          <w:tcPr>
            <w:tcW w:w="2096" w:type="dxa"/>
            <w:gridSpan w:val="2"/>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Język angielski 1</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151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603"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71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28,57</w:t>
            </w:r>
          </w:p>
        </w:tc>
        <w:tc>
          <w:tcPr>
            <w:tcW w:w="1240"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6;11</w:t>
            </w:r>
          </w:p>
        </w:tc>
      </w:tr>
      <w:tr w:rsidR="00EE404C" w:rsidRPr="00D75C62" w:rsidTr="009D6DC7">
        <w:trPr>
          <w:trHeight w:val="300"/>
        </w:trPr>
        <w:tc>
          <w:tcPr>
            <w:tcW w:w="2096" w:type="dxa"/>
            <w:gridSpan w:val="2"/>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Język rosyjski 1</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151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603"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240"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RPr="00D75C62" w:rsidTr="009D6DC7">
        <w:trPr>
          <w:trHeight w:val="300"/>
        </w:trPr>
        <w:tc>
          <w:tcPr>
            <w:tcW w:w="2096" w:type="dxa"/>
            <w:gridSpan w:val="2"/>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Język niemiecki 1</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25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1515"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603"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4"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240" w:type="dxa"/>
            <w:gridSpan w:val="2"/>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 </w:t>
            </w:r>
          </w:p>
        </w:tc>
      </w:tr>
      <w:tr w:rsidR="00EE404C" w:rsidRPr="00D75C62" w:rsidTr="009D6DC7">
        <w:trPr>
          <w:trHeight w:val="480"/>
        </w:trPr>
        <w:tc>
          <w:tcPr>
            <w:tcW w:w="209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E404C" w:rsidRPr="00E75598" w:rsidRDefault="00EE404C">
            <w:pPr>
              <w:rPr>
                <w:rFonts w:ascii="Calibri" w:hAnsi="Calibri" w:cs="Calibri"/>
                <w:b/>
                <w:sz w:val="18"/>
                <w:szCs w:val="18"/>
              </w:rPr>
            </w:pPr>
            <w:r w:rsidRPr="00E75598">
              <w:rPr>
                <w:rFonts w:ascii="Calibri" w:hAnsi="Calibri" w:cs="Calibri"/>
                <w:b/>
                <w:sz w:val="18"/>
                <w:szCs w:val="18"/>
              </w:rPr>
              <w:t>Energetyka wiatrowa</w:t>
            </w:r>
          </w:p>
        </w:tc>
        <w:tc>
          <w:tcPr>
            <w:tcW w:w="25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0</w:t>
            </w:r>
          </w:p>
        </w:tc>
        <w:tc>
          <w:tcPr>
            <w:tcW w:w="36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0</w:t>
            </w:r>
          </w:p>
        </w:tc>
        <w:tc>
          <w:tcPr>
            <w:tcW w:w="252" w:type="dxa"/>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3</w:t>
            </w:r>
          </w:p>
        </w:tc>
        <w:tc>
          <w:tcPr>
            <w:tcW w:w="36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4</w:t>
            </w:r>
          </w:p>
        </w:tc>
        <w:tc>
          <w:tcPr>
            <w:tcW w:w="25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0</w:t>
            </w:r>
          </w:p>
        </w:tc>
        <w:tc>
          <w:tcPr>
            <w:tcW w:w="345"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0</w:t>
            </w:r>
          </w:p>
        </w:tc>
        <w:tc>
          <w:tcPr>
            <w:tcW w:w="71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7</w:t>
            </w:r>
          </w:p>
        </w:tc>
        <w:tc>
          <w:tcPr>
            <w:tcW w:w="1515"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15</w:t>
            </w:r>
          </w:p>
        </w:tc>
        <w:tc>
          <w:tcPr>
            <w:tcW w:w="603"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8</w:t>
            </w:r>
          </w:p>
        </w:tc>
        <w:tc>
          <w:tcPr>
            <w:tcW w:w="714"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53,33</w:t>
            </w:r>
          </w:p>
        </w:tc>
        <w:tc>
          <w:tcPr>
            <w:tcW w:w="124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EE404C" w:rsidRPr="00E75598" w:rsidRDefault="00EE404C">
            <w:pPr>
              <w:jc w:val="center"/>
              <w:rPr>
                <w:rFonts w:ascii="Calibri" w:hAnsi="Calibri" w:cs="Calibri"/>
                <w:b/>
                <w:sz w:val="18"/>
                <w:szCs w:val="18"/>
              </w:rPr>
            </w:pPr>
            <w:r w:rsidRPr="00E75598">
              <w:rPr>
                <w:rFonts w:ascii="Calibri" w:hAnsi="Calibri" w:cs="Calibri"/>
                <w:b/>
                <w:sz w:val="18"/>
                <w:szCs w:val="18"/>
              </w:rPr>
              <w:t> </w:t>
            </w:r>
          </w:p>
        </w:tc>
      </w:tr>
    </w:tbl>
    <w:p w:rsidR="00673F70" w:rsidRPr="00D75C62" w:rsidRDefault="00673F70" w:rsidP="00EE404C">
      <w:pPr>
        <w:jc w:val="center"/>
        <w:rPr>
          <w:sz w:val="18"/>
          <w:szCs w:val="18"/>
        </w:rPr>
      </w:pPr>
    </w:p>
    <w:p w:rsidR="00B5063B" w:rsidRDefault="00673F70" w:rsidP="00943099">
      <w:pPr>
        <w:jc w:val="both"/>
        <w:rPr>
          <w:b/>
          <w:sz w:val="36"/>
        </w:rPr>
      </w:pPr>
      <w:r w:rsidRPr="00B5063B">
        <w:rPr>
          <w:rFonts w:asciiTheme="minorHAnsi" w:hAnsiTheme="minorHAnsi" w:cstheme="minorHAnsi"/>
        </w:rPr>
        <w:t xml:space="preserve">Tab. </w:t>
      </w:r>
      <w:r w:rsidR="005B52F7">
        <w:rPr>
          <w:rFonts w:asciiTheme="minorHAnsi" w:hAnsiTheme="minorHAnsi" w:cstheme="minorHAnsi"/>
        </w:rPr>
        <w:t>27.</w:t>
      </w:r>
      <w:r w:rsidRPr="00B5063B">
        <w:rPr>
          <w:rFonts w:asciiTheme="minorHAnsi" w:hAnsiTheme="minorHAnsi" w:cstheme="minorHAnsi"/>
        </w:rPr>
        <w:t xml:space="preserve"> Stopień osiągnięcia efektów kształcenia w przedmiotach OZE N1, semestr 5, zima 2017/2018</w:t>
      </w:r>
    </w:p>
    <w:tbl>
      <w:tblPr>
        <w:tblW w:w="8995" w:type="dxa"/>
        <w:tblInd w:w="65" w:type="dxa"/>
        <w:tblCellMar>
          <w:left w:w="70" w:type="dxa"/>
          <w:right w:w="70" w:type="dxa"/>
        </w:tblCellMar>
        <w:tblLook w:val="04A0"/>
      </w:tblPr>
      <w:tblGrid>
        <w:gridCol w:w="1516"/>
        <w:gridCol w:w="580"/>
        <w:gridCol w:w="252"/>
        <w:gridCol w:w="369"/>
        <w:gridCol w:w="252"/>
        <w:gridCol w:w="369"/>
        <w:gridCol w:w="252"/>
        <w:gridCol w:w="345"/>
        <w:gridCol w:w="712"/>
        <w:gridCol w:w="1515"/>
        <w:gridCol w:w="603"/>
        <w:gridCol w:w="714"/>
        <w:gridCol w:w="1516"/>
      </w:tblGrid>
      <w:tr w:rsidR="00EE404C" w:rsidTr="00673F70">
        <w:tc>
          <w:tcPr>
            <w:tcW w:w="2096" w:type="dxa"/>
            <w:gridSpan w:val="2"/>
            <w:vMerge w:val="restart"/>
            <w:tcBorders>
              <w:top w:val="single" w:sz="4" w:space="0" w:color="auto"/>
              <w:left w:val="single" w:sz="4" w:space="0" w:color="auto"/>
              <w:bottom w:val="single" w:sz="4" w:space="0" w:color="000000"/>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Nazwa przedmiotu</w:t>
            </w:r>
          </w:p>
        </w:tc>
        <w:tc>
          <w:tcPr>
            <w:tcW w:w="2551" w:type="dxa"/>
            <w:gridSpan w:val="7"/>
            <w:tcBorders>
              <w:top w:val="single" w:sz="4" w:space="0" w:color="auto"/>
              <w:left w:val="nil"/>
              <w:bottom w:val="single" w:sz="4" w:space="0" w:color="auto"/>
              <w:right w:val="single" w:sz="4" w:space="0" w:color="000000"/>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Liczba studentów którzy osiągnęli efekty kształcenia w przedmiocie na ocenę:</w:t>
            </w:r>
          </w:p>
        </w:tc>
        <w:tc>
          <w:tcPr>
            <w:tcW w:w="1515"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ogólna liczba studentów w przedmiocie</w:t>
            </w:r>
          </w:p>
        </w:tc>
        <w:tc>
          <w:tcPr>
            <w:tcW w:w="1317" w:type="dxa"/>
            <w:gridSpan w:val="2"/>
            <w:tcBorders>
              <w:top w:val="single" w:sz="4" w:space="0" w:color="auto"/>
              <w:left w:val="nil"/>
              <w:bottom w:val="single" w:sz="4" w:space="0" w:color="auto"/>
              <w:right w:val="single" w:sz="4" w:space="0" w:color="000000"/>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 xml:space="preserve">studenci którzy nie osiągnęli efektów kształcenia </w:t>
            </w:r>
          </w:p>
        </w:tc>
        <w:tc>
          <w:tcPr>
            <w:tcW w:w="1516" w:type="dxa"/>
            <w:vMerge w:val="restart"/>
            <w:tcBorders>
              <w:top w:val="single" w:sz="4" w:space="0" w:color="auto"/>
              <w:left w:val="single" w:sz="4" w:space="0" w:color="auto"/>
              <w:bottom w:val="single" w:sz="4" w:space="0" w:color="000000"/>
              <w:right w:val="single" w:sz="4" w:space="0" w:color="auto"/>
            </w:tcBorders>
            <w:shd w:val="clear" w:color="auto" w:fill="D0CECE"/>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przyczyny nieosiągnięcia efektów w przedmiocie</w:t>
            </w:r>
          </w:p>
        </w:tc>
      </w:tr>
      <w:tr w:rsidR="00EE404C" w:rsidTr="00673F70">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c>
          <w:tcPr>
            <w:tcW w:w="252"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3</w:t>
            </w:r>
          </w:p>
        </w:tc>
        <w:tc>
          <w:tcPr>
            <w:tcW w:w="369"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3,5</w:t>
            </w:r>
          </w:p>
        </w:tc>
        <w:tc>
          <w:tcPr>
            <w:tcW w:w="252"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4</w:t>
            </w:r>
          </w:p>
        </w:tc>
        <w:tc>
          <w:tcPr>
            <w:tcW w:w="369"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4,5</w:t>
            </w:r>
          </w:p>
        </w:tc>
        <w:tc>
          <w:tcPr>
            <w:tcW w:w="252"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5</w:t>
            </w:r>
          </w:p>
        </w:tc>
        <w:tc>
          <w:tcPr>
            <w:tcW w:w="345"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proofErr w:type="spellStart"/>
            <w:r>
              <w:rPr>
                <w:rFonts w:ascii="Calibri" w:hAnsi="Calibri" w:cs="Calibri"/>
                <w:b/>
                <w:bCs/>
                <w:color w:val="000000"/>
                <w:sz w:val="18"/>
                <w:szCs w:val="18"/>
              </w:rPr>
              <w:t>zal</w:t>
            </w:r>
            <w:proofErr w:type="spellEnd"/>
          </w:p>
        </w:tc>
        <w:tc>
          <w:tcPr>
            <w:tcW w:w="712"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Razem</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c>
          <w:tcPr>
            <w:tcW w:w="603"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liczba</w:t>
            </w:r>
          </w:p>
        </w:tc>
        <w:tc>
          <w:tcPr>
            <w:tcW w:w="714" w:type="dxa"/>
            <w:tcBorders>
              <w:top w:val="nil"/>
              <w:left w:val="nil"/>
              <w:bottom w:val="single" w:sz="4" w:space="0" w:color="auto"/>
              <w:right w:val="single" w:sz="4" w:space="0" w:color="auto"/>
            </w:tcBorders>
            <w:shd w:val="clear" w:color="auto" w:fill="D0CECE"/>
            <w:noWrap/>
            <w:vAlign w:val="center"/>
            <w:hideMark/>
          </w:tcPr>
          <w:p w:rsidR="00EE404C" w:rsidRDefault="00EE404C">
            <w:pPr>
              <w:jc w:val="center"/>
              <w:rPr>
                <w:rFonts w:ascii="Calibri" w:hAnsi="Calibri" w:cs="Calibri"/>
                <w:b/>
                <w:bCs/>
                <w:color w:val="000000"/>
                <w:sz w:val="18"/>
                <w:szCs w:val="18"/>
              </w:rPr>
            </w:pPr>
            <w:r>
              <w:rPr>
                <w:rFonts w:ascii="Calibri" w:hAnsi="Calibri" w:cs="Calibri"/>
                <w:b/>
                <w:bCs/>
                <w:color w:val="000000"/>
                <w:sz w:val="18"/>
                <w:szCs w:val="18"/>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404C" w:rsidRDefault="00EE404C">
            <w:pPr>
              <w:rPr>
                <w:rFonts w:ascii="Calibri" w:hAnsi="Calibri" w:cs="Calibri"/>
                <w:b/>
                <w:bCs/>
                <w:color w:val="000000"/>
                <w:sz w:val="18"/>
                <w:szCs w:val="18"/>
              </w:rPr>
            </w:pPr>
          </w:p>
        </w:tc>
      </w:tr>
      <w:tr w:rsidR="00EE404C" w:rsidTr="00673F70">
        <w:tc>
          <w:tcPr>
            <w:tcW w:w="2096" w:type="dxa"/>
            <w:gridSpan w:val="2"/>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Język angielski</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151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60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51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color w:val="FF0000"/>
                <w:sz w:val="18"/>
                <w:szCs w:val="18"/>
              </w:rPr>
            </w:pPr>
            <w:r w:rsidRPr="00D75C62">
              <w:rPr>
                <w:rFonts w:ascii="Calibri" w:hAnsi="Calibri" w:cs="Calibri"/>
                <w:color w:val="FF0000"/>
                <w:sz w:val="18"/>
                <w:szCs w:val="18"/>
              </w:rPr>
              <w:t> </w:t>
            </w:r>
          </w:p>
        </w:tc>
      </w:tr>
      <w:tr w:rsidR="00EE404C" w:rsidTr="00673F70">
        <w:tc>
          <w:tcPr>
            <w:tcW w:w="2096" w:type="dxa"/>
            <w:gridSpan w:val="2"/>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Maszyny do prac ziemnych i melioracyjnych</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151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60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51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color w:val="FF0000"/>
                <w:sz w:val="18"/>
                <w:szCs w:val="18"/>
              </w:rPr>
            </w:pPr>
            <w:r w:rsidRPr="00D75C62">
              <w:rPr>
                <w:rFonts w:ascii="Calibri" w:hAnsi="Calibri" w:cs="Calibri"/>
                <w:color w:val="FF0000"/>
                <w:sz w:val="18"/>
                <w:szCs w:val="18"/>
              </w:rPr>
              <w:t> </w:t>
            </w:r>
          </w:p>
        </w:tc>
      </w:tr>
      <w:tr w:rsidR="00EE404C" w:rsidTr="00673F70">
        <w:tc>
          <w:tcPr>
            <w:tcW w:w="2096" w:type="dxa"/>
            <w:gridSpan w:val="2"/>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Wytwarzanie i zastosowanie biopaliw stałych</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151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60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51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color w:val="FF0000"/>
                <w:sz w:val="18"/>
                <w:szCs w:val="18"/>
              </w:rPr>
            </w:pPr>
            <w:r w:rsidRPr="00D75C62">
              <w:rPr>
                <w:rFonts w:ascii="Calibri" w:hAnsi="Calibri" w:cs="Calibri"/>
                <w:color w:val="FF0000"/>
                <w:sz w:val="18"/>
                <w:szCs w:val="18"/>
              </w:rPr>
              <w:t> </w:t>
            </w:r>
          </w:p>
        </w:tc>
      </w:tr>
      <w:tr w:rsidR="00EE404C" w:rsidTr="00673F70">
        <w:tc>
          <w:tcPr>
            <w:tcW w:w="2096" w:type="dxa"/>
            <w:gridSpan w:val="2"/>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Ogrzewnictwo, wentylacja, klimatyzacja</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151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9</w:t>
            </w:r>
          </w:p>
        </w:tc>
        <w:tc>
          <w:tcPr>
            <w:tcW w:w="60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51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color w:val="FF0000"/>
                <w:sz w:val="18"/>
                <w:szCs w:val="18"/>
              </w:rPr>
            </w:pPr>
            <w:r w:rsidRPr="00D75C62">
              <w:rPr>
                <w:rFonts w:ascii="Calibri" w:hAnsi="Calibri" w:cs="Calibri"/>
                <w:color w:val="FF0000"/>
                <w:sz w:val="18"/>
                <w:szCs w:val="18"/>
              </w:rPr>
              <w:t> </w:t>
            </w:r>
          </w:p>
        </w:tc>
      </w:tr>
      <w:tr w:rsidR="00EE404C" w:rsidTr="00673F70">
        <w:tc>
          <w:tcPr>
            <w:tcW w:w="2096" w:type="dxa"/>
            <w:gridSpan w:val="2"/>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Maszyny i technologie do pozyskiwania biomasy</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151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60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71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12,50</w:t>
            </w:r>
          </w:p>
        </w:tc>
        <w:tc>
          <w:tcPr>
            <w:tcW w:w="151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color w:val="FF0000"/>
                <w:sz w:val="18"/>
                <w:szCs w:val="18"/>
              </w:rPr>
            </w:pPr>
            <w:r w:rsidRPr="00D75C62">
              <w:rPr>
                <w:rFonts w:ascii="Calibri" w:hAnsi="Calibri" w:cs="Calibri"/>
                <w:color w:val="FF0000"/>
                <w:sz w:val="18"/>
                <w:szCs w:val="18"/>
              </w:rPr>
              <w:t> </w:t>
            </w:r>
          </w:p>
        </w:tc>
      </w:tr>
      <w:tr w:rsidR="00EE404C" w:rsidTr="00673F70">
        <w:tc>
          <w:tcPr>
            <w:tcW w:w="2096" w:type="dxa"/>
            <w:gridSpan w:val="2"/>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Systemy i urządzenia w spalaniu biomasy</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5</w:t>
            </w:r>
          </w:p>
        </w:tc>
        <w:tc>
          <w:tcPr>
            <w:tcW w:w="151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60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71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37,50</w:t>
            </w:r>
          </w:p>
        </w:tc>
        <w:tc>
          <w:tcPr>
            <w:tcW w:w="151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color w:val="FF0000"/>
                <w:sz w:val="18"/>
                <w:szCs w:val="18"/>
              </w:rPr>
            </w:pPr>
            <w:r w:rsidRPr="00D75C62">
              <w:rPr>
                <w:rFonts w:ascii="Calibri" w:hAnsi="Calibri" w:cs="Calibri"/>
                <w:color w:val="FF0000"/>
                <w:sz w:val="18"/>
                <w:szCs w:val="18"/>
              </w:rPr>
              <w:t> </w:t>
            </w:r>
          </w:p>
        </w:tc>
      </w:tr>
      <w:tr w:rsidR="00EE404C" w:rsidTr="00673F70">
        <w:tc>
          <w:tcPr>
            <w:tcW w:w="2096" w:type="dxa"/>
            <w:gridSpan w:val="2"/>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Budowanie, prowadzenie i bezpieczeństwo witryn w sieci Internet</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7</w:t>
            </w:r>
          </w:p>
        </w:tc>
        <w:tc>
          <w:tcPr>
            <w:tcW w:w="151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60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71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12,50</w:t>
            </w:r>
          </w:p>
        </w:tc>
        <w:tc>
          <w:tcPr>
            <w:tcW w:w="151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color w:val="FF0000"/>
                <w:sz w:val="18"/>
                <w:szCs w:val="18"/>
              </w:rPr>
            </w:pPr>
            <w:r w:rsidRPr="00D75C62">
              <w:rPr>
                <w:rFonts w:ascii="Calibri" w:hAnsi="Calibri" w:cs="Calibri"/>
                <w:color w:val="FF0000"/>
                <w:sz w:val="18"/>
                <w:szCs w:val="18"/>
              </w:rPr>
              <w:t> </w:t>
            </w:r>
          </w:p>
        </w:tc>
      </w:tr>
      <w:tr w:rsidR="00EE404C" w:rsidTr="00943099">
        <w:tc>
          <w:tcPr>
            <w:tcW w:w="2096" w:type="dxa"/>
            <w:gridSpan w:val="2"/>
            <w:tcBorders>
              <w:top w:val="nil"/>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Silniki spalinowe i pojazdy</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4</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369"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25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4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1515"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603"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4"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516" w:type="dxa"/>
            <w:tcBorders>
              <w:top w:val="nil"/>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color w:val="FF0000"/>
                <w:sz w:val="18"/>
                <w:szCs w:val="18"/>
              </w:rPr>
            </w:pPr>
            <w:r w:rsidRPr="00D75C62">
              <w:rPr>
                <w:rFonts w:ascii="Calibri" w:hAnsi="Calibri" w:cs="Calibri"/>
                <w:color w:val="FF0000"/>
                <w:sz w:val="18"/>
                <w:szCs w:val="18"/>
              </w:rPr>
              <w:t> </w:t>
            </w:r>
          </w:p>
        </w:tc>
      </w:tr>
      <w:tr w:rsidR="00EE404C" w:rsidTr="00943099">
        <w:tc>
          <w:tcPr>
            <w:tcW w:w="2096" w:type="dxa"/>
            <w:gridSpan w:val="2"/>
            <w:tcBorders>
              <w:top w:val="single" w:sz="4" w:space="0" w:color="auto"/>
              <w:left w:val="single" w:sz="4" w:space="0" w:color="auto"/>
              <w:bottom w:val="single" w:sz="4" w:space="0" w:color="auto"/>
              <w:right w:val="single" w:sz="4" w:space="0" w:color="auto"/>
            </w:tcBorders>
            <w:vAlign w:val="center"/>
            <w:hideMark/>
          </w:tcPr>
          <w:p w:rsidR="00EE404C" w:rsidRPr="00D75C62" w:rsidRDefault="00EE404C">
            <w:pPr>
              <w:rPr>
                <w:rFonts w:ascii="Calibri" w:hAnsi="Calibri" w:cs="Calibri"/>
                <w:sz w:val="18"/>
                <w:szCs w:val="18"/>
              </w:rPr>
            </w:pPr>
            <w:r w:rsidRPr="00D75C62">
              <w:rPr>
                <w:rFonts w:ascii="Calibri" w:hAnsi="Calibri" w:cs="Calibri"/>
                <w:sz w:val="18"/>
                <w:szCs w:val="18"/>
              </w:rPr>
              <w:t>Wykorzystanie biomasy poprodukcyjnej i odpadowej</w:t>
            </w:r>
          </w:p>
        </w:tc>
        <w:tc>
          <w:tcPr>
            <w:tcW w:w="252" w:type="dxa"/>
            <w:tcBorders>
              <w:top w:val="single" w:sz="4" w:space="0" w:color="auto"/>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369" w:type="dxa"/>
            <w:tcBorders>
              <w:top w:val="single" w:sz="4" w:space="0" w:color="auto"/>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1</w:t>
            </w:r>
          </w:p>
        </w:tc>
        <w:tc>
          <w:tcPr>
            <w:tcW w:w="252" w:type="dxa"/>
            <w:tcBorders>
              <w:top w:val="single" w:sz="4" w:space="0" w:color="auto"/>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69" w:type="dxa"/>
            <w:tcBorders>
              <w:top w:val="single" w:sz="4" w:space="0" w:color="auto"/>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3</w:t>
            </w:r>
          </w:p>
        </w:tc>
        <w:tc>
          <w:tcPr>
            <w:tcW w:w="252" w:type="dxa"/>
            <w:tcBorders>
              <w:top w:val="single" w:sz="4" w:space="0" w:color="auto"/>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2</w:t>
            </w:r>
          </w:p>
        </w:tc>
        <w:tc>
          <w:tcPr>
            <w:tcW w:w="345" w:type="dxa"/>
            <w:tcBorders>
              <w:top w:val="single" w:sz="4" w:space="0" w:color="auto"/>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2" w:type="dxa"/>
            <w:tcBorders>
              <w:top w:val="single" w:sz="4" w:space="0" w:color="auto"/>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1515" w:type="dxa"/>
            <w:tcBorders>
              <w:top w:val="single" w:sz="4" w:space="0" w:color="auto"/>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8</w:t>
            </w:r>
          </w:p>
        </w:tc>
        <w:tc>
          <w:tcPr>
            <w:tcW w:w="603" w:type="dxa"/>
            <w:tcBorders>
              <w:top w:val="single" w:sz="4" w:space="0" w:color="auto"/>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w:t>
            </w:r>
          </w:p>
        </w:tc>
        <w:tc>
          <w:tcPr>
            <w:tcW w:w="714" w:type="dxa"/>
            <w:tcBorders>
              <w:top w:val="single" w:sz="4" w:space="0" w:color="auto"/>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sz w:val="18"/>
                <w:szCs w:val="18"/>
              </w:rPr>
            </w:pPr>
            <w:r w:rsidRPr="00D75C62">
              <w:rPr>
                <w:rFonts w:ascii="Calibri" w:hAnsi="Calibri" w:cs="Calibri"/>
                <w:sz w:val="18"/>
                <w:szCs w:val="18"/>
              </w:rPr>
              <w:t>0,00</w:t>
            </w:r>
          </w:p>
        </w:tc>
        <w:tc>
          <w:tcPr>
            <w:tcW w:w="1516" w:type="dxa"/>
            <w:tcBorders>
              <w:top w:val="single" w:sz="4" w:space="0" w:color="auto"/>
              <w:left w:val="nil"/>
              <w:bottom w:val="single" w:sz="4" w:space="0" w:color="auto"/>
              <w:right w:val="single" w:sz="4" w:space="0" w:color="auto"/>
            </w:tcBorders>
            <w:noWrap/>
            <w:vAlign w:val="center"/>
            <w:hideMark/>
          </w:tcPr>
          <w:p w:rsidR="00EE404C" w:rsidRPr="00D75C62" w:rsidRDefault="00EE404C">
            <w:pPr>
              <w:jc w:val="center"/>
              <w:rPr>
                <w:rFonts w:ascii="Calibri" w:hAnsi="Calibri" w:cs="Calibri"/>
                <w:color w:val="FF0000"/>
                <w:sz w:val="18"/>
                <w:szCs w:val="18"/>
              </w:rPr>
            </w:pPr>
            <w:r w:rsidRPr="00D75C62">
              <w:rPr>
                <w:rFonts w:ascii="Calibri" w:hAnsi="Calibri" w:cs="Calibri"/>
                <w:color w:val="FF0000"/>
                <w:sz w:val="18"/>
                <w:szCs w:val="18"/>
              </w:rPr>
              <w:t> </w:t>
            </w:r>
          </w:p>
        </w:tc>
      </w:tr>
      <w:tr w:rsidR="00673F70" w:rsidTr="00B91DA6">
        <w:trPr>
          <w:gridAfter w:val="12"/>
          <w:wAfter w:w="7479" w:type="dxa"/>
        </w:trPr>
        <w:tc>
          <w:tcPr>
            <w:tcW w:w="1516" w:type="dxa"/>
            <w:tcBorders>
              <w:bottom w:val="single" w:sz="4" w:space="0" w:color="auto"/>
            </w:tcBorders>
            <w:noWrap/>
            <w:vAlign w:val="bottom"/>
            <w:hideMark/>
          </w:tcPr>
          <w:p w:rsidR="00673F70" w:rsidRDefault="00673F70">
            <w:pPr>
              <w:rPr>
                <w:rFonts w:ascii="Calibri" w:hAnsi="Calibri" w:cs="Calibri"/>
                <w:color w:val="000000"/>
              </w:rPr>
            </w:pPr>
          </w:p>
        </w:tc>
      </w:tr>
    </w:tbl>
    <w:p w:rsidR="00084D7F" w:rsidRDefault="00084D7F" w:rsidP="00084D7F">
      <w:pPr>
        <w:ind w:left="709" w:hanging="709"/>
        <w:rPr>
          <w:b/>
          <w:color w:val="4472C4" w:themeColor="accent1"/>
          <w:sz w:val="28"/>
          <w:szCs w:val="28"/>
        </w:rPr>
      </w:pPr>
    </w:p>
    <w:p w:rsidR="00B91DA6" w:rsidRDefault="00B91DA6" w:rsidP="00EE404C">
      <w:pPr>
        <w:rPr>
          <w:b/>
          <w:sz w:val="20"/>
          <w:szCs w:val="20"/>
        </w:rPr>
      </w:pPr>
    </w:p>
    <w:p w:rsidR="001765C3" w:rsidRPr="00FB11BA" w:rsidRDefault="001765C3" w:rsidP="00D463AB">
      <w:pPr>
        <w:pStyle w:val="Akapitzlist"/>
        <w:numPr>
          <w:ilvl w:val="0"/>
          <w:numId w:val="2"/>
        </w:numPr>
        <w:rPr>
          <w:rFonts w:asciiTheme="minorHAnsi" w:hAnsiTheme="minorHAnsi" w:cstheme="minorHAnsi"/>
          <w:b/>
          <w:sz w:val="28"/>
          <w:szCs w:val="28"/>
        </w:rPr>
      </w:pPr>
      <w:bookmarkStart w:id="9" w:name="_Hlk532325231"/>
      <w:r w:rsidRPr="00FB11BA">
        <w:rPr>
          <w:rFonts w:asciiTheme="minorHAnsi" w:hAnsiTheme="minorHAnsi" w:cstheme="minorHAnsi"/>
          <w:b/>
          <w:sz w:val="28"/>
          <w:szCs w:val="28"/>
        </w:rPr>
        <w:t xml:space="preserve">KIERUNEK: TECHNIKA ROLNICZA I LEŚNA </w:t>
      </w:r>
    </w:p>
    <w:p w:rsidR="001765C3" w:rsidRPr="00FB11BA" w:rsidRDefault="001765C3" w:rsidP="00D463AB">
      <w:pPr>
        <w:ind w:firstLine="360"/>
        <w:rPr>
          <w:rFonts w:asciiTheme="minorHAnsi" w:hAnsiTheme="minorHAnsi" w:cstheme="minorHAnsi"/>
          <w:b/>
        </w:rPr>
      </w:pPr>
      <w:r w:rsidRPr="00FB11BA">
        <w:rPr>
          <w:rFonts w:asciiTheme="minorHAnsi" w:hAnsiTheme="minorHAnsi" w:cstheme="minorHAnsi"/>
          <w:b/>
        </w:rPr>
        <w:t>Studia stacjonarne S1, semestr LATO 2016/2017</w:t>
      </w:r>
    </w:p>
    <w:p w:rsidR="00D463AB" w:rsidRPr="00B5063B" w:rsidRDefault="00D463AB" w:rsidP="00D463AB">
      <w:pPr>
        <w:ind w:firstLine="360"/>
        <w:rPr>
          <w:rFonts w:asciiTheme="minorHAnsi" w:hAnsiTheme="minorHAnsi" w:cstheme="minorHAnsi"/>
          <w:b/>
          <w:color w:val="FF0000"/>
        </w:rPr>
      </w:pPr>
    </w:p>
    <w:bookmarkEnd w:id="9"/>
    <w:p w:rsidR="00395A7A" w:rsidRDefault="00395A7A" w:rsidP="00395A7A">
      <w:pPr>
        <w:rPr>
          <w:rFonts w:ascii="Calibri" w:hAnsi="Calibri" w:cs="Calibri"/>
          <w:bCs/>
          <w:color w:val="000000"/>
        </w:rPr>
      </w:pPr>
      <w:r w:rsidRPr="00F6737E">
        <w:rPr>
          <w:rFonts w:ascii="Calibri" w:hAnsi="Calibri" w:cs="Calibri"/>
          <w:bCs/>
          <w:color w:val="000000"/>
        </w:rPr>
        <w:t xml:space="preserve">Tabela </w:t>
      </w:r>
      <w:r w:rsidR="00B94BB0">
        <w:rPr>
          <w:rFonts w:ascii="Calibri" w:hAnsi="Calibri" w:cs="Calibri"/>
          <w:bCs/>
          <w:color w:val="000000"/>
        </w:rPr>
        <w:t>2</w:t>
      </w:r>
      <w:r w:rsidR="005B52F7">
        <w:rPr>
          <w:rFonts w:ascii="Calibri" w:hAnsi="Calibri" w:cs="Calibri"/>
          <w:bCs/>
          <w:color w:val="000000"/>
        </w:rPr>
        <w:t>8</w:t>
      </w:r>
      <w:r w:rsidRPr="00F6737E">
        <w:rPr>
          <w:rFonts w:ascii="Calibri" w:hAnsi="Calibri" w:cs="Calibri"/>
          <w:bCs/>
          <w:color w:val="000000"/>
        </w:rPr>
        <w:t>. Stopień osiągnięcia efektów kształcenia w przedmio</w:t>
      </w:r>
      <w:r w:rsidR="001765C3" w:rsidRPr="00F6737E">
        <w:rPr>
          <w:rFonts w:ascii="Calibri" w:hAnsi="Calibri" w:cs="Calibri"/>
          <w:bCs/>
          <w:color w:val="000000"/>
        </w:rPr>
        <w:t>tach</w:t>
      </w:r>
      <w:r w:rsidRPr="00F6737E">
        <w:rPr>
          <w:rFonts w:ascii="Calibri" w:hAnsi="Calibri" w:cs="Calibri"/>
          <w:bCs/>
          <w:color w:val="000000"/>
        </w:rPr>
        <w:t xml:space="preserve"> - </w:t>
      </w:r>
      <w:proofErr w:type="spellStart"/>
      <w:r w:rsidRPr="00F6737E">
        <w:rPr>
          <w:rFonts w:ascii="Calibri" w:hAnsi="Calibri" w:cs="Calibri"/>
          <w:bCs/>
          <w:color w:val="000000"/>
        </w:rPr>
        <w:t>TRiL</w:t>
      </w:r>
      <w:proofErr w:type="spellEnd"/>
      <w:r w:rsidRPr="00F6737E">
        <w:rPr>
          <w:rFonts w:ascii="Calibri" w:hAnsi="Calibri" w:cs="Calibri"/>
          <w:bCs/>
          <w:color w:val="000000"/>
        </w:rPr>
        <w:t xml:space="preserve"> S1</w:t>
      </w:r>
      <w:r w:rsidR="001765C3" w:rsidRPr="00F6737E">
        <w:rPr>
          <w:rFonts w:ascii="Calibri" w:hAnsi="Calibri" w:cs="Calibri"/>
          <w:bCs/>
          <w:color w:val="000000"/>
        </w:rPr>
        <w:t>,</w:t>
      </w:r>
      <w:r w:rsidRPr="00F6737E">
        <w:rPr>
          <w:rFonts w:ascii="Calibri" w:hAnsi="Calibri" w:cs="Calibri"/>
          <w:bCs/>
          <w:color w:val="000000"/>
        </w:rPr>
        <w:t xml:space="preserve"> semestr 4</w:t>
      </w:r>
      <w:r w:rsidR="001765C3" w:rsidRPr="00F6737E">
        <w:rPr>
          <w:rFonts w:ascii="Calibri" w:hAnsi="Calibri" w:cs="Calibri"/>
          <w:bCs/>
          <w:color w:val="000000"/>
        </w:rPr>
        <w:t>, lato</w:t>
      </w:r>
      <w:r w:rsidR="00F6737E">
        <w:rPr>
          <w:rFonts w:ascii="Calibri" w:hAnsi="Calibri" w:cs="Calibri"/>
          <w:bCs/>
          <w:color w:val="000000"/>
        </w:rPr>
        <w:t xml:space="preserve"> 2</w:t>
      </w:r>
      <w:r w:rsidR="001765C3" w:rsidRPr="00F6737E">
        <w:rPr>
          <w:rFonts w:ascii="Calibri" w:hAnsi="Calibri" w:cs="Calibri"/>
          <w:bCs/>
          <w:color w:val="000000"/>
        </w:rPr>
        <w:t>016/2017</w:t>
      </w:r>
    </w:p>
    <w:p w:rsidR="00B5063B" w:rsidRPr="00F6737E" w:rsidRDefault="00B5063B" w:rsidP="00395A7A">
      <w:pPr>
        <w:rPr>
          <w:rFonts w:ascii="Calibri" w:hAnsi="Calibri" w:cs="Calibri"/>
          <w:bCs/>
          <w:color w:val="000000"/>
        </w:rPr>
      </w:pPr>
    </w:p>
    <w:tbl>
      <w:tblPr>
        <w:tblW w:w="9879" w:type="dxa"/>
        <w:tblInd w:w="65" w:type="dxa"/>
        <w:tblCellMar>
          <w:left w:w="70" w:type="dxa"/>
          <w:right w:w="70" w:type="dxa"/>
        </w:tblCellMar>
        <w:tblLook w:val="04A0"/>
      </w:tblPr>
      <w:tblGrid>
        <w:gridCol w:w="1580"/>
        <w:gridCol w:w="327"/>
        <w:gridCol w:w="640"/>
        <w:gridCol w:w="327"/>
        <w:gridCol w:w="640"/>
        <w:gridCol w:w="327"/>
        <w:gridCol w:w="576"/>
        <w:gridCol w:w="1363"/>
        <w:gridCol w:w="1240"/>
        <w:gridCol w:w="861"/>
        <w:gridCol w:w="799"/>
        <w:gridCol w:w="1199"/>
      </w:tblGrid>
      <w:tr w:rsidR="00395A7A" w:rsidRPr="001B451C" w:rsidTr="00395A7A">
        <w:trPr>
          <w:trHeight w:val="885"/>
        </w:trPr>
        <w:tc>
          <w:tcPr>
            <w:tcW w:w="158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18"/>
                <w:szCs w:val="18"/>
              </w:rPr>
            </w:pPr>
            <w:r w:rsidRPr="001B451C">
              <w:rPr>
                <w:rFonts w:ascii="Calibri" w:hAnsi="Calibri" w:cs="Calibri"/>
                <w:b/>
                <w:bCs/>
                <w:color w:val="000000"/>
                <w:sz w:val="18"/>
                <w:szCs w:val="18"/>
              </w:rPr>
              <w:lastRenderedPageBreak/>
              <w:t>Nazwa przedmiotu</w:t>
            </w:r>
          </w:p>
        </w:tc>
        <w:tc>
          <w:tcPr>
            <w:tcW w:w="4200" w:type="dxa"/>
            <w:gridSpan w:val="7"/>
            <w:tcBorders>
              <w:top w:val="single" w:sz="4" w:space="0" w:color="auto"/>
              <w:left w:val="nil"/>
              <w:bottom w:val="single" w:sz="4" w:space="0" w:color="auto"/>
              <w:right w:val="single" w:sz="4" w:space="0" w:color="000000"/>
            </w:tcBorders>
            <w:shd w:val="clear" w:color="000000" w:fill="D0CECE"/>
            <w:vAlign w:val="center"/>
            <w:hideMark/>
          </w:tcPr>
          <w:p w:rsidR="00395A7A" w:rsidRPr="001B451C" w:rsidRDefault="00395A7A" w:rsidP="00395A7A">
            <w:pPr>
              <w:jc w:val="center"/>
              <w:rPr>
                <w:rFonts w:ascii="Calibri" w:hAnsi="Calibri" w:cs="Calibri"/>
                <w:b/>
                <w:bCs/>
                <w:color w:val="000000"/>
                <w:sz w:val="18"/>
                <w:szCs w:val="18"/>
              </w:rPr>
            </w:pPr>
            <w:r w:rsidRPr="001B451C">
              <w:rPr>
                <w:rFonts w:ascii="Calibri" w:hAnsi="Calibri" w:cs="Calibri"/>
                <w:b/>
                <w:bCs/>
                <w:color w:val="000000"/>
                <w:sz w:val="18"/>
                <w:szCs w:val="18"/>
              </w:rPr>
              <w:t>Liczba studentów którzy osiągnęli efekty kształcenia w przedmiocie na ocenę:</w:t>
            </w:r>
          </w:p>
        </w:tc>
        <w:tc>
          <w:tcPr>
            <w:tcW w:w="124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395A7A" w:rsidRPr="001B451C" w:rsidRDefault="00395A7A" w:rsidP="00395A7A">
            <w:pPr>
              <w:jc w:val="center"/>
              <w:rPr>
                <w:rFonts w:ascii="Calibri" w:hAnsi="Calibri" w:cs="Calibri"/>
                <w:b/>
                <w:bCs/>
                <w:color w:val="000000"/>
                <w:sz w:val="18"/>
                <w:szCs w:val="18"/>
              </w:rPr>
            </w:pPr>
            <w:r w:rsidRPr="001B451C">
              <w:rPr>
                <w:rFonts w:ascii="Calibri" w:hAnsi="Calibri" w:cs="Calibri"/>
                <w:b/>
                <w:bCs/>
                <w:color w:val="000000"/>
                <w:sz w:val="18"/>
                <w:szCs w:val="18"/>
              </w:rPr>
              <w:t>ogólna liczba studentów w</w:t>
            </w:r>
            <w:r>
              <w:rPr>
                <w:rFonts w:ascii="Calibri" w:hAnsi="Calibri" w:cs="Calibri"/>
                <w:b/>
                <w:bCs/>
                <w:color w:val="000000"/>
                <w:sz w:val="18"/>
                <w:szCs w:val="18"/>
              </w:rPr>
              <w:t xml:space="preserve"> </w:t>
            </w:r>
            <w:r w:rsidRPr="001B451C">
              <w:rPr>
                <w:rFonts w:ascii="Calibri" w:hAnsi="Calibri" w:cs="Calibri"/>
                <w:b/>
                <w:bCs/>
                <w:color w:val="000000"/>
                <w:sz w:val="18"/>
                <w:szCs w:val="18"/>
              </w:rPr>
              <w:t>przedmiocie</w:t>
            </w:r>
          </w:p>
        </w:tc>
        <w:tc>
          <w:tcPr>
            <w:tcW w:w="1660" w:type="dxa"/>
            <w:gridSpan w:val="2"/>
            <w:tcBorders>
              <w:top w:val="single" w:sz="4" w:space="0" w:color="auto"/>
              <w:left w:val="nil"/>
              <w:bottom w:val="single" w:sz="4" w:space="0" w:color="auto"/>
              <w:right w:val="single" w:sz="4" w:space="0" w:color="000000"/>
            </w:tcBorders>
            <w:shd w:val="clear" w:color="000000" w:fill="D0CECE"/>
            <w:vAlign w:val="center"/>
            <w:hideMark/>
          </w:tcPr>
          <w:p w:rsidR="00395A7A" w:rsidRPr="001B451C" w:rsidRDefault="00395A7A" w:rsidP="00395A7A">
            <w:pPr>
              <w:jc w:val="center"/>
              <w:rPr>
                <w:rFonts w:ascii="Calibri" w:hAnsi="Calibri" w:cs="Calibri"/>
                <w:b/>
                <w:bCs/>
                <w:color w:val="000000"/>
                <w:sz w:val="18"/>
                <w:szCs w:val="18"/>
              </w:rPr>
            </w:pPr>
            <w:r w:rsidRPr="001B451C">
              <w:rPr>
                <w:rFonts w:ascii="Calibri" w:hAnsi="Calibri" w:cs="Calibri"/>
                <w:b/>
                <w:bCs/>
                <w:color w:val="000000"/>
                <w:sz w:val="18"/>
                <w:szCs w:val="18"/>
              </w:rPr>
              <w:t xml:space="preserve">studenci którzy nie osiągnęli efektów kształcenia </w:t>
            </w:r>
          </w:p>
        </w:tc>
        <w:tc>
          <w:tcPr>
            <w:tcW w:w="1199"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395A7A" w:rsidRPr="001B451C" w:rsidRDefault="00395A7A" w:rsidP="00395A7A">
            <w:pPr>
              <w:jc w:val="center"/>
              <w:rPr>
                <w:rFonts w:ascii="Calibri" w:hAnsi="Calibri" w:cs="Calibri"/>
                <w:b/>
                <w:bCs/>
                <w:color w:val="000000"/>
                <w:sz w:val="18"/>
                <w:szCs w:val="18"/>
              </w:rPr>
            </w:pPr>
            <w:r w:rsidRPr="001B451C">
              <w:rPr>
                <w:rFonts w:ascii="Calibri" w:hAnsi="Calibri" w:cs="Calibri"/>
                <w:b/>
                <w:bCs/>
                <w:color w:val="000000"/>
                <w:sz w:val="18"/>
                <w:szCs w:val="18"/>
              </w:rPr>
              <w:t>przyczyny nieosiągnięcia efektów w przedmiocie</w:t>
            </w:r>
          </w:p>
        </w:tc>
      </w:tr>
      <w:tr w:rsidR="00395A7A" w:rsidRPr="001B451C" w:rsidTr="00395A7A">
        <w:trPr>
          <w:trHeight w:val="300"/>
        </w:trPr>
        <w:tc>
          <w:tcPr>
            <w:tcW w:w="1580" w:type="dxa"/>
            <w:vMerge/>
            <w:tcBorders>
              <w:top w:val="single" w:sz="4" w:space="0" w:color="auto"/>
              <w:left w:val="single" w:sz="4" w:space="0" w:color="auto"/>
              <w:bottom w:val="single" w:sz="4" w:space="0" w:color="000000"/>
              <w:right w:val="single" w:sz="4" w:space="0" w:color="auto"/>
            </w:tcBorders>
            <w:vAlign w:val="center"/>
            <w:hideMark/>
          </w:tcPr>
          <w:p w:rsidR="00395A7A" w:rsidRPr="001B451C" w:rsidRDefault="00395A7A" w:rsidP="00395A7A">
            <w:pPr>
              <w:rPr>
                <w:rFonts w:ascii="Calibri" w:hAnsi="Calibri" w:cs="Calibri"/>
                <w:b/>
                <w:bCs/>
                <w:color w:val="000000"/>
                <w:sz w:val="18"/>
                <w:szCs w:val="18"/>
              </w:rPr>
            </w:pPr>
          </w:p>
        </w:tc>
        <w:tc>
          <w:tcPr>
            <w:tcW w:w="327"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18"/>
                <w:szCs w:val="18"/>
              </w:rPr>
            </w:pPr>
            <w:r w:rsidRPr="001B451C">
              <w:rPr>
                <w:rFonts w:ascii="Calibri" w:hAnsi="Calibri" w:cs="Calibri"/>
                <w:b/>
                <w:bCs/>
                <w:color w:val="000000"/>
                <w:sz w:val="18"/>
                <w:szCs w:val="18"/>
              </w:rPr>
              <w:t>3</w:t>
            </w:r>
          </w:p>
        </w:tc>
        <w:tc>
          <w:tcPr>
            <w:tcW w:w="640"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18"/>
                <w:szCs w:val="18"/>
              </w:rPr>
            </w:pPr>
            <w:r w:rsidRPr="001B451C">
              <w:rPr>
                <w:rFonts w:ascii="Calibri" w:hAnsi="Calibri" w:cs="Calibri"/>
                <w:b/>
                <w:bCs/>
                <w:color w:val="000000"/>
                <w:sz w:val="18"/>
                <w:szCs w:val="18"/>
              </w:rPr>
              <w:t>3,5</w:t>
            </w:r>
          </w:p>
        </w:tc>
        <w:tc>
          <w:tcPr>
            <w:tcW w:w="327"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18"/>
                <w:szCs w:val="18"/>
              </w:rPr>
            </w:pPr>
            <w:r w:rsidRPr="001B451C">
              <w:rPr>
                <w:rFonts w:ascii="Calibri" w:hAnsi="Calibri" w:cs="Calibri"/>
                <w:b/>
                <w:bCs/>
                <w:color w:val="000000"/>
                <w:sz w:val="18"/>
                <w:szCs w:val="18"/>
              </w:rPr>
              <w:t>4</w:t>
            </w:r>
          </w:p>
        </w:tc>
        <w:tc>
          <w:tcPr>
            <w:tcW w:w="640"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18"/>
                <w:szCs w:val="18"/>
              </w:rPr>
            </w:pPr>
            <w:r w:rsidRPr="001B451C">
              <w:rPr>
                <w:rFonts w:ascii="Calibri" w:hAnsi="Calibri" w:cs="Calibri"/>
                <w:b/>
                <w:bCs/>
                <w:color w:val="000000"/>
                <w:sz w:val="18"/>
                <w:szCs w:val="18"/>
              </w:rPr>
              <w:t>4,5</w:t>
            </w:r>
          </w:p>
        </w:tc>
        <w:tc>
          <w:tcPr>
            <w:tcW w:w="327"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18"/>
                <w:szCs w:val="18"/>
              </w:rPr>
            </w:pPr>
            <w:r w:rsidRPr="001B451C">
              <w:rPr>
                <w:rFonts w:ascii="Calibri" w:hAnsi="Calibri" w:cs="Calibri"/>
                <w:b/>
                <w:bCs/>
                <w:color w:val="000000"/>
                <w:sz w:val="18"/>
                <w:szCs w:val="18"/>
              </w:rPr>
              <w:t>5</w:t>
            </w:r>
          </w:p>
        </w:tc>
        <w:tc>
          <w:tcPr>
            <w:tcW w:w="576"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18"/>
                <w:szCs w:val="18"/>
              </w:rPr>
            </w:pPr>
            <w:proofErr w:type="spellStart"/>
            <w:r w:rsidRPr="001B451C">
              <w:rPr>
                <w:rFonts w:ascii="Calibri" w:hAnsi="Calibri" w:cs="Calibri"/>
                <w:b/>
                <w:bCs/>
                <w:color w:val="000000"/>
                <w:sz w:val="18"/>
                <w:szCs w:val="18"/>
              </w:rPr>
              <w:t>zal</w:t>
            </w:r>
            <w:proofErr w:type="spellEnd"/>
          </w:p>
        </w:tc>
        <w:tc>
          <w:tcPr>
            <w:tcW w:w="1363"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18"/>
                <w:szCs w:val="18"/>
              </w:rPr>
            </w:pPr>
            <w:r w:rsidRPr="001B451C">
              <w:rPr>
                <w:rFonts w:ascii="Calibri" w:hAnsi="Calibri" w:cs="Calibri"/>
                <w:b/>
                <w:bCs/>
                <w:color w:val="000000"/>
                <w:sz w:val="18"/>
                <w:szCs w:val="18"/>
              </w:rPr>
              <w:t>Razem</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395A7A" w:rsidRPr="001B451C" w:rsidRDefault="00395A7A" w:rsidP="00395A7A">
            <w:pPr>
              <w:rPr>
                <w:rFonts w:ascii="Calibri" w:hAnsi="Calibri" w:cs="Calibri"/>
                <w:b/>
                <w:bCs/>
                <w:color w:val="000000"/>
                <w:sz w:val="18"/>
                <w:szCs w:val="18"/>
              </w:rPr>
            </w:pPr>
          </w:p>
        </w:tc>
        <w:tc>
          <w:tcPr>
            <w:tcW w:w="861"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18"/>
                <w:szCs w:val="18"/>
              </w:rPr>
            </w:pPr>
            <w:r w:rsidRPr="001B451C">
              <w:rPr>
                <w:rFonts w:ascii="Calibri" w:hAnsi="Calibri" w:cs="Calibri"/>
                <w:b/>
                <w:bCs/>
                <w:color w:val="000000"/>
                <w:sz w:val="18"/>
                <w:szCs w:val="18"/>
              </w:rPr>
              <w:t>liczba</w:t>
            </w:r>
          </w:p>
        </w:tc>
        <w:tc>
          <w:tcPr>
            <w:tcW w:w="799"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18"/>
                <w:szCs w:val="18"/>
              </w:rPr>
            </w:pPr>
            <w:r w:rsidRPr="001B451C">
              <w:rPr>
                <w:rFonts w:ascii="Calibri" w:hAnsi="Calibri" w:cs="Calibri"/>
                <w:b/>
                <w:bCs/>
                <w:color w:val="000000"/>
                <w:sz w:val="18"/>
                <w:szCs w:val="18"/>
              </w:rPr>
              <w:t>%</w:t>
            </w:r>
          </w:p>
        </w:tc>
        <w:tc>
          <w:tcPr>
            <w:tcW w:w="1199" w:type="dxa"/>
            <w:vMerge/>
            <w:tcBorders>
              <w:top w:val="single" w:sz="4" w:space="0" w:color="auto"/>
              <w:left w:val="single" w:sz="4" w:space="0" w:color="auto"/>
              <w:bottom w:val="single" w:sz="4" w:space="0" w:color="000000"/>
              <w:right w:val="single" w:sz="4" w:space="0" w:color="auto"/>
            </w:tcBorders>
            <w:vAlign w:val="center"/>
            <w:hideMark/>
          </w:tcPr>
          <w:p w:rsidR="00395A7A" w:rsidRPr="001B451C" w:rsidRDefault="00395A7A" w:rsidP="00395A7A">
            <w:pPr>
              <w:rPr>
                <w:rFonts w:ascii="Calibri" w:hAnsi="Calibri" w:cs="Calibri"/>
                <w:b/>
                <w:bCs/>
                <w:color w:val="000000"/>
                <w:sz w:val="18"/>
                <w:szCs w:val="18"/>
              </w:rPr>
            </w:pPr>
          </w:p>
        </w:tc>
      </w:tr>
      <w:tr w:rsidR="00395A7A" w:rsidRPr="001B451C" w:rsidTr="00395A7A">
        <w:tc>
          <w:tcPr>
            <w:tcW w:w="1580" w:type="dxa"/>
            <w:tcBorders>
              <w:top w:val="nil"/>
              <w:left w:val="single" w:sz="4" w:space="0" w:color="auto"/>
              <w:bottom w:val="single" w:sz="4" w:space="0" w:color="auto"/>
              <w:right w:val="single" w:sz="4" w:space="0" w:color="auto"/>
            </w:tcBorders>
            <w:shd w:val="clear" w:color="auto" w:fill="auto"/>
            <w:vAlign w:val="center"/>
            <w:hideMark/>
          </w:tcPr>
          <w:p w:rsidR="00395A7A" w:rsidRPr="00D75C62" w:rsidRDefault="00395A7A" w:rsidP="00395A7A">
            <w:pPr>
              <w:rPr>
                <w:rFonts w:ascii="Calibri" w:hAnsi="Calibri" w:cs="Calibri"/>
                <w:sz w:val="18"/>
                <w:szCs w:val="18"/>
              </w:rPr>
            </w:pPr>
            <w:r w:rsidRPr="00D75C62">
              <w:rPr>
                <w:rFonts w:ascii="Calibri" w:hAnsi="Calibri" w:cs="Calibri"/>
                <w:sz w:val="18"/>
                <w:szCs w:val="18"/>
              </w:rPr>
              <w:t>Analiza danych i modelowanie</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5</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6</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1363"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12</w:t>
            </w:r>
          </w:p>
        </w:tc>
        <w:tc>
          <w:tcPr>
            <w:tcW w:w="12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12</w:t>
            </w:r>
          </w:p>
        </w:tc>
        <w:tc>
          <w:tcPr>
            <w:tcW w:w="861"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7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 </w:t>
            </w:r>
          </w:p>
        </w:tc>
      </w:tr>
      <w:tr w:rsidR="00395A7A" w:rsidRPr="001B451C" w:rsidTr="00395A7A">
        <w:tc>
          <w:tcPr>
            <w:tcW w:w="1580" w:type="dxa"/>
            <w:tcBorders>
              <w:top w:val="nil"/>
              <w:left w:val="single" w:sz="4" w:space="0" w:color="auto"/>
              <w:bottom w:val="single" w:sz="4" w:space="0" w:color="auto"/>
              <w:right w:val="single" w:sz="4" w:space="0" w:color="auto"/>
            </w:tcBorders>
            <w:shd w:val="clear" w:color="auto" w:fill="auto"/>
            <w:vAlign w:val="center"/>
            <w:hideMark/>
          </w:tcPr>
          <w:p w:rsidR="00395A7A" w:rsidRPr="00D75C62" w:rsidRDefault="00395A7A" w:rsidP="00395A7A">
            <w:pPr>
              <w:rPr>
                <w:rFonts w:ascii="Calibri" w:hAnsi="Calibri" w:cs="Calibri"/>
                <w:sz w:val="18"/>
                <w:szCs w:val="18"/>
              </w:rPr>
            </w:pPr>
            <w:r w:rsidRPr="00D75C62">
              <w:rPr>
                <w:rFonts w:ascii="Calibri" w:hAnsi="Calibri" w:cs="Calibri"/>
                <w:sz w:val="18"/>
                <w:szCs w:val="18"/>
              </w:rPr>
              <w:t>Grafika inżynierska 2</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2</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2</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5</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576"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1363"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11</w:t>
            </w:r>
          </w:p>
        </w:tc>
        <w:tc>
          <w:tcPr>
            <w:tcW w:w="12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13</w:t>
            </w:r>
          </w:p>
        </w:tc>
        <w:tc>
          <w:tcPr>
            <w:tcW w:w="861"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2</w:t>
            </w:r>
          </w:p>
        </w:tc>
        <w:tc>
          <w:tcPr>
            <w:tcW w:w="7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15,38</w:t>
            </w:r>
          </w:p>
        </w:tc>
        <w:tc>
          <w:tcPr>
            <w:tcW w:w="11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 </w:t>
            </w:r>
          </w:p>
        </w:tc>
      </w:tr>
      <w:tr w:rsidR="00395A7A" w:rsidRPr="001B451C" w:rsidTr="00395A7A">
        <w:tc>
          <w:tcPr>
            <w:tcW w:w="1580" w:type="dxa"/>
            <w:tcBorders>
              <w:top w:val="nil"/>
              <w:left w:val="single" w:sz="4" w:space="0" w:color="auto"/>
              <w:bottom w:val="single" w:sz="4" w:space="0" w:color="auto"/>
              <w:right w:val="single" w:sz="4" w:space="0" w:color="auto"/>
            </w:tcBorders>
            <w:shd w:val="clear" w:color="auto" w:fill="auto"/>
            <w:vAlign w:val="center"/>
            <w:hideMark/>
          </w:tcPr>
          <w:p w:rsidR="00395A7A" w:rsidRPr="00D75C62" w:rsidRDefault="00395A7A" w:rsidP="00395A7A">
            <w:pPr>
              <w:rPr>
                <w:rFonts w:ascii="Calibri" w:hAnsi="Calibri" w:cs="Calibri"/>
                <w:sz w:val="18"/>
                <w:szCs w:val="18"/>
              </w:rPr>
            </w:pPr>
            <w:r w:rsidRPr="00D75C62">
              <w:rPr>
                <w:rFonts w:ascii="Calibri" w:hAnsi="Calibri" w:cs="Calibri"/>
                <w:sz w:val="18"/>
                <w:szCs w:val="18"/>
              </w:rPr>
              <w:t>Język niemiecki</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576"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1363"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861"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7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 </w:t>
            </w:r>
          </w:p>
        </w:tc>
      </w:tr>
      <w:tr w:rsidR="00395A7A" w:rsidRPr="001B451C" w:rsidTr="00395A7A">
        <w:tc>
          <w:tcPr>
            <w:tcW w:w="1580" w:type="dxa"/>
            <w:tcBorders>
              <w:top w:val="nil"/>
              <w:left w:val="single" w:sz="4" w:space="0" w:color="auto"/>
              <w:bottom w:val="single" w:sz="4" w:space="0" w:color="auto"/>
              <w:right w:val="single" w:sz="4" w:space="0" w:color="auto"/>
            </w:tcBorders>
            <w:shd w:val="clear" w:color="auto" w:fill="auto"/>
            <w:vAlign w:val="center"/>
            <w:hideMark/>
          </w:tcPr>
          <w:p w:rsidR="00395A7A" w:rsidRPr="00D75C62" w:rsidRDefault="00395A7A" w:rsidP="00395A7A">
            <w:pPr>
              <w:rPr>
                <w:rFonts w:ascii="Calibri" w:hAnsi="Calibri" w:cs="Calibri"/>
                <w:sz w:val="18"/>
                <w:szCs w:val="18"/>
              </w:rPr>
            </w:pPr>
            <w:r w:rsidRPr="00D75C62">
              <w:rPr>
                <w:rFonts w:ascii="Calibri" w:hAnsi="Calibri" w:cs="Calibri"/>
                <w:sz w:val="18"/>
                <w:szCs w:val="18"/>
              </w:rPr>
              <w:t>Maszynoznawstwo rolnicze i ogrodnicze</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4</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4</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3</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576"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1363"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12</w:t>
            </w:r>
          </w:p>
        </w:tc>
        <w:tc>
          <w:tcPr>
            <w:tcW w:w="12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13</w:t>
            </w:r>
          </w:p>
        </w:tc>
        <w:tc>
          <w:tcPr>
            <w:tcW w:w="861"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7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7,69</w:t>
            </w:r>
          </w:p>
        </w:tc>
        <w:tc>
          <w:tcPr>
            <w:tcW w:w="11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 </w:t>
            </w:r>
          </w:p>
        </w:tc>
      </w:tr>
      <w:tr w:rsidR="00395A7A" w:rsidRPr="001B451C" w:rsidTr="00395A7A">
        <w:tc>
          <w:tcPr>
            <w:tcW w:w="1580" w:type="dxa"/>
            <w:tcBorders>
              <w:top w:val="nil"/>
              <w:left w:val="single" w:sz="4" w:space="0" w:color="auto"/>
              <w:bottom w:val="single" w:sz="4" w:space="0" w:color="auto"/>
              <w:right w:val="single" w:sz="4" w:space="0" w:color="auto"/>
            </w:tcBorders>
            <w:shd w:val="clear" w:color="auto" w:fill="auto"/>
            <w:vAlign w:val="center"/>
            <w:hideMark/>
          </w:tcPr>
          <w:p w:rsidR="00395A7A" w:rsidRPr="00D75C62" w:rsidRDefault="00395A7A" w:rsidP="00395A7A">
            <w:pPr>
              <w:rPr>
                <w:rFonts w:ascii="Calibri" w:hAnsi="Calibri" w:cs="Calibri"/>
                <w:sz w:val="18"/>
                <w:szCs w:val="18"/>
              </w:rPr>
            </w:pPr>
            <w:r w:rsidRPr="00D75C62">
              <w:rPr>
                <w:rFonts w:ascii="Calibri" w:hAnsi="Calibri" w:cs="Calibri"/>
                <w:sz w:val="18"/>
                <w:szCs w:val="18"/>
              </w:rPr>
              <w:t>Mechanika ogólna</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8</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2</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1363"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11</w:t>
            </w:r>
          </w:p>
        </w:tc>
        <w:tc>
          <w:tcPr>
            <w:tcW w:w="12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13</w:t>
            </w:r>
          </w:p>
        </w:tc>
        <w:tc>
          <w:tcPr>
            <w:tcW w:w="861"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2</w:t>
            </w:r>
          </w:p>
        </w:tc>
        <w:tc>
          <w:tcPr>
            <w:tcW w:w="7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15,38</w:t>
            </w:r>
          </w:p>
        </w:tc>
        <w:tc>
          <w:tcPr>
            <w:tcW w:w="11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 </w:t>
            </w:r>
          </w:p>
        </w:tc>
      </w:tr>
      <w:tr w:rsidR="00395A7A" w:rsidRPr="001B451C" w:rsidTr="00395A7A">
        <w:tc>
          <w:tcPr>
            <w:tcW w:w="1580" w:type="dxa"/>
            <w:tcBorders>
              <w:top w:val="nil"/>
              <w:left w:val="single" w:sz="4" w:space="0" w:color="auto"/>
              <w:bottom w:val="single" w:sz="4" w:space="0" w:color="auto"/>
              <w:right w:val="single" w:sz="4" w:space="0" w:color="auto"/>
            </w:tcBorders>
            <w:shd w:val="clear" w:color="auto" w:fill="auto"/>
            <w:vAlign w:val="center"/>
            <w:hideMark/>
          </w:tcPr>
          <w:p w:rsidR="00395A7A" w:rsidRPr="00D75C62" w:rsidRDefault="00395A7A" w:rsidP="00395A7A">
            <w:pPr>
              <w:rPr>
                <w:rFonts w:ascii="Calibri" w:hAnsi="Calibri" w:cs="Calibri"/>
                <w:sz w:val="18"/>
                <w:szCs w:val="18"/>
              </w:rPr>
            </w:pPr>
            <w:r w:rsidRPr="00D75C62">
              <w:rPr>
                <w:rFonts w:ascii="Calibri" w:hAnsi="Calibri" w:cs="Calibri"/>
                <w:sz w:val="18"/>
                <w:szCs w:val="18"/>
              </w:rPr>
              <w:t>Melioracje wodne</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8</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2</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1363"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11</w:t>
            </w:r>
          </w:p>
        </w:tc>
        <w:tc>
          <w:tcPr>
            <w:tcW w:w="12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13</w:t>
            </w:r>
          </w:p>
        </w:tc>
        <w:tc>
          <w:tcPr>
            <w:tcW w:w="861"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2</w:t>
            </w:r>
          </w:p>
        </w:tc>
        <w:tc>
          <w:tcPr>
            <w:tcW w:w="7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15,38</w:t>
            </w:r>
          </w:p>
        </w:tc>
        <w:tc>
          <w:tcPr>
            <w:tcW w:w="11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 </w:t>
            </w:r>
          </w:p>
        </w:tc>
      </w:tr>
      <w:tr w:rsidR="00395A7A" w:rsidRPr="001B451C" w:rsidTr="00395A7A">
        <w:tc>
          <w:tcPr>
            <w:tcW w:w="1580" w:type="dxa"/>
            <w:tcBorders>
              <w:top w:val="nil"/>
              <w:left w:val="single" w:sz="4" w:space="0" w:color="auto"/>
              <w:bottom w:val="single" w:sz="4" w:space="0" w:color="auto"/>
              <w:right w:val="single" w:sz="4" w:space="0" w:color="auto"/>
            </w:tcBorders>
            <w:shd w:val="clear" w:color="auto" w:fill="auto"/>
            <w:vAlign w:val="center"/>
            <w:hideMark/>
          </w:tcPr>
          <w:p w:rsidR="00395A7A" w:rsidRPr="00D75C62" w:rsidRDefault="00395A7A" w:rsidP="00395A7A">
            <w:pPr>
              <w:rPr>
                <w:rFonts w:ascii="Calibri" w:hAnsi="Calibri" w:cs="Calibri"/>
                <w:sz w:val="18"/>
                <w:szCs w:val="18"/>
              </w:rPr>
            </w:pPr>
            <w:r w:rsidRPr="00D75C62">
              <w:rPr>
                <w:rFonts w:ascii="Calibri" w:hAnsi="Calibri" w:cs="Calibri"/>
                <w:sz w:val="18"/>
                <w:szCs w:val="18"/>
              </w:rPr>
              <w:t>Podstawy rolnictwa precyzyjnego</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2</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5</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3</w:t>
            </w:r>
          </w:p>
        </w:tc>
        <w:tc>
          <w:tcPr>
            <w:tcW w:w="576"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1363"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12</w:t>
            </w:r>
          </w:p>
        </w:tc>
        <w:tc>
          <w:tcPr>
            <w:tcW w:w="12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12</w:t>
            </w:r>
          </w:p>
        </w:tc>
        <w:tc>
          <w:tcPr>
            <w:tcW w:w="861"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7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0,00</w:t>
            </w:r>
          </w:p>
        </w:tc>
        <w:tc>
          <w:tcPr>
            <w:tcW w:w="11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 </w:t>
            </w:r>
          </w:p>
        </w:tc>
      </w:tr>
      <w:tr w:rsidR="00395A7A" w:rsidRPr="001B451C" w:rsidTr="00395A7A">
        <w:tc>
          <w:tcPr>
            <w:tcW w:w="1580" w:type="dxa"/>
            <w:tcBorders>
              <w:top w:val="nil"/>
              <w:left w:val="single" w:sz="4" w:space="0" w:color="auto"/>
              <w:bottom w:val="single" w:sz="4" w:space="0" w:color="auto"/>
              <w:right w:val="single" w:sz="4" w:space="0" w:color="auto"/>
            </w:tcBorders>
            <w:shd w:val="clear" w:color="auto" w:fill="auto"/>
            <w:vAlign w:val="center"/>
            <w:hideMark/>
          </w:tcPr>
          <w:p w:rsidR="00395A7A" w:rsidRPr="00D75C62" w:rsidRDefault="00395A7A" w:rsidP="00395A7A">
            <w:pPr>
              <w:rPr>
                <w:rFonts w:ascii="Calibri" w:hAnsi="Calibri" w:cs="Calibri"/>
                <w:sz w:val="18"/>
                <w:szCs w:val="18"/>
              </w:rPr>
            </w:pPr>
            <w:r w:rsidRPr="00D75C62">
              <w:rPr>
                <w:rFonts w:ascii="Calibri" w:hAnsi="Calibri" w:cs="Calibri"/>
                <w:sz w:val="18"/>
                <w:szCs w:val="18"/>
              </w:rPr>
              <w:t>Podstawy zarządzania</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8</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2</w:t>
            </w:r>
          </w:p>
        </w:tc>
        <w:tc>
          <w:tcPr>
            <w:tcW w:w="576"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1363"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12</w:t>
            </w:r>
          </w:p>
        </w:tc>
        <w:tc>
          <w:tcPr>
            <w:tcW w:w="12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13</w:t>
            </w:r>
          </w:p>
        </w:tc>
        <w:tc>
          <w:tcPr>
            <w:tcW w:w="861"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7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7,69</w:t>
            </w:r>
          </w:p>
        </w:tc>
        <w:tc>
          <w:tcPr>
            <w:tcW w:w="11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1;5;8</w:t>
            </w:r>
          </w:p>
        </w:tc>
      </w:tr>
      <w:tr w:rsidR="00395A7A" w:rsidRPr="001B451C" w:rsidTr="00395A7A">
        <w:tc>
          <w:tcPr>
            <w:tcW w:w="1580" w:type="dxa"/>
            <w:tcBorders>
              <w:top w:val="nil"/>
              <w:left w:val="single" w:sz="4" w:space="0" w:color="auto"/>
              <w:bottom w:val="single" w:sz="4" w:space="0" w:color="auto"/>
              <w:right w:val="single" w:sz="4" w:space="0" w:color="auto"/>
            </w:tcBorders>
            <w:shd w:val="clear" w:color="auto" w:fill="auto"/>
            <w:vAlign w:val="center"/>
            <w:hideMark/>
          </w:tcPr>
          <w:p w:rsidR="00395A7A" w:rsidRPr="00D75C62" w:rsidRDefault="00395A7A" w:rsidP="00395A7A">
            <w:pPr>
              <w:rPr>
                <w:rFonts w:ascii="Calibri" w:hAnsi="Calibri" w:cs="Calibri"/>
                <w:sz w:val="18"/>
                <w:szCs w:val="18"/>
              </w:rPr>
            </w:pPr>
            <w:r w:rsidRPr="00D75C62">
              <w:rPr>
                <w:rFonts w:ascii="Calibri" w:hAnsi="Calibri" w:cs="Calibri"/>
                <w:sz w:val="18"/>
                <w:szCs w:val="18"/>
              </w:rPr>
              <w:t>Przetwórstwo owoców</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3</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2</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3</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576"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1363"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10</w:t>
            </w:r>
          </w:p>
        </w:tc>
        <w:tc>
          <w:tcPr>
            <w:tcW w:w="12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12</w:t>
            </w:r>
          </w:p>
        </w:tc>
        <w:tc>
          <w:tcPr>
            <w:tcW w:w="861"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2</w:t>
            </w:r>
          </w:p>
        </w:tc>
        <w:tc>
          <w:tcPr>
            <w:tcW w:w="7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16,67</w:t>
            </w:r>
          </w:p>
        </w:tc>
        <w:tc>
          <w:tcPr>
            <w:tcW w:w="11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 </w:t>
            </w:r>
          </w:p>
        </w:tc>
      </w:tr>
      <w:tr w:rsidR="00395A7A" w:rsidRPr="001B451C" w:rsidTr="00395A7A">
        <w:tc>
          <w:tcPr>
            <w:tcW w:w="1580" w:type="dxa"/>
            <w:tcBorders>
              <w:top w:val="nil"/>
              <w:left w:val="single" w:sz="4" w:space="0" w:color="auto"/>
              <w:bottom w:val="single" w:sz="4" w:space="0" w:color="auto"/>
              <w:right w:val="single" w:sz="4" w:space="0" w:color="auto"/>
            </w:tcBorders>
            <w:shd w:val="clear" w:color="auto" w:fill="auto"/>
            <w:vAlign w:val="center"/>
            <w:hideMark/>
          </w:tcPr>
          <w:p w:rsidR="00395A7A" w:rsidRPr="00D75C62" w:rsidRDefault="00395A7A" w:rsidP="00395A7A">
            <w:pPr>
              <w:rPr>
                <w:rFonts w:ascii="Calibri" w:hAnsi="Calibri" w:cs="Calibri"/>
                <w:sz w:val="18"/>
                <w:szCs w:val="18"/>
              </w:rPr>
            </w:pPr>
            <w:r w:rsidRPr="00D75C62">
              <w:rPr>
                <w:rFonts w:ascii="Calibri" w:hAnsi="Calibri" w:cs="Calibri"/>
                <w:sz w:val="18"/>
                <w:szCs w:val="18"/>
              </w:rPr>
              <w:t>Przyrodnicze skutki chemizacji rolnictwa</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2</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3</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2</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4</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1363"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11</w:t>
            </w:r>
          </w:p>
        </w:tc>
        <w:tc>
          <w:tcPr>
            <w:tcW w:w="12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12</w:t>
            </w:r>
          </w:p>
        </w:tc>
        <w:tc>
          <w:tcPr>
            <w:tcW w:w="861"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7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8,33</w:t>
            </w:r>
          </w:p>
        </w:tc>
        <w:tc>
          <w:tcPr>
            <w:tcW w:w="11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 </w:t>
            </w:r>
          </w:p>
        </w:tc>
      </w:tr>
      <w:tr w:rsidR="00395A7A" w:rsidRPr="001B451C" w:rsidTr="00395A7A">
        <w:tc>
          <w:tcPr>
            <w:tcW w:w="1580" w:type="dxa"/>
            <w:tcBorders>
              <w:top w:val="nil"/>
              <w:left w:val="single" w:sz="4" w:space="0" w:color="auto"/>
              <w:bottom w:val="single" w:sz="4" w:space="0" w:color="auto"/>
              <w:right w:val="single" w:sz="4" w:space="0" w:color="auto"/>
            </w:tcBorders>
            <w:shd w:val="clear" w:color="auto" w:fill="auto"/>
            <w:vAlign w:val="center"/>
            <w:hideMark/>
          </w:tcPr>
          <w:p w:rsidR="00395A7A" w:rsidRPr="00D75C62" w:rsidRDefault="00395A7A" w:rsidP="00395A7A">
            <w:pPr>
              <w:rPr>
                <w:rFonts w:ascii="Calibri" w:hAnsi="Calibri" w:cs="Calibri"/>
                <w:sz w:val="18"/>
                <w:szCs w:val="18"/>
              </w:rPr>
            </w:pPr>
            <w:r w:rsidRPr="00D75C62">
              <w:rPr>
                <w:rFonts w:ascii="Calibri" w:hAnsi="Calibri" w:cs="Calibri"/>
                <w:sz w:val="18"/>
                <w:szCs w:val="18"/>
              </w:rPr>
              <w:t>Rynek maszyn i urządzeń</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2</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6</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3</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1363"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11</w:t>
            </w:r>
          </w:p>
        </w:tc>
        <w:tc>
          <w:tcPr>
            <w:tcW w:w="12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12</w:t>
            </w:r>
          </w:p>
        </w:tc>
        <w:tc>
          <w:tcPr>
            <w:tcW w:w="861"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7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8,33</w:t>
            </w:r>
          </w:p>
        </w:tc>
        <w:tc>
          <w:tcPr>
            <w:tcW w:w="11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 </w:t>
            </w:r>
          </w:p>
        </w:tc>
      </w:tr>
      <w:tr w:rsidR="00395A7A" w:rsidRPr="001B451C" w:rsidTr="00395A7A">
        <w:tc>
          <w:tcPr>
            <w:tcW w:w="1580" w:type="dxa"/>
            <w:tcBorders>
              <w:top w:val="nil"/>
              <w:left w:val="single" w:sz="4" w:space="0" w:color="auto"/>
              <w:bottom w:val="single" w:sz="4" w:space="0" w:color="auto"/>
              <w:right w:val="single" w:sz="4" w:space="0" w:color="auto"/>
            </w:tcBorders>
            <w:shd w:val="clear" w:color="auto" w:fill="auto"/>
            <w:vAlign w:val="center"/>
            <w:hideMark/>
          </w:tcPr>
          <w:p w:rsidR="00395A7A" w:rsidRPr="00D75C62" w:rsidRDefault="00395A7A" w:rsidP="00395A7A">
            <w:pPr>
              <w:rPr>
                <w:rFonts w:ascii="Calibri" w:hAnsi="Calibri" w:cs="Calibri"/>
                <w:sz w:val="18"/>
                <w:szCs w:val="18"/>
              </w:rPr>
            </w:pPr>
            <w:r w:rsidRPr="00D75C62">
              <w:rPr>
                <w:rFonts w:ascii="Calibri" w:hAnsi="Calibri" w:cs="Calibri"/>
                <w:sz w:val="18"/>
                <w:szCs w:val="18"/>
              </w:rPr>
              <w:t>Sztuka doboru win</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3</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4</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3</w:t>
            </w:r>
          </w:p>
        </w:tc>
        <w:tc>
          <w:tcPr>
            <w:tcW w:w="576"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1363"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10</w:t>
            </w:r>
          </w:p>
        </w:tc>
        <w:tc>
          <w:tcPr>
            <w:tcW w:w="12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12</w:t>
            </w:r>
          </w:p>
        </w:tc>
        <w:tc>
          <w:tcPr>
            <w:tcW w:w="861"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2</w:t>
            </w:r>
          </w:p>
        </w:tc>
        <w:tc>
          <w:tcPr>
            <w:tcW w:w="7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16,67</w:t>
            </w:r>
          </w:p>
        </w:tc>
        <w:tc>
          <w:tcPr>
            <w:tcW w:w="11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 </w:t>
            </w:r>
          </w:p>
        </w:tc>
      </w:tr>
      <w:tr w:rsidR="00395A7A" w:rsidRPr="001B451C" w:rsidTr="00395A7A">
        <w:tc>
          <w:tcPr>
            <w:tcW w:w="1580" w:type="dxa"/>
            <w:tcBorders>
              <w:top w:val="nil"/>
              <w:left w:val="single" w:sz="4" w:space="0" w:color="auto"/>
              <w:bottom w:val="single" w:sz="4" w:space="0" w:color="auto"/>
              <w:right w:val="single" w:sz="4" w:space="0" w:color="auto"/>
            </w:tcBorders>
            <w:shd w:val="clear" w:color="auto" w:fill="auto"/>
            <w:vAlign w:val="center"/>
            <w:hideMark/>
          </w:tcPr>
          <w:p w:rsidR="00395A7A" w:rsidRPr="00D75C62" w:rsidRDefault="00395A7A" w:rsidP="00395A7A">
            <w:pPr>
              <w:rPr>
                <w:rFonts w:ascii="Calibri" w:hAnsi="Calibri" w:cs="Calibri"/>
                <w:sz w:val="18"/>
                <w:szCs w:val="18"/>
              </w:rPr>
            </w:pPr>
            <w:r w:rsidRPr="00D75C62">
              <w:rPr>
                <w:rFonts w:ascii="Calibri" w:hAnsi="Calibri" w:cs="Calibri"/>
                <w:sz w:val="18"/>
                <w:szCs w:val="18"/>
              </w:rPr>
              <w:t>Technologie bioenergetyczne</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7</w:t>
            </w:r>
          </w:p>
        </w:tc>
        <w:tc>
          <w:tcPr>
            <w:tcW w:w="6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4</w:t>
            </w:r>
          </w:p>
        </w:tc>
        <w:tc>
          <w:tcPr>
            <w:tcW w:w="327"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576"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0</w:t>
            </w:r>
          </w:p>
        </w:tc>
        <w:tc>
          <w:tcPr>
            <w:tcW w:w="1363"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12</w:t>
            </w:r>
          </w:p>
        </w:tc>
        <w:tc>
          <w:tcPr>
            <w:tcW w:w="1240"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13</w:t>
            </w:r>
          </w:p>
        </w:tc>
        <w:tc>
          <w:tcPr>
            <w:tcW w:w="861"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1</w:t>
            </w:r>
          </w:p>
        </w:tc>
        <w:tc>
          <w:tcPr>
            <w:tcW w:w="7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7,69</w:t>
            </w:r>
          </w:p>
        </w:tc>
        <w:tc>
          <w:tcPr>
            <w:tcW w:w="1199" w:type="dxa"/>
            <w:tcBorders>
              <w:top w:val="nil"/>
              <w:left w:val="nil"/>
              <w:bottom w:val="single" w:sz="4" w:space="0" w:color="auto"/>
              <w:right w:val="single" w:sz="4" w:space="0" w:color="auto"/>
            </w:tcBorders>
            <w:shd w:val="clear" w:color="auto" w:fill="auto"/>
            <w:noWrap/>
            <w:vAlign w:val="center"/>
            <w:hideMark/>
          </w:tcPr>
          <w:p w:rsidR="00395A7A" w:rsidRPr="00D75C62" w:rsidRDefault="00395A7A" w:rsidP="00395A7A">
            <w:pPr>
              <w:jc w:val="center"/>
              <w:rPr>
                <w:rFonts w:ascii="Calibri" w:hAnsi="Calibri" w:cs="Calibri"/>
                <w:sz w:val="18"/>
                <w:szCs w:val="18"/>
              </w:rPr>
            </w:pPr>
            <w:r w:rsidRPr="00D75C62">
              <w:rPr>
                <w:rFonts w:ascii="Calibri" w:hAnsi="Calibri" w:cs="Calibri"/>
                <w:sz w:val="18"/>
                <w:szCs w:val="18"/>
              </w:rPr>
              <w:t> </w:t>
            </w:r>
          </w:p>
        </w:tc>
      </w:tr>
    </w:tbl>
    <w:p w:rsidR="00395A7A" w:rsidRDefault="00395A7A" w:rsidP="00395A7A">
      <w:pPr>
        <w:rPr>
          <w:rFonts w:ascii="Calibri" w:hAnsi="Calibri" w:cs="Calibri"/>
          <w:b/>
          <w:bCs/>
          <w:color w:val="FF0000"/>
        </w:rPr>
      </w:pPr>
    </w:p>
    <w:p w:rsidR="00395A7A" w:rsidRDefault="00395A7A" w:rsidP="00395A7A">
      <w:pPr>
        <w:rPr>
          <w:rFonts w:ascii="Calibri" w:hAnsi="Calibri" w:cs="Calibri"/>
          <w:b/>
          <w:bCs/>
          <w:color w:val="FF0000"/>
        </w:rPr>
      </w:pPr>
    </w:p>
    <w:tbl>
      <w:tblPr>
        <w:tblW w:w="9985" w:type="dxa"/>
        <w:tblInd w:w="70" w:type="dxa"/>
        <w:tblCellMar>
          <w:left w:w="70" w:type="dxa"/>
          <w:right w:w="70" w:type="dxa"/>
        </w:tblCellMar>
        <w:tblLook w:val="04A0"/>
      </w:tblPr>
      <w:tblGrid>
        <w:gridCol w:w="2490"/>
        <w:gridCol w:w="242"/>
        <w:gridCol w:w="395"/>
        <w:gridCol w:w="323"/>
        <w:gridCol w:w="395"/>
        <w:gridCol w:w="242"/>
        <w:gridCol w:w="368"/>
        <w:gridCol w:w="824"/>
        <w:gridCol w:w="1762"/>
        <w:gridCol w:w="697"/>
        <w:gridCol w:w="550"/>
        <w:gridCol w:w="1697"/>
      </w:tblGrid>
      <w:tr w:rsidR="00395A7A" w:rsidRPr="001B451C" w:rsidTr="001765C3">
        <w:trPr>
          <w:trHeight w:val="300"/>
        </w:trPr>
        <w:tc>
          <w:tcPr>
            <w:tcW w:w="9985" w:type="dxa"/>
            <w:gridSpan w:val="12"/>
            <w:tcBorders>
              <w:top w:val="nil"/>
              <w:left w:val="nil"/>
              <w:bottom w:val="nil"/>
              <w:right w:val="nil"/>
            </w:tcBorders>
            <w:shd w:val="clear" w:color="auto" w:fill="auto"/>
            <w:noWrap/>
            <w:vAlign w:val="bottom"/>
            <w:hideMark/>
          </w:tcPr>
          <w:p w:rsidR="001765C3" w:rsidRPr="00B5063B" w:rsidRDefault="001765C3" w:rsidP="00395A7A">
            <w:pPr>
              <w:rPr>
                <w:rFonts w:asciiTheme="minorHAnsi" w:hAnsiTheme="minorHAnsi" w:cstheme="minorHAnsi"/>
                <w:b/>
                <w:color w:val="FF0000"/>
              </w:rPr>
            </w:pPr>
            <w:r w:rsidRPr="00B5063B">
              <w:rPr>
                <w:rFonts w:asciiTheme="minorHAnsi" w:hAnsiTheme="minorHAnsi" w:cstheme="minorHAnsi"/>
                <w:b/>
              </w:rPr>
              <w:t xml:space="preserve">Studia stacjonarne S1, </w:t>
            </w:r>
            <w:r w:rsidRPr="00B91DA6">
              <w:rPr>
                <w:rFonts w:asciiTheme="minorHAnsi" w:hAnsiTheme="minorHAnsi" w:cstheme="minorHAnsi"/>
                <w:b/>
              </w:rPr>
              <w:t>semestr ZIMA 2017/2018</w:t>
            </w:r>
          </w:p>
          <w:p w:rsidR="001765C3" w:rsidRDefault="001765C3" w:rsidP="00395A7A">
            <w:pPr>
              <w:rPr>
                <w:rFonts w:ascii="Calibri" w:hAnsi="Calibri" w:cs="Calibri"/>
                <w:bCs/>
                <w:color w:val="000000"/>
              </w:rPr>
            </w:pPr>
          </w:p>
          <w:p w:rsidR="00395A7A" w:rsidRDefault="00395A7A" w:rsidP="00395A7A">
            <w:pPr>
              <w:rPr>
                <w:rFonts w:ascii="Calibri" w:hAnsi="Calibri" w:cs="Calibri"/>
                <w:bCs/>
                <w:color w:val="000000"/>
              </w:rPr>
            </w:pPr>
            <w:r w:rsidRPr="001765C3">
              <w:rPr>
                <w:rFonts w:ascii="Calibri" w:hAnsi="Calibri" w:cs="Calibri"/>
                <w:bCs/>
                <w:color w:val="000000"/>
              </w:rPr>
              <w:t xml:space="preserve">Tabela </w:t>
            </w:r>
            <w:r w:rsidR="00B94BB0">
              <w:rPr>
                <w:rFonts w:ascii="Calibri" w:hAnsi="Calibri" w:cs="Calibri"/>
                <w:bCs/>
                <w:color w:val="000000"/>
              </w:rPr>
              <w:t>2</w:t>
            </w:r>
            <w:r w:rsidR="005B52F7">
              <w:rPr>
                <w:rFonts w:ascii="Calibri" w:hAnsi="Calibri" w:cs="Calibri"/>
                <w:bCs/>
                <w:color w:val="000000"/>
              </w:rPr>
              <w:t>9</w:t>
            </w:r>
            <w:r w:rsidRPr="001765C3">
              <w:rPr>
                <w:rFonts w:ascii="Calibri" w:hAnsi="Calibri" w:cs="Calibri"/>
                <w:bCs/>
                <w:color w:val="000000"/>
              </w:rPr>
              <w:t>. Stopień osiągnięcia efektów kształcenia w przedmio</w:t>
            </w:r>
            <w:r w:rsidR="001765C3" w:rsidRPr="001765C3">
              <w:rPr>
                <w:rFonts w:ascii="Calibri" w:hAnsi="Calibri" w:cs="Calibri"/>
                <w:bCs/>
                <w:color w:val="000000"/>
              </w:rPr>
              <w:t>tach</w:t>
            </w:r>
            <w:r w:rsidRPr="001765C3">
              <w:rPr>
                <w:rFonts w:ascii="Calibri" w:hAnsi="Calibri" w:cs="Calibri"/>
                <w:bCs/>
                <w:color w:val="000000"/>
              </w:rPr>
              <w:t xml:space="preserve"> - </w:t>
            </w:r>
            <w:proofErr w:type="spellStart"/>
            <w:r w:rsidRPr="001765C3">
              <w:rPr>
                <w:rFonts w:ascii="Calibri" w:hAnsi="Calibri" w:cs="Calibri"/>
                <w:bCs/>
                <w:color w:val="000000"/>
              </w:rPr>
              <w:t>TRiL</w:t>
            </w:r>
            <w:proofErr w:type="spellEnd"/>
            <w:r w:rsidRPr="001765C3">
              <w:rPr>
                <w:rFonts w:ascii="Calibri" w:hAnsi="Calibri" w:cs="Calibri"/>
                <w:bCs/>
                <w:color w:val="000000"/>
              </w:rPr>
              <w:t xml:space="preserve"> S1 </w:t>
            </w:r>
            <w:r w:rsidR="001765C3" w:rsidRPr="001765C3">
              <w:rPr>
                <w:rFonts w:ascii="Calibri" w:hAnsi="Calibri" w:cs="Calibri"/>
                <w:bCs/>
                <w:color w:val="000000"/>
              </w:rPr>
              <w:t>,</w:t>
            </w:r>
            <w:r w:rsidRPr="001765C3">
              <w:rPr>
                <w:rFonts w:ascii="Calibri" w:hAnsi="Calibri" w:cs="Calibri"/>
                <w:bCs/>
                <w:color w:val="000000"/>
              </w:rPr>
              <w:t>semestr 5</w:t>
            </w:r>
            <w:r w:rsidR="001765C3" w:rsidRPr="001765C3">
              <w:rPr>
                <w:rFonts w:ascii="Calibri" w:hAnsi="Calibri" w:cs="Calibri"/>
                <w:bCs/>
                <w:color w:val="000000"/>
              </w:rPr>
              <w:t>, zima 2017/2018</w:t>
            </w:r>
          </w:p>
          <w:p w:rsidR="00B5063B" w:rsidRDefault="00B5063B" w:rsidP="00395A7A">
            <w:pPr>
              <w:rPr>
                <w:rFonts w:ascii="Calibri" w:hAnsi="Calibri" w:cs="Calibri"/>
                <w:bCs/>
                <w:color w:val="000000"/>
              </w:rPr>
            </w:pPr>
          </w:p>
          <w:p w:rsidR="001765C3" w:rsidRPr="001765C3" w:rsidRDefault="001765C3" w:rsidP="00395A7A">
            <w:pPr>
              <w:rPr>
                <w:rFonts w:ascii="Calibri" w:hAnsi="Calibri" w:cs="Calibri"/>
                <w:bCs/>
                <w:color w:val="000000"/>
              </w:rPr>
            </w:pPr>
          </w:p>
        </w:tc>
      </w:tr>
      <w:tr w:rsidR="00395A7A" w:rsidRPr="001B451C" w:rsidTr="001765C3">
        <w:trPr>
          <w:trHeight w:val="885"/>
        </w:trPr>
        <w:tc>
          <w:tcPr>
            <w:tcW w:w="249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20"/>
                <w:szCs w:val="20"/>
              </w:rPr>
            </w:pPr>
            <w:r w:rsidRPr="001B451C">
              <w:rPr>
                <w:rFonts w:ascii="Calibri" w:hAnsi="Calibri" w:cs="Calibri"/>
                <w:b/>
                <w:bCs/>
                <w:color w:val="000000"/>
                <w:sz w:val="20"/>
                <w:szCs w:val="20"/>
              </w:rPr>
              <w:t>Nazwa przedmiotu</w:t>
            </w:r>
          </w:p>
        </w:tc>
        <w:tc>
          <w:tcPr>
            <w:tcW w:w="2789" w:type="dxa"/>
            <w:gridSpan w:val="7"/>
            <w:tcBorders>
              <w:top w:val="single" w:sz="4" w:space="0" w:color="auto"/>
              <w:left w:val="nil"/>
              <w:bottom w:val="single" w:sz="4" w:space="0" w:color="auto"/>
              <w:right w:val="single" w:sz="4" w:space="0" w:color="000000"/>
            </w:tcBorders>
            <w:shd w:val="clear" w:color="000000" w:fill="D0CECE"/>
            <w:vAlign w:val="center"/>
            <w:hideMark/>
          </w:tcPr>
          <w:p w:rsidR="00395A7A" w:rsidRPr="001B451C" w:rsidRDefault="00395A7A" w:rsidP="00395A7A">
            <w:pPr>
              <w:jc w:val="center"/>
              <w:rPr>
                <w:rFonts w:ascii="Calibri" w:hAnsi="Calibri" w:cs="Calibri"/>
                <w:b/>
                <w:bCs/>
                <w:color w:val="000000"/>
                <w:sz w:val="20"/>
                <w:szCs w:val="20"/>
              </w:rPr>
            </w:pPr>
            <w:r w:rsidRPr="001B451C">
              <w:rPr>
                <w:rFonts w:ascii="Calibri" w:hAnsi="Calibri" w:cs="Calibri"/>
                <w:b/>
                <w:bCs/>
                <w:color w:val="000000"/>
                <w:sz w:val="20"/>
                <w:szCs w:val="20"/>
              </w:rPr>
              <w:t xml:space="preserve">Liczba studentów którzy </w:t>
            </w:r>
            <w:proofErr w:type="spellStart"/>
            <w:r w:rsidRPr="001B451C">
              <w:rPr>
                <w:rFonts w:ascii="Calibri" w:hAnsi="Calibri" w:cs="Calibri"/>
                <w:b/>
                <w:bCs/>
                <w:color w:val="000000"/>
                <w:sz w:val="20"/>
                <w:szCs w:val="20"/>
              </w:rPr>
              <w:t>osiągneli</w:t>
            </w:r>
            <w:proofErr w:type="spellEnd"/>
            <w:r w:rsidRPr="001B451C">
              <w:rPr>
                <w:rFonts w:ascii="Calibri" w:hAnsi="Calibri" w:cs="Calibri"/>
                <w:b/>
                <w:bCs/>
                <w:color w:val="000000"/>
                <w:sz w:val="20"/>
                <w:szCs w:val="20"/>
              </w:rPr>
              <w:t xml:space="preserve"> efekty kształcenia w przedmiocie na ocenę:</w:t>
            </w:r>
          </w:p>
        </w:tc>
        <w:tc>
          <w:tcPr>
            <w:tcW w:w="1762"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395A7A" w:rsidRPr="001B451C" w:rsidRDefault="00395A7A" w:rsidP="00395A7A">
            <w:pPr>
              <w:jc w:val="center"/>
              <w:rPr>
                <w:rFonts w:ascii="Calibri" w:hAnsi="Calibri" w:cs="Calibri"/>
                <w:b/>
                <w:bCs/>
                <w:color w:val="000000"/>
                <w:sz w:val="20"/>
                <w:szCs w:val="20"/>
              </w:rPr>
            </w:pPr>
            <w:r w:rsidRPr="001B451C">
              <w:rPr>
                <w:rFonts w:ascii="Calibri" w:hAnsi="Calibri" w:cs="Calibri"/>
                <w:b/>
                <w:bCs/>
                <w:color w:val="000000"/>
                <w:sz w:val="20"/>
                <w:szCs w:val="20"/>
              </w:rPr>
              <w:t xml:space="preserve">ogólna liczba studentów </w:t>
            </w:r>
            <w:proofErr w:type="spellStart"/>
            <w:r w:rsidRPr="001B451C">
              <w:rPr>
                <w:rFonts w:ascii="Calibri" w:hAnsi="Calibri" w:cs="Calibri"/>
                <w:b/>
                <w:bCs/>
                <w:color w:val="000000"/>
                <w:sz w:val="20"/>
                <w:szCs w:val="20"/>
              </w:rPr>
              <w:t>wprzedmiocie</w:t>
            </w:r>
            <w:proofErr w:type="spellEnd"/>
          </w:p>
        </w:tc>
        <w:tc>
          <w:tcPr>
            <w:tcW w:w="1247" w:type="dxa"/>
            <w:gridSpan w:val="2"/>
            <w:tcBorders>
              <w:top w:val="single" w:sz="4" w:space="0" w:color="auto"/>
              <w:left w:val="nil"/>
              <w:bottom w:val="single" w:sz="4" w:space="0" w:color="auto"/>
              <w:right w:val="single" w:sz="4" w:space="0" w:color="000000"/>
            </w:tcBorders>
            <w:shd w:val="clear" w:color="000000" w:fill="D0CECE"/>
            <w:vAlign w:val="center"/>
            <w:hideMark/>
          </w:tcPr>
          <w:p w:rsidR="00395A7A" w:rsidRPr="001B451C" w:rsidRDefault="00395A7A" w:rsidP="00395A7A">
            <w:pPr>
              <w:jc w:val="center"/>
              <w:rPr>
                <w:rFonts w:ascii="Calibri" w:hAnsi="Calibri" w:cs="Calibri"/>
                <w:b/>
                <w:bCs/>
                <w:color w:val="000000"/>
                <w:sz w:val="20"/>
                <w:szCs w:val="20"/>
              </w:rPr>
            </w:pPr>
            <w:r w:rsidRPr="001B451C">
              <w:rPr>
                <w:rFonts w:ascii="Calibri" w:hAnsi="Calibri" w:cs="Calibri"/>
                <w:b/>
                <w:bCs/>
                <w:color w:val="000000"/>
                <w:sz w:val="20"/>
                <w:szCs w:val="20"/>
              </w:rPr>
              <w:t xml:space="preserve">studenci którzy nie </w:t>
            </w:r>
            <w:proofErr w:type="spellStart"/>
            <w:r w:rsidRPr="001B451C">
              <w:rPr>
                <w:rFonts w:ascii="Calibri" w:hAnsi="Calibri" w:cs="Calibri"/>
                <w:b/>
                <w:bCs/>
                <w:color w:val="000000"/>
                <w:sz w:val="20"/>
                <w:szCs w:val="20"/>
              </w:rPr>
              <w:t>osiągneli</w:t>
            </w:r>
            <w:proofErr w:type="spellEnd"/>
            <w:r w:rsidRPr="001B451C">
              <w:rPr>
                <w:rFonts w:ascii="Calibri" w:hAnsi="Calibri" w:cs="Calibri"/>
                <w:b/>
                <w:bCs/>
                <w:color w:val="000000"/>
                <w:sz w:val="20"/>
                <w:szCs w:val="20"/>
              </w:rPr>
              <w:t xml:space="preserve"> efektów kształcenia </w:t>
            </w:r>
          </w:p>
        </w:tc>
        <w:tc>
          <w:tcPr>
            <w:tcW w:w="1697"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395A7A" w:rsidRPr="001B451C" w:rsidRDefault="00395A7A" w:rsidP="00395A7A">
            <w:pPr>
              <w:jc w:val="center"/>
              <w:rPr>
                <w:rFonts w:ascii="Calibri" w:hAnsi="Calibri" w:cs="Calibri"/>
                <w:b/>
                <w:bCs/>
                <w:color w:val="000000"/>
                <w:sz w:val="18"/>
                <w:szCs w:val="18"/>
              </w:rPr>
            </w:pPr>
            <w:r w:rsidRPr="001B451C">
              <w:rPr>
                <w:rFonts w:ascii="Calibri" w:hAnsi="Calibri" w:cs="Calibri"/>
                <w:b/>
                <w:bCs/>
                <w:color w:val="000000"/>
                <w:sz w:val="18"/>
                <w:szCs w:val="18"/>
              </w:rPr>
              <w:t>przyczyny nieosiągnięcia efektów w przedmiocie</w:t>
            </w:r>
          </w:p>
        </w:tc>
      </w:tr>
      <w:tr w:rsidR="00395A7A" w:rsidRPr="001B451C" w:rsidTr="001765C3">
        <w:trPr>
          <w:trHeight w:val="300"/>
        </w:trPr>
        <w:tc>
          <w:tcPr>
            <w:tcW w:w="2490" w:type="dxa"/>
            <w:vMerge/>
            <w:tcBorders>
              <w:top w:val="single" w:sz="4" w:space="0" w:color="auto"/>
              <w:left w:val="single" w:sz="4" w:space="0" w:color="auto"/>
              <w:bottom w:val="single" w:sz="4" w:space="0" w:color="000000"/>
              <w:right w:val="single" w:sz="4" w:space="0" w:color="auto"/>
            </w:tcBorders>
            <w:vAlign w:val="center"/>
            <w:hideMark/>
          </w:tcPr>
          <w:p w:rsidR="00395A7A" w:rsidRPr="001B451C" w:rsidRDefault="00395A7A" w:rsidP="00395A7A">
            <w:pPr>
              <w:rPr>
                <w:rFonts w:ascii="Calibri" w:hAnsi="Calibri" w:cs="Calibri"/>
                <w:b/>
                <w:bCs/>
                <w:color w:val="000000"/>
                <w:sz w:val="20"/>
                <w:szCs w:val="20"/>
              </w:rPr>
            </w:pPr>
          </w:p>
        </w:tc>
        <w:tc>
          <w:tcPr>
            <w:tcW w:w="242"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20"/>
                <w:szCs w:val="20"/>
              </w:rPr>
            </w:pPr>
            <w:r w:rsidRPr="001B451C">
              <w:rPr>
                <w:rFonts w:ascii="Calibri" w:hAnsi="Calibri" w:cs="Calibri"/>
                <w:b/>
                <w:bCs/>
                <w:color w:val="000000"/>
                <w:sz w:val="20"/>
                <w:szCs w:val="20"/>
              </w:rPr>
              <w:t>3</w:t>
            </w:r>
          </w:p>
        </w:tc>
        <w:tc>
          <w:tcPr>
            <w:tcW w:w="395"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20"/>
                <w:szCs w:val="20"/>
              </w:rPr>
            </w:pPr>
            <w:r w:rsidRPr="001B451C">
              <w:rPr>
                <w:rFonts w:ascii="Calibri" w:hAnsi="Calibri" w:cs="Calibri"/>
                <w:b/>
                <w:bCs/>
                <w:color w:val="000000"/>
                <w:sz w:val="20"/>
                <w:szCs w:val="20"/>
              </w:rPr>
              <w:t>3,5</w:t>
            </w:r>
          </w:p>
        </w:tc>
        <w:tc>
          <w:tcPr>
            <w:tcW w:w="323"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20"/>
                <w:szCs w:val="20"/>
              </w:rPr>
            </w:pPr>
            <w:r w:rsidRPr="001B451C">
              <w:rPr>
                <w:rFonts w:ascii="Calibri" w:hAnsi="Calibri" w:cs="Calibri"/>
                <w:b/>
                <w:bCs/>
                <w:color w:val="000000"/>
                <w:sz w:val="20"/>
                <w:szCs w:val="20"/>
              </w:rPr>
              <w:t>4</w:t>
            </w:r>
          </w:p>
        </w:tc>
        <w:tc>
          <w:tcPr>
            <w:tcW w:w="395"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20"/>
                <w:szCs w:val="20"/>
              </w:rPr>
            </w:pPr>
            <w:r w:rsidRPr="001B451C">
              <w:rPr>
                <w:rFonts w:ascii="Calibri" w:hAnsi="Calibri" w:cs="Calibri"/>
                <w:b/>
                <w:bCs/>
                <w:color w:val="000000"/>
                <w:sz w:val="20"/>
                <w:szCs w:val="20"/>
              </w:rPr>
              <w:t>4,5</w:t>
            </w:r>
          </w:p>
        </w:tc>
        <w:tc>
          <w:tcPr>
            <w:tcW w:w="242"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20"/>
                <w:szCs w:val="20"/>
              </w:rPr>
            </w:pPr>
            <w:r w:rsidRPr="001B451C">
              <w:rPr>
                <w:rFonts w:ascii="Calibri" w:hAnsi="Calibri" w:cs="Calibri"/>
                <w:b/>
                <w:bCs/>
                <w:color w:val="000000"/>
                <w:sz w:val="20"/>
                <w:szCs w:val="20"/>
              </w:rPr>
              <w:t>5</w:t>
            </w:r>
          </w:p>
        </w:tc>
        <w:tc>
          <w:tcPr>
            <w:tcW w:w="368"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20"/>
                <w:szCs w:val="20"/>
              </w:rPr>
            </w:pPr>
            <w:proofErr w:type="spellStart"/>
            <w:r w:rsidRPr="001B451C">
              <w:rPr>
                <w:rFonts w:ascii="Calibri" w:hAnsi="Calibri" w:cs="Calibri"/>
                <w:b/>
                <w:bCs/>
                <w:color w:val="000000"/>
                <w:sz w:val="20"/>
                <w:szCs w:val="20"/>
              </w:rPr>
              <w:t>zal</w:t>
            </w:r>
            <w:proofErr w:type="spellEnd"/>
          </w:p>
        </w:tc>
        <w:tc>
          <w:tcPr>
            <w:tcW w:w="824"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20"/>
                <w:szCs w:val="20"/>
              </w:rPr>
            </w:pPr>
            <w:r w:rsidRPr="001B451C">
              <w:rPr>
                <w:rFonts w:ascii="Calibri" w:hAnsi="Calibri" w:cs="Calibri"/>
                <w:b/>
                <w:bCs/>
                <w:color w:val="000000"/>
                <w:sz w:val="20"/>
                <w:szCs w:val="20"/>
              </w:rPr>
              <w:t>Razem</w:t>
            </w:r>
          </w:p>
        </w:tc>
        <w:tc>
          <w:tcPr>
            <w:tcW w:w="1762" w:type="dxa"/>
            <w:vMerge/>
            <w:tcBorders>
              <w:top w:val="single" w:sz="4" w:space="0" w:color="auto"/>
              <w:left w:val="single" w:sz="4" w:space="0" w:color="auto"/>
              <w:bottom w:val="single" w:sz="4" w:space="0" w:color="000000"/>
              <w:right w:val="single" w:sz="4" w:space="0" w:color="auto"/>
            </w:tcBorders>
            <w:vAlign w:val="center"/>
            <w:hideMark/>
          </w:tcPr>
          <w:p w:rsidR="00395A7A" w:rsidRPr="001B451C" w:rsidRDefault="00395A7A" w:rsidP="00395A7A">
            <w:pPr>
              <w:rPr>
                <w:rFonts w:ascii="Calibri" w:hAnsi="Calibri" w:cs="Calibri"/>
                <w:b/>
                <w:bCs/>
                <w:color w:val="000000"/>
                <w:sz w:val="20"/>
                <w:szCs w:val="20"/>
              </w:rPr>
            </w:pPr>
          </w:p>
        </w:tc>
        <w:tc>
          <w:tcPr>
            <w:tcW w:w="697"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20"/>
                <w:szCs w:val="20"/>
              </w:rPr>
            </w:pPr>
            <w:r w:rsidRPr="001B451C">
              <w:rPr>
                <w:rFonts w:ascii="Calibri" w:hAnsi="Calibri" w:cs="Calibri"/>
                <w:b/>
                <w:bCs/>
                <w:color w:val="000000"/>
                <w:sz w:val="20"/>
                <w:szCs w:val="20"/>
              </w:rPr>
              <w:t>liczba</w:t>
            </w:r>
          </w:p>
        </w:tc>
        <w:tc>
          <w:tcPr>
            <w:tcW w:w="550" w:type="dxa"/>
            <w:tcBorders>
              <w:top w:val="nil"/>
              <w:left w:val="nil"/>
              <w:bottom w:val="single" w:sz="4" w:space="0" w:color="auto"/>
              <w:right w:val="single" w:sz="4" w:space="0" w:color="auto"/>
            </w:tcBorders>
            <w:shd w:val="clear" w:color="000000" w:fill="D0CECE"/>
            <w:noWrap/>
            <w:vAlign w:val="center"/>
            <w:hideMark/>
          </w:tcPr>
          <w:p w:rsidR="00395A7A" w:rsidRPr="001B451C" w:rsidRDefault="00395A7A" w:rsidP="00395A7A">
            <w:pPr>
              <w:jc w:val="center"/>
              <w:rPr>
                <w:rFonts w:ascii="Calibri" w:hAnsi="Calibri" w:cs="Calibri"/>
                <w:b/>
                <w:bCs/>
                <w:color w:val="000000"/>
                <w:sz w:val="20"/>
                <w:szCs w:val="20"/>
              </w:rPr>
            </w:pPr>
            <w:r w:rsidRPr="001B451C">
              <w:rPr>
                <w:rFonts w:ascii="Calibri" w:hAnsi="Calibri" w:cs="Calibri"/>
                <w:b/>
                <w:bCs/>
                <w:color w:val="000000"/>
                <w:sz w:val="20"/>
                <w:szCs w:val="20"/>
              </w:rPr>
              <w:t>%</w:t>
            </w:r>
          </w:p>
        </w:tc>
        <w:tc>
          <w:tcPr>
            <w:tcW w:w="1697" w:type="dxa"/>
            <w:vMerge/>
            <w:tcBorders>
              <w:top w:val="single" w:sz="4" w:space="0" w:color="auto"/>
              <w:left w:val="single" w:sz="4" w:space="0" w:color="auto"/>
              <w:bottom w:val="single" w:sz="4" w:space="0" w:color="000000"/>
              <w:right w:val="single" w:sz="4" w:space="0" w:color="auto"/>
            </w:tcBorders>
            <w:vAlign w:val="center"/>
            <w:hideMark/>
          </w:tcPr>
          <w:p w:rsidR="00395A7A" w:rsidRPr="001B451C" w:rsidRDefault="00395A7A" w:rsidP="00395A7A">
            <w:pPr>
              <w:rPr>
                <w:rFonts w:ascii="Calibri" w:hAnsi="Calibri" w:cs="Calibri"/>
                <w:b/>
                <w:bCs/>
                <w:color w:val="000000"/>
                <w:sz w:val="18"/>
                <w:szCs w:val="18"/>
              </w:rPr>
            </w:pPr>
          </w:p>
        </w:tc>
      </w:tr>
      <w:tr w:rsidR="00395A7A" w:rsidRPr="001B451C" w:rsidTr="001765C3">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395A7A" w:rsidRPr="003F5010" w:rsidRDefault="00395A7A" w:rsidP="00395A7A">
            <w:pPr>
              <w:rPr>
                <w:rFonts w:ascii="Calibri" w:hAnsi="Calibri" w:cs="Calibri"/>
                <w:sz w:val="18"/>
                <w:szCs w:val="18"/>
              </w:rPr>
            </w:pPr>
            <w:r w:rsidRPr="003F5010">
              <w:rPr>
                <w:rFonts w:ascii="Calibri" w:hAnsi="Calibri" w:cs="Calibri"/>
                <w:sz w:val="18"/>
                <w:szCs w:val="18"/>
              </w:rPr>
              <w:t>Części maszyn</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4</w:t>
            </w:r>
          </w:p>
        </w:tc>
        <w:tc>
          <w:tcPr>
            <w:tcW w:w="323"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5</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2</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368"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824"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12</w:t>
            </w:r>
          </w:p>
        </w:tc>
        <w:tc>
          <w:tcPr>
            <w:tcW w:w="176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13</w:t>
            </w:r>
          </w:p>
        </w:tc>
        <w:tc>
          <w:tcPr>
            <w:tcW w:w="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550"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7,69</w:t>
            </w:r>
          </w:p>
        </w:tc>
        <w:tc>
          <w:tcPr>
            <w:tcW w:w="1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 </w:t>
            </w:r>
          </w:p>
        </w:tc>
      </w:tr>
      <w:tr w:rsidR="00395A7A" w:rsidRPr="001B451C" w:rsidTr="001765C3">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395A7A" w:rsidRPr="003F5010" w:rsidRDefault="00395A7A" w:rsidP="00395A7A">
            <w:pPr>
              <w:rPr>
                <w:rFonts w:ascii="Calibri" w:hAnsi="Calibri" w:cs="Calibri"/>
                <w:sz w:val="18"/>
                <w:szCs w:val="18"/>
              </w:rPr>
            </w:pPr>
            <w:r w:rsidRPr="003F5010">
              <w:rPr>
                <w:rFonts w:ascii="Calibri" w:hAnsi="Calibri" w:cs="Calibri"/>
                <w:sz w:val="18"/>
                <w:szCs w:val="18"/>
              </w:rPr>
              <w:t>Język angielski</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23"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68"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824"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176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2</w:t>
            </w:r>
          </w:p>
        </w:tc>
        <w:tc>
          <w:tcPr>
            <w:tcW w:w="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550"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15,38</w:t>
            </w:r>
          </w:p>
        </w:tc>
        <w:tc>
          <w:tcPr>
            <w:tcW w:w="1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 </w:t>
            </w:r>
          </w:p>
        </w:tc>
      </w:tr>
      <w:tr w:rsidR="00395A7A" w:rsidRPr="001B451C" w:rsidTr="001765C3">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395A7A" w:rsidRPr="003F5010" w:rsidRDefault="00395A7A" w:rsidP="00395A7A">
            <w:pPr>
              <w:rPr>
                <w:rFonts w:ascii="Calibri" w:hAnsi="Calibri" w:cs="Calibri"/>
                <w:sz w:val="18"/>
                <w:szCs w:val="18"/>
              </w:rPr>
            </w:pPr>
            <w:r w:rsidRPr="003F5010">
              <w:rPr>
                <w:rFonts w:ascii="Calibri" w:hAnsi="Calibri" w:cs="Calibri"/>
                <w:sz w:val="18"/>
                <w:szCs w:val="18"/>
              </w:rPr>
              <w:t>Język niemiecki</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23"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68"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824"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176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550"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0,00</w:t>
            </w:r>
          </w:p>
        </w:tc>
        <w:tc>
          <w:tcPr>
            <w:tcW w:w="1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 </w:t>
            </w:r>
          </w:p>
        </w:tc>
      </w:tr>
      <w:tr w:rsidR="00395A7A" w:rsidRPr="001B451C" w:rsidTr="001765C3">
        <w:trPr>
          <w:trHeight w:val="480"/>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395A7A" w:rsidRPr="003F5010" w:rsidRDefault="00395A7A" w:rsidP="00395A7A">
            <w:pPr>
              <w:rPr>
                <w:rFonts w:ascii="Calibri" w:hAnsi="Calibri" w:cs="Calibri"/>
                <w:sz w:val="18"/>
                <w:szCs w:val="18"/>
              </w:rPr>
            </w:pPr>
            <w:r w:rsidRPr="003F5010">
              <w:rPr>
                <w:rFonts w:ascii="Calibri" w:hAnsi="Calibri" w:cs="Calibri"/>
                <w:sz w:val="18"/>
                <w:szCs w:val="18"/>
              </w:rPr>
              <w:t>Maszyny do uprawy roli i roślin</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2</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23"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10</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68"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824"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12</w:t>
            </w:r>
          </w:p>
        </w:tc>
        <w:tc>
          <w:tcPr>
            <w:tcW w:w="176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13</w:t>
            </w:r>
          </w:p>
        </w:tc>
        <w:tc>
          <w:tcPr>
            <w:tcW w:w="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550"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7,69</w:t>
            </w:r>
          </w:p>
        </w:tc>
        <w:tc>
          <w:tcPr>
            <w:tcW w:w="1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 </w:t>
            </w:r>
          </w:p>
        </w:tc>
      </w:tr>
      <w:tr w:rsidR="00395A7A" w:rsidRPr="001B451C" w:rsidTr="001765C3">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395A7A" w:rsidRPr="003F5010" w:rsidRDefault="00395A7A" w:rsidP="00395A7A">
            <w:pPr>
              <w:rPr>
                <w:rFonts w:ascii="Calibri" w:hAnsi="Calibri" w:cs="Calibri"/>
                <w:sz w:val="18"/>
                <w:szCs w:val="18"/>
              </w:rPr>
            </w:pPr>
            <w:r w:rsidRPr="003F5010">
              <w:rPr>
                <w:rFonts w:ascii="Calibri" w:hAnsi="Calibri" w:cs="Calibri"/>
                <w:sz w:val="18"/>
                <w:szCs w:val="18"/>
              </w:rPr>
              <w:t>Materiałoznawstwo</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4</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323"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5</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368"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824"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12</w:t>
            </w:r>
          </w:p>
        </w:tc>
        <w:tc>
          <w:tcPr>
            <w:tcW w:w="176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13</w:t>
            </w:r>
          </w:p>
        </w:tc>
        <w:tc>
          <w:tcPr>
            <w:tcW w:w="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550"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15,38</w:t>
            </w:r>
          </w:p>
        </w:tc>
        <w:tc>
          <w:tcPr>
            <w:tcW w:w="1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 </w:t>
            </w:r>
          </w:p>
        </w:tc>
      </w:tr>
      <w:tr w:rsidR="00395A7A" w:rsidRPr="001B451C" w:rsidTr="001765C3">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395A7A" w:rsidRPr="003F5010" w:rsidRDefault="00395A7A" w:rsidP="00395A7A">
            <w:pPr>
              <w:rPr>
                <w:rFonts w:ascii="Calibri" w:hAnsi="Calibri" w:cs="Calibri"/>
                <w:sz w:val="18"/>
                <w:szCs w:val="18"/>
              </w:rPr>
            </w:pPr>
            <w:r w:rsidRPr="003F5010">
              <w:rPr>
                <w:rFonts w:ascii="Calibri" w:hAnsi="Calibri" w:cs="Calibri"/>
                <w:sz w:val="18"/>
                <w:szCs w:val="18"/>
              </w:rPr>
              <w:t>Mechanika gleby</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3</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2</w:t>
            </w:r>
          </w:p>
        </w:tc>
        <w:tc>
          <w:tcPr>
            <w:tcW w:w="323"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6</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68"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824"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11</w:t>
            </w:r>
          </w:p>
        </w:tc>
        <w:tc>
          <w:tcPr>
            <w:tcW w:w="176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13</w:t>
            </w:r>
          </w:p>
        </w:tc>
        <w:tc>
          <w:tcPr>
            <w:tcW w:w="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2</w:t>
            </w:r>
          </w:p>
        </w:tc>
        <w:tc>
          <w:tcPr>
            <w:tcW w:w="550"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15,38</w:t>
            </w:r>
          </w:p>
        </w:tc>
        <w:tc>
          <w:tcPr>
            <w:tcW w:w="1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6;11</w:t>
            </w:r>
          </w:p>
        </w:tc>
      </w:tr>
      <w:tr w:rsidR="00395A7A" w:rsidRPr="001B451C" w:rsidTr="001765C3">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395A7A" w:rsidRPr="003F5010" w:rsidRDefault="00395A7A" w:rsidP="00395A7A">
            <w:pPr>
              <w:rPr>
                <w:rFonts w:ascii="Calibri" w:hAnsi="Calibri" w:cs="Calibri"/>
                <w:sz w:val="18"/>
                <w:szCs w:val="18"/>
              </w:rPr>
            </w:pPr>
            <w:r w:rsidRPr="003F5010">
              <w:rPr>
                <w:rFonts w:ascii="Calibri" w:hAnsi="Calibri" w:cs="Calibri"/>
                <w:sz w:val="18"/>
                <w:szCs w:val="18"/>
              </w:rPr>
              <w:t>Mechanika płynów</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8</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3</w:t>
            </w:r>
          </w:p>
        </w:tc>
        <w:tc>
          <w:tcPr>
            <w:tcW w:w="323"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68"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824"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12</w:t>
            </w:r>
          </w:p>
        </w:tc>
        <w:tc>
          <w:tcPr>
            <w:tcW w:w="176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13</w:t>
            </w:r>
          </w:p>
        </w:tc>
        <w:tc>
          <w:tcPr>
            <w:tcW w:w="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550"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0,00</w:t>
            </w:r>
          </w:p>
        </w:tc>
        <w:tc>
          <w:tcPr>
            <w:tcW w:w="1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 </w:t>
            </w:r>
          </w:p>
        </w:tc>
      </w:tr>
      <w:tr w:rsidR="00395A7A" w:rsidRPr="001B451C" w:rsidTr="001765C3">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395A7A" w:rsidRPr="003F5010" w:rsidRDefault="00395A7A" w:rsidP="00395A7A">
            <w:pPr>
              <w:rPr>
                <w:rFonts w:ascii="Calibri" w:hAnsi="Calibri" w:cs="Calibri"/>
                <w:sz w:val="18"/>
                <w:szCs w:val="18"/>
              </w:rPr>
            </w:pPr>
            <w:r w:rsidRPr="003F5010">
              <w:rPr>
                <w:rFonts w:ascii="Calibri" w:hAnsi="Calibri" w:cs="Calibri"/>
                <w:sz w:val="18"/>
                <w:szCs w:val="18"/>
              </w:rPr>
              <w:t>Napędy hydrauliczne</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3</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6</w:t>
            </w:r>
          </w:p>
        </w:tc>
        <w:tc>
          <w:tcPr>
            <w:tcW w:w="323"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368"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824"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12</w:t>
            </w:r>
          </w:p>
        </w:tc>
        <w:tc>
          <w:tcPr>
            <w:tcW w:w="176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13</w:t>
            </w:r>
          </w:p>
        </w:tc>
        <w:tc>
          <w:tcPr>
            <w:tcW w:w="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550"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0,00</w:t>
            </w:r>
          </w:p>
        </w:tc>
        <w:tc>
          <w:tcPr>
            <w:tcW w:w="1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 </w:t>
            </w:r>
          </w:p>
        </w:tc>
      </w:tr>
      <w:tr w:rsidR="00395A7A" w:rsidRPr="001B451C" w:rsidTr="001765C3">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395A7A" w:rsidRPr="003F5010" w:rsidRDefault="00395A7A" w:rsidP="00395A7A">
            <w:pPr>
              <w:rPr>
                <w:rFonts w:ascii="Calibri" w:hAnsi="Calibri" w:cs="Calibri"/>
                <w:sz w:val="18"/>
                <w:szCs w:val="18"/>
              </w:rPr>
            </w:pPr>
            <w:r w:rsidRPr="003F5010">
              <w:rPr>
                <w:rFonts w:ascii="Calibri" w:hAnsi="Calibri" w:cs="Calibri"/>
                <w:sz w:val="18"/>
                <w:szCs w:val="18"/>
              </w:rPr>
              <w:t>Silniki spalinowe</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3</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4</w:t>
            </w:r>
          </w:p>
        </w:tc>
        <w:tc>
          <w:tcPr>
            <w:tcW w:w="323"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3</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368"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824"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12</w:t>
            </w:r>
          </w:p>
        </w:tc>
        <w:tc>
          <w:tcPr>
            <w:tcW w:w="176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13</w:t>
            </w:r>
          </w:p>
        </w:tc>
        <w:tc>
          <w:tcPr>
            <w:tcW w:w="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550"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0,00</w:t>
            </w:r>
          </w:p>
        </w:tc>
        <w:tc>
          <w:tcPr>
            <w:tcW w:w="1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 </w:t>
            </w:r>
          </w:p>
        </w:tc>
      </w:tr>
      <w:tr w:rsidR="00395A7A" w:rsidRPr="001B451C" w:rsidTr="001765C3">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395A7A" w:rsidRPr="003F5010" w:rsidRDefault="00395A7A" w:rsidP="00395A7A">
            <w:pPr>
              <w:rPr>
                <w:rFonts w:ascii="Calibri" w:hAnsi="Calibri" w:cs="Calibri"/>
                <w:sz w:val="18"/>
                <w:szCs w:val="18"/>
              </w:rPr>
            </w:pPr>
            <w:r w:rsidRPr="003F5010">
              <w:rPr>
                <w:rFonts w:ascii="Calibri" w:hAnsi="Calibri" w:cs="Calibri"/>
                <w:sz w:val="18"/>
                <w:szCs w:val="18"/>
              </w:rPr>
              <w:t>Technika cieplna</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9</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2</w:t>
            </w:r>
          </w:p>
        </w:tc>
        <w:tc>
          <w:tcPr>
            <w:tcW w:w="323"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68"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824"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12</w:t>
            </w:r>
          </w:p>
        </w:tc>
        <w:tc>
          <w:tcPr>
            <w:tcW w:w="176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13</w:t>
            </w:r>
          </w:p>
        </w:tc>
        <w:tc>
          <w:tcPr>
            <w:tcW w:w="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550"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7,69</w:t>
            </w:r>
          </w:p>
        </w:tc>
        <w:tc>
          <w:tcPr>
            <w:tcW w:w="1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 </w:t>
            </w:r>
          </w:p>
        </w:tc>
      </w:tr>
      <w:tr w:rsidR="00395A7A" w:rsidRPr="001B451C" w:rsidTr="001765C3">
        <w:trPr>
          <w:trHeight w:val="480"/>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395A7A" w:rsidRPr="003F5010" w:rsidRDefault="00395A7A" w:rsidP="00395A7A">
            <w:pPr>
              <w:rPr>
                <w:rFonts w:ascii="Calibri" w:hAnsi="Calibri" w:cs="Calibri"/>
                <w:sz w:val="18"/>
                <w:szCs w:val="18"/>
              </w:rPr>
            </w:pPr>
            <w:r w:rsidRPr="003F5010">
              <w:rPr>
                <w:rFonts w:ascii="Calibri" w:hAnsi="Calibri" w:cs="Calibri"/>
                <w:sz w:val="18"/>
                <w:szCs w:val="18"/>
              </w:rPr>
              <w:lastRenderedPageBreak/>
              <w:t>Wytrzymałość materiałów</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2</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5</w:t>
            </w:r>
          </w:p>
        </w:tc>
        <w:tc>
          <w:tcPr>
            <w:tcW w:w="323"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4</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68"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824"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11</w:t>
            </w:r>
          </w:p>
        </w:tc>
        <w:tc>
          <w:tcPr>
            <w:tcW w:w="176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13</w:t>
            </w:r>
          </w:p>
        </w:tc>
        <w:tc>
          <w:tcPr>
            <w:tcW w:w="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2</w:t>
            </w:r>
          </w:p>
        </w:tc>
        <w:tc>
          <w:tcPr>
            <w:tcW w:w="550"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16,67</w:t>
            </w:r>
          </w:p>
        </w:tc>
        <w:tc>
          <w:tcPr>
            <w:tcW w:w="1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 </w:t>
            </w:r>
          </w:p>
        </w:tc>
      </w:tr>
      <w:tr w:rsidR="00395A7A" w:rsidRPr="001B451C" w:rsidTr="001765C3">
        <w:trPr>
          <w:trHeight w:val="720"/>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395A7A" w:rsidRPr="003F5010" w:rsidRDefault="00395A7A" w:rsidP="00395A7A">
            <w:pPr>
              <w:rPr>
                <w:rFonts w:ascii="Calibri" w:hAnsi="Calibri" w:cs="Calibri"/>
                <w:sz w:val="18"/>
                <w:szCs w:val="18"/>
              </w:rPr>
            </w:pPr>
            <w:r w:rsidRPr="003F5010">
              <w:rPr>
                <w:rFonts w:ascii="Calibri" w:hAnsi="Calibri" w:cs="Calibri"/>
                <w:sz w:val="18"/>
                <w:szCs w:val="18"/>
              </w:rPr>
              <w:t>Organizacja i ekonomika gospodarki leśnej</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6</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4</w:t>
            </w:r>
          </w:p>
        </w:tc>
        <w:tc>
          <w:tcPr>
            <w:tcW w:w="323"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68"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824"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12</w:t>
            </w:r>
          </w:p>
        </w:tc>
        <w:tc>
          <w:tcPr>
            <w:tcW w:w="176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13</w:t>
            </w:r>
          </w:p>
        </w:tc>
        <w:tc>
          <w:tcPr>
            <w:tcW w:w="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550"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8,33</w:t>
            </w:r>
          </w:p>
        </w:tc>
        <w:tc>
          <w:tcPr>
            <w:tcW w:w="1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 </w:t>
            </w:r>
          </w:p>
        </w:tc>
      </w:tr>
      <w:tr w:rsidR="00395A7A" w:rsidRPr="001B451C" w:rsidTr="001765C3">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395A7A" w:rsidRPr="003F5010" w:rsidRDefault="00395A7A" w:rsidP="00395A7A">
            <w:pPr>
              <w:rPr>
                <w:rFonts w:ascii="Calibri" w:hAnsi="Calibri" w:cs="Calibri"/>
                <w:sz w:val="18"/>
                <w:szCs w:val="18"/>
              </w:rPr>
            </w:pPr>
            <w:r w:rsidRPr="003F5010">
              <w:rPr>
                <w:rFonts w:ascii="Calibri" w:hAnsi="Calibri" w:cs="Calibri"/>
                <w:sz w:val="18"/>
                <w:szCs w:val="18"/>
              </w:rPr>
              <w:t>Transport</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23"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9</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68"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824"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10</w:t>
            </w:r>
          </w:p>
        </w:tc>
        <w:tc>
          <w:tcPr>
            <w:tcW w:w="176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13</w:t>
            </w:r>
          </w:p>
        </w:tc>
        <w:tc>
          <w:tcPr>
            <w:tcW w:w="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3</w:t>
            </w:r>
          </w:p>
        </w:tc>
        <w:tc>
          <w:tcPr>
            <w:tcW w:w="550"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8,33</w:t>
            </w:r>
          </w:p>
        </w:tc>
        <w:tc>
          <w:tcPr>
            <w:tcW w:w="1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 </w:t>
            </w:r>
          </w:p>
        </w:tc>
      </w:tr>
      <w:tr w:rsidR="00395A7A" w:rsidRPr="001B451C" w:rsidTr="001765C3">
        <w:trPr>
          <w:trHeight w:val="720"/>
        </w:trPr>
        <w:tc>
          <w:tcPr>
            <w:tcW w:w="2490" w:type="dxa"/>
            <w:tcBorders>
              <w:top w:val="nil"/>
              <w:left w:val="single" w:sz="4" w:space="0" w:color="auto"/>
              <w:bottom w:val="single" w:sz="4" w:space="0" w:color="auto"/>
              <w:right w:val="single" w:sz="4" w:space="0" w:color="auto"/>
            </w:tcBorders>
            <w:shd w:val="clear" w:color="auto" w:fill="auto"/>
            <w:vAlign w:val="center"/>
            <w:hideMark/>
          </w:tcPr>
          <w:p w:rsidR="00395A7A" w:rsidRPr="003F5010" w:rsidRDefault="00395A7A" w:rsidP="00395A7A">
            <w:pPr>
              <w:rPr>
                <w:rFonts w:ascii="Calibri" w:hAnsi="Calibri" w:cs="Calibri"/>
                <w:sz w:val="18"/>
                <w:szCs w:val="18"/>
              </w:rPr>
            </w:pPr>
            <w:r w:rsidRPr="003F5010">
              <w:rPr>
                <w:rFonts w:ascii="Calibri" w:hAnsi="Calibri" w:cs="Calibri"/>
                <w:sz w:val="18"/>
                <w:szCs w:val="18"/>
              </w:rPr>
              <w:t>Składowanie i wstępna obróbka drewna</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5</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2</w:t>
            </w:r>
          </w:p>
        </w:tc>
        <w:tc>
          <w:tcPr>
            <w:tcW w:w="323"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4</w:t>
            </w:r>
          </w:p>
        </w:tc>
        <w:tc>
          <w:tcPr>
            <w:tcW w:w="395"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24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368"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0</w:t>
            </w:r>
          </w:p>
        </w:tc>
        <w:tc>
          <w:tcPr>
            <w:tcW w:w="824"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11</w:t>
            </w:r>
          </w:p>
        </w:tc>
        <w:tc>
          <w:tcPr>
            <w:tcW w:w="1762"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13</w:t>
            </w:r>
          </w:p>
        </w:tc>
        <w:tc>
          <w:tcPr>
            <w:tcW w:w="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2</w:t>
            </w:r>
          </w:p>
        </w:tc>
        <w:tc>
          <w:tcPr>
            <w:tcW w:w="550"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16,67</w:t>
            </w:r>
          </w:p>
        </w:tc>
        <w:tc>
          <w:tcPr>
            <w:tcW w:w="1697" w:type="dxa"/>
            <w:tcBorders>
              <w:top w:val="nil"/>
              <w:left w:val="nil"/>
              <w:bottom w:val="single" w:sz="4" w:space="0" w:color="auto"/>
              <w:right w:val="single" w:sz="4" w:space="0" w:color="auto"/>
            </w:tcBorders>
            <w:shd w:val="clear" w:color="auto" w:fill="auto"/>
            <w:noWrap/>
            <w:vAlign w:val="center"/>
            <w:hideMark/>
          </w:tcPr>
          <w:p w:rsidR="00395A7A" w:rsidRPr="003F5010" w:rsidRDefault="00395A7A" w:rsidP="00395A7A">
            <w:pPr>
              <w:jc w:val="center"/>
              <w:rPr>
                <w:rFonts w:ascii="Calibri" w:hAnsi="Calibri" w:cs="Calibri"/>
                <w:sz w:val="18"/>
                <w:szCs w:val="18"/>
              </w:rPr>
            </w:pPr>
            <w:r w:rsidRPr="003F5010">
              <w:rPr>
                <w:rFonts w:ascii="Calibri" w:hAnsi="Calibri" w:cs="Calibri"/>
                <w:sz w:val="18"/>
                <w:szCs w:val="18"/>
              </w:rPr>
              <w:t>6;7;11</w:t>
            </w:r>
          </w:p>
        </w:tc>
      </w:tr>
    </w:tbl>
    <w:p w:rsidR="00395A7A" w:rsidRDefault="00395A7A" w:rsidP="00395A7A">
      <w:pPr>
        <w:rPr>
          <w:rFonts w:ascii="Calibri" w:hAnsi="Calibri" w:cs="Calibri"/>
          <w:b/>
          <w:bCs/>
          <w:color w:val="FF0000"/>
        </w:rPr>
      </w:pPr>
    </w:p>
    <w:p w:rsidR="0016411B" w:rsidRPr="00C630BC" w:rsidRDefault="0016411B" w:rsidP="00D463AB">
      <w:pPr>
        <w:pStyle w:val="Akapitzlist"/>
        <w:numPr>
          <w:ilvl w:val="0"/>
          <w:numId w:val="2"/>
        </w:numPr>
        <w:rPr>
          <w:rFonts w:asciiTheme="minorHAnsi" w:hAnsiTheme="minorHAnsi" w:cstheme="minorHAnsi"/>
          <w:b/>
          <w:sz w:val="28"/>
          <w:szCs w:val="28"/>
        </w:rPr>
      </w:pPr>
      <w:r w:rsidRPr="00C630BC">
        <w:rPr>
          <w:rFonts w:asciiTheme="minorHAnsi" w:hAnsiTheme="minorHAnsi" w:cstheme="minorHAnsi"/>
          <w:b/>
          <w:sz w:val="28"/>
          <w:szCs w:val="28"/>
        </w:rPr>
        <w:t xml:space="preserve">KIERUNEK: ARCHITEKTURA KRAJOBRAZU </w:t>
      </w:r>
    </w:p>
    <w:p w:rsidR="0016411B" w:rsidRPr="00B91DA6" w:rsidRDefault="0016411B" w:rsidP="0016411B">
      <w:bookmarkStart w:id="10" w:name="_Hlk532323731"/>
    </w:p>
    <w:p w:rsidR="003B148F" w:rsidRPr="00B91DA6" w:rsidRDefault="003B148F" w:rsidP="003B148F">
      <w:pPr>
        <w:rPr>
          <w:rFonts w:asciiTheme="minorHAnsi" w:hAnsiTheme="minorHAnsi" w:cstheme="minorHAnsi"/>
          <w:b/>
        </w:rPr>
      </w:pPr>
      <w:r w:rsidRPr="00B91DA6">
        <w:rPr>
          <w:rFonts w:asciiTheme="minorHAnsi" w:hAnsiTheme="minorHAnsi" w:cstheme="minorHAnsi"/>
          <w:b/>
        </w:rPr>
        <w:t>Studia stacjonarne S1, semestr LATO 2016/2017</w:t>
      </w:r>
    </w:p>
    <w:p w:rsidR="0016411B" w:rsidRDefault="0016411B" w:rsidP="0016411B"/>
    <w:p w:rsidR="0016411B" w:rsidRDefault="0016411B" w:rsidP="0016411B">
      <w:pPr>
        <w:rPr>
          <w:rFonts w:ascii="Calibri" w:hAnsi="Calibri"/>
          <w:bCs/>
          <w:color w:val="000000"/>
        </w:rPr>
      </w:pPr>
      <w:r w:rsidRPr="00B94BB0">
        <w:rPr>
          <w:rFonts w:ascii="Calibri" w:hAnsi="Calibri"/>
          <w:bCs/>
          <w:color w:val="000000"/>
        </w:rPr>
        <w:t xml:space="preserve">Tabela </w:t>
      </w:r>
      <w:r w:rsidR="00B94BB0" w:rsidRPr="00B94BB0">
        <w:rPr>
          <w:rFonts w:ascii="Calibri" w:hAnsi="Calibri"/>
          <w:bCs/>
          <w:color w:val="000000"/>
        </w:rPr>
        <w:t>30</w:t>
      </w:r>
      <w:r w:rsidRPr="00B94BB0">
        <w:rPr>
          <w:rFonts w:ascii="Calibri" w:hAnsi="Calibri"/>
          <w:bCs/>
          <w:color w:val="000000"/>
        </w:rPr>
        <w:t>. Stopień osiągnięcia efektów kształcenia w przedmiocie - Architektura krajobrazu, studia stacjonarne S1, semestr 2 – lato 2016/2017</w:t>
      </w:r>
    </w:p>
    <w:p w:rsidR="00B5063B" w:rsidRPr="00B94BB0" w:rsidRDefault="00B5063B" w:rsidP="0016411B">
      <w:pPr>
        <w:rPr>
          <w:rFonts w:ascii="Calibri" w:hAnsi="Calibri"/>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55"/>
        <w:gridCol w:w="232"/>
        <w:gridCol w:w="369"/>
        <w:gridCol w:w="232"/>
        <w:gridCol w:w="369"/>
        <w:gridCol w:w="232"/>
        <w:gridCol w:w="345"/>
        <w:gridCol w:w="673"/>
        <w:gridCol w:w="1057"/>
        <w:gridCol w:w="561"/>
        <w:gridCol w:w="888"/>
        <w:gridCol w:w="1199"/>
      </w:tblGrid>
      <w:tr w:rsidR="0016411B" w:rsidRPr="00062247" w:rsidTr="00296DBD">
        <w:trPr>
          <w:trHeight w:val="885"/>
        </w:trPr>
        <w:tc>
          <w:tcPr>
            <w:tcW w:w="1533" w:type="pct"/>
            <w:vMerge w:val="restart"/>
            <w:shd w:val="clear" w:color="000000" w:fill="D0CECE"/>
            <w:noWrap/>
            <w:vAlign w:val="center"/>
            <w:hideMark/>
          </w:tcPr>
          <w:p w:rsidR="0016411B" w:rsidRPr="00263659" w:rsidRDefault="0016411B" w:rsidP="0016411B">
            <w:pPr>
              <w:jc w:val="center"/>
              <w:rPr>
                <w:rFonts w:asciiTheme="minorHAnsi" w:hAnsiTheme="minorHAnsi"/>
                <w:b/>
                <w:bCs/>
                <w:color w:val="000000"/>
                <w:sz w:val="18"/>
                <w:szCs w:val="18"/>
              </w:rPr>
            </w:pPr>
            <w:r w:rsidRPr="00263659">
              <w:rPr>
                <w:rFonts w:asciiTheme="minorHAnsi" w:hAnsiTheme="minorHAnsi"/>
                <w:b/>
                <w:bCs/>
                <w:color w:val="000000"/>
                <w:sz w:val="18"/>
                <w:szCs w:val="18"/>
              </w:rPr>
              <w:t>Nazwa przedmiotu</w:t>
            </w:r>
          </w:p>
        </w:tc>
        <w:tc>
          <w:tcPr>
            <w:tcW w:w="1488" w:type="pct"/>
            <w:gridSpan w:val="7"/>
            <w:shd w:val="clear" w:color="000000" w:fill="D0CECE"/>
            <w:vAlign w:val="center"/>
            <w:hideMark/>
          </w:tcPr>
          <w:p w:rsidR="0016411B" w:rsidRPr="00263659" w:rsidRDefault="0016411B" w:rsidP="0016411B">
            <w:pPr>
              <w:jc w:val="center"/>
              <w:rPr>
                <w:rFonts w:asciiTheme="minorHAnsi" w:hAnsiTheme="minorHAnsi"/>
                <w:b/>
                <w:bCs/>
                <w:color w:val="000000"/>
                <w:sz w:val="18"/>
                <w:szCs w:val="18"/>
              </w:rPr>
            </w:pPr>
            <w:r w:rsidRPr="00263659">
              <w:rPr>
                <w:rFonts w:asciiTheme="minorHAnsi" w:hAnsiTheme="minorHAnsi"/>
                <w:b/>
                <w:bCs/>
                <w:color w:val="000000"/>
                <w:sz w:val="18"/>
                <w:szCs w:val="18"/>
              </w:rPr>
              <w:t xml:space="preserve">Liczba studentów którzy </w:t>
            </w:r>
            <w:proofErr w:type="spellStart"/>
            <w:r w:rsidRPr="00263659">
              <w:rPr>
                <w:rFonts w:asciiTheme="minorHAnsi" w:hAnsiTheme="minorHAnsi"/>
                <w:b/>
                <w:bCs/>
                <w:color w:val="000000"/>
                <w:sz w:val="18"/>
                <w:szCs w:val="18"/>
              </w:rPr>
              <w:t>osiągneli</w:t>
            </w:r>
            <w:proofErr w:type="spellEnd"/>
            <w:r w:rsidRPr="00263659">
              <w:rPr>
                <w:rFonts w:asciiTheme="minorHAnsi" w:hAnsiTheme="minorHAnsi"/>
                <w:b/>
                <w:bCs/>
                <w:color w:val="000000"/>
                <w:sz w:val="18"/>
                <w:szCs w:val="18"/>
              </w:rPr>
              <w:t xml:space="preserve"> efekty kształcenia w przedmiocie na ocenę:</w:t>
            </w:r>
          </w:p>
        </w:tc>
        <w:tc>
          <w:tcPr>
            <w:tcW w:w="539" w:type="pct"/>
            <w:vMerge w:val="restart"/>
            <w:shd w:val="clear" w:color="000000" w:fill="D0CECE"/>
            <w:vAlign w:val="center"/>
            <w:hideMark/>
          </w:tcPr>
          <w:p w:rsidR="0016411B" w:rsidRPr="00263659" w:rsidRDefault="0016411B" w:rsidP="0016411B">
            <w:pPr>
              <w:jc w:val="center"/>
              <w:rPr>
                <w:rFonts w:asciiTheme="minorHAnsi" w:hAnsiTheme="minorHAnsi"/>
                <w:b/>
                <w:bCs/>
                <w:color w:val="000000"/>
                <w:sz w:val="18"/>
                <w:szCs w:val="18"/>
              </w:rPr>
            </w:pPr>
            <w:r w:rsidRPr="00263659">
              <w:rPr>
                <w:rFonts w:asciiTheme="minorHAnsi" w:hAnsiTheme="minorHAnsi"/>
                <w:b/>
                <w:bCs/>
                <w:color w:val="000000"/>
                <w:sz w:val="18"/>
                <w:szCs w:val="18"/>
              </w:rPr>
              <w:t>ogólna liczba studentów w przedmiocie</w:t>
            </w:r>
          </w:p>
        </w:tc>
        <w:tc>
          <w:tcPr>
            <w:tcW w:w="838" w:type="pct"/>
            <w:gridSpan w:val="2"/>
            <w:shd w:val="clear" w:color="000000" w:fill="D0CECE"/>
            <w:vAlign w:val="center"/>
            <w:hideMark/>
          </w:tcPr>
          <w:p w:rsidR="0016411B" w:rsidRPr="00263659" w:rsidRDefault="0016411B" w:rsidP="0016411B">
            <w:pPr>
              <w:jc w:val="center"/>
              <w:rPr>
                <w:rFonts w:asciiTheme="minorHAnsi" w:hAnsiTheme="minorHAnsi"/>
                <w:b/>
                <w:bCs/>
                <w:color w:val="000000"/>
                <w:sz w:val="18"/>
                <w:szCs w:val="18"/>
              </w:rPr>
            </w:pPr>
            <w:r w:rsidRPr="00263659">
              <w:rPr>
                <w:rFonts w:asciiTheme="minorHAnsi" w:hAnsiTheme="minorHAnsi"/>
                <w:b/>
                <w:bCs/>
                <w:color w:val="000000"/>
                <w:sz w:val="18"/>
                <w:szCs w:val="18"/>
              </w:rPr>
              <w:t xml:space="preserve">studenci którzy nie osiągnęli efektów kształcenia </w:t>
            </w:r>
          </w:p>
        </w:tc>
        <w:tc>
          <w:tcPr>
            <w:tcW w:w="603" w:type="pct"/>
            <w:vMerge w:val="restart"/>
            <w:shd w:val="clear" w:color="000000" w:fill="D0CECE"/>
            <w:vAlign w:val="center"/>
            <w:hideMark/>
          </w:tcPr>
          <w:p w:rsidR="0016411B" w:rsidRPr="00263659" w:rsidRDefault="0016411B" w:rsidP="0016411B">
            <w:pPr>
              <w:jc w:val="center"/>
              <w:rPr>
                <w:rFonts w:asciiTheme="minorHAnsi" w:hAnsiTheme="minorHAnsi"/>
                <w:b/>
                <w:bCs/>
                <w:color w:val="000000"/>
                <w:sz w:val="18"/>
                <w:szCs w:val="18"/>
              </w:rPr>
            </w:pPr>
            <w:r w:rsidRPr="00263659">
              <w:rPr>
                <w:rFonts w:asciiTheme="minorHAnsi" w:hAnsiTheme="minorHAnsi"/>
                <w:b/>
                <w:bCs/>
                <w:color w:val="000000"/>
                <w:sz w:val="18"/>
                <w:szCs w:val="18"/>
              </w:rPr>
              <w:t>przyczyny nieosiągnięcia efektów w przedmiocie</w:t>
            </w:r>
          </w:p>
        </w:tc>
      </w:tr>
      <w:tr w:rsidR="0016411B" w:rsidRPr="00062247" w:rsidTr="00296DBD">
        <w:trPr>
          <w:trHeight w:val="288"/>
        </w:trPr>
        <w:tc>
          <w:tcPr>
            <w:tcW w:w="1533" w:type="pct"/>
            <w:vMerge/>
            <w:vAlign w:val="center"/>
            <w:hideMark/>
          </w:tcPr>
          <w:p w:rsidR="0016411B" w:rsidRPr="00263659" w:rsidRDefault="0016411B" w:rsidP="0016411B">
            <w:pPr>
              <w:rPr>
                <w:rFonts w:asciiTheme="minorHAnsi" w:hAnsiTheme="minorHAnsi"/>
                <w:b/>
                <w:bCs/>
                <w:color w:val="000000"/>
                <w:sz w:val="18"/>
                <w:szCs w:val="18"/>
              </w:rPr>
            </w:pPr>
          </w:p>
        </w:tc>
        <w:tc>
          <w:tcPr>
            <w:tcW w:w="121" w:type="pct"/>
            <w:shd w:val="clear" w:color="000000" w:fill="D0CECE"/>
            <w:noWrap/>
            <w:vAlign w:val="center"/>
            <w:hideMark/>
          </w:tcPr>
          <w:p w:rsidR="0016411B" w:rsidRPr="00263659" w:rsidRDefault="0016411B" w:rsidP="0016411B">
            <w:pPr>
              <w:jc w:val="center"/>
              <w:rPr>
                <w:rFonts w:asciiTheme="minorHAnsi" w:hAnsiTheme="minorHAnsi"/>
                <w:b/>
                <w:bCs/>
                <w:color w:val="000000"/>
                <w:sz w:val="18"/>
                <w:szCs w:val="18"/>
              </w:rPr>
            </w:pPr>
            <w:r w:rsidRPr="00263659">
              <w:rPr>
                <w:rFonts w:asciiTheme="minorHAnsi" w:hAnsiTheme="minorHAnsi"/>
                <w:b/>
                <w:bCs/>
                <w:color w:val="000000"/>
                <w:sz w:val="18"/>
                <w:szCs w:val="18"/>
              </w:rPr>
              <w:t>3</w:t>
            </w:r>
          </w:p>
        </w:tc>
        <w:tc>
          <w:tcPr>
            <w:tcW w:w="193" w:type="pct"/>
            <w:shd w:val="clear" w:color="000000" w:fill="D0CECE"/>
            <w:noWrap/>
            <w:vAlign w:val="center"/>
            <w:hideMark/>
          </w:tcPr>
          <w:p w:rsidR="0016411B" w:rsidRPr="00263659" w:rsidRDefault="0016411B" w:rsidP="0016411B">
            <w:pPr>
              <w:jc w:val="center"/>
              <w:rPr>
                <w:rFonts w:asciiTheme="minorHAnsi" w:hAnsiTheme="minorHAnsi"/>
                <w:b/>
                <w:bCs/>
                <w:color w:val="000000"/>
                <w:sz w:val="18"/>
                <w:szCs w:val="18"/>
              </w:rPr>
            </w:pPr>
            <w:r w:rsidRPr="00263659">
              <w:rPr>
                <w:rFonts w:asciiTheme="minorHAnsi" w:hAnsiTheme="minorHAnsi"/>
                <w:b/>
                <w:bCs/>
                <w:color w:val="000000"/>
                <w:sz w:val="18"/>
                <w:szCs w:val="18"/>
              </w:rPr>
              <w:t>3,5</w:t>
            </w:r>
          </w:p>
        </w:tc>
        <w:tc>
          <w:tcPr>
            <w:tcW w:w="173" w:type="pct"/>
            <w:shd w:val="clear" w:color="000000" w:fill="D0CECE"/>
            <w:noWrap/>
            <w:vAlign w:val="center"/>
            <w:hideMark/>
          </w:tcPr>
          <w:p w:rsidR="0016411B" w:rsidRPr="00263659" w:rsidRDefault="0016411B" w:rsidP="0016411B">
            <w:pPr>
              <w:jc w:val="center"/>
              <w:rPr>
                <w:rFonts w:asciiTheme="minorHAnsi" w:hAnsiTheme="minorHAnsi"/>
                <w:b/>
                <w:bCs/>
                <w:color w:val="000000"/>
                <w:sz w:val="18"/>
                <w:szCs w:val="18"/>
              </w:rPr>
            </w:pPr>
            <w:r w:rsidRPr="00263659">
              <w:rPr>
                <w:rFonts w:asciiTheme="minorHAnsi" w:hAnsiTheme="minorHAnsi"/>
                <w:b/>
                <w:bCs/>
                <w:color w:val="000000"/>
                <w:sz w:val="18"/>
                <w:szCs w:val="18"/>
              </w:rPr>
              <w:t>4</w:t>
            </w:r>
          </w:p>
        </w:tc>
        <w:tc>
          <w:tcPr>
            <w:tcW w:w="199" w:type="pct"/>
            <w:shd w:val="clear" w:color="000000" w:fill="D0CECE"/>
            <w:noWrap/>
            <w:vAlign w:val="center"/>
            <w:hideMark/>
          </w:tcPr>
          <w:p w:rsidR="0016411B" w:rsidRPr="00263659" w:rsidRDefault="0016411B" w:rsidP="0016411B">
            <w:pPr>
              <w:jc w:val="center"/>
              <w:rPr>
                <w:rFonts w:asciiTheme="minorHAnsi" w:hAnsiTheme="minorHAnsi"/>
                <w:b/>
                <w:bCs/>
                <w:color w:val="000000"/>
                <w:sz w:val="18"/>
                <w:szCs w:val="18"/>
              </w:rPr>
            </w:pPr>
            <w:r w:rsidRPr="00263659">
              <w:rPr>
                <w:rFonts w:asciiTheme="minorHAnsi" w:hAnsiTheme="minorHAnsi"/>
                <w:b/>
                <w:bCs/>
                <w:color w:val="000000"/>
                <w:sz w:val="18"/>
                <w:szCs w:val="18"/>
              </w:rPr>
              <w:t>4,5</w:t>
            </w:r>
          </w:p>
        </w:tc>
        <w:tc>
          <w:tcPr>
            <w:tcW w:w="174" w:type="pct"/>
            <w:shd w:val="clear" w:color="000000" w:fill="D0CECE"/>
            <w:noWrap/>
            <w:vAlign w:val="center"/>
            <w:hideMark/>
          </w:tcPr>
          <w:p w:rsidR="0016411B" w:rsidRPr="00263659" w:rsidRDefault="0016411B" w:rsidP="0016411B">
            <w:pPr>
              <w:jc w:val="center"/>
              <w:rPr>
                <w:rFonts w:asciiTheme="minorHAnsi" w:hAnsiTheme="minorHAnsi"/>
                <w:b/>
                <w:bCs/>
                <w:color w:val="000000"/>
                <w:sz w:val="18"/>
                <w:szCs w:val="18"/>
              </w:rPr>
            </w:pPr>
            <w:r w:rsidRPr="00263659">
              <w:rPr>
                <w:rFonts w:asciiTheme="minorHAnsi" w:hAnsiTheme="minorHAnsi"/>
                <w:b/>
                <w:bCs/>
                <w:color w:val="000000"/>
                <w:sz w:val="18"/>
                <w:szCs w:val="18"/>
              </w:rPr>
              <w:t>5</w:t>
            </w:r>
          </w:p>
        </w:tc>
        <w:tc>
          <w:tcPr>
            <w:tcW w:w="185" w:type="pct"/>
            <w:shd w:val="clear" w:color="000000" w:fill="D0CECE"/>
            <w:noWrap/>
            <w:vAlign w:val="center"/>
            <w:hideMark/>
          </w:tcPr>
          <w:p w:rsidR="0016411B" w:rsidRPr="00263659" w:rsidRDefault="0016411B" w:rsidP="0016411B">
            <w:pPr>
              <w:jc w:val="center"/>
              <w:rPr>
                <w:rFonts w:asciiTheme="minorHAnsi" w:hAnsiTheme="minorHAnsi"/>
                <w:b/>
                <w:bCs/>
                <w:color w:val="000000"/>
                <w:sz w:val="18"/>
                <w:szCs w:val="18"/>
              </w:rPr>
            </w:pPr>
            <w:proofErr w:type="spellStart"/>
            <w:r w:rsidRPr="00263659">
              <w:rPr>
                <w:rFonts w:asciiTheme="minorHAnsi" w:hAnsiTheme="minorHAnsi"/>
                <w:b/>
                <w:bCs/>
                <w:color w:val="000000"/>
                <w:sz w:val="18"/>
                <w:szCs w:val="18"/>
              </w:rPr>
              <w:t>zal</w:t>
            </w:r>
            <w:proofErr w:type="spellEnd"/>
          </w:p>
        </w:tc>
        <w:tc>
          <w:tcPr>
            <w:tcW w:w="444" w:type="pct"/>
            <w:shd w:val="clear" w:color="000000" w:fill="D0CECE"/>
            <w:noWrap/>
            <w:vAlign w:val="center"/>
            <w:hideMark/>
          </w:tcPr>
          <w:p w:rsidR="0016411B" w:rsidRPr="00263659" w:rsidRDefault="0016411B" w:rsidP="0016411B">
            <w:pPr>
              <w:jc w:val="center"/>
              <w:rPr>
                <w:rFonts w:asciiTheme="minorHAnsi" w:hAnsiTheme="minorHAnsi"/>
                <w:b/>
                <w:bCs/>
                <w:color w:val="000000"/>
                <w:sz w:val="18"/>
                <w:szCs w:val="18"/>
              </w:rPr>
            </w:pPr>
            <w:r w:rsidRPr="00263659">
              <w:rPr>
                <w:rFonts w:asciiTheme="minorHAnsi" w:hAnsiTheme="minorHAnsi"/>
                <w:b/>
                <w:bCs/>
                <w:color w:val="000000"/>
                <w:sz w:val="18"/>
                <w:szCs w:val="18"/>
              </w:rPr>
              <w:t>Razem</w:t>
            </w:r>
          </w:p>
        </w:tc>
        <w:tc>
          <w:tcPr>
            <w:tcW w:w="539" w:type="pct"/>
            <w:vMerge/>
            <w:vAlign w:val="center"/>
            <w:hideMark/>
          </w:tcPr>
          <w:p w:rsidR="0016411B" w:rsidRPr="00263659" w:rsidRDefault="0016411B" w:rsidP="0016411B">
            <w:pPr>
              <w:rPr>
                <w:rFonts w:asciiTheme="minorHAnsi" w:hAnsiTheme="minorHAnsi"/>
                <w:b/>
                <w:bCs/>
                <w:color w:val="000000"/>
                <w:sz w:val="18"/>
                <w:szCs w:val="18"/>
              </w:rPr>
            </w:pPr>
          </w:p>
        </w:tc>
        <w:tc>
          <w:tcPr>
            <w:tcW w:w="298" w:type="pct"/>
            <w:shd w:val="clear" w:color="000000" w:fill="D0CECE"/>
            <w:noWrap/>
            <w:vAlign w:val="center"/>
            <w:hideMark/>
          </w:tcPr>
          <w:p w:rsidR="0016411B" w:rsidRPr="00263659" w:rsidRDefault="0016411B" w:rsidP="0016411B">
            <w:pPr>
              <w:jc w:val="center"/>
              <w:rPr>
                <w:rFonts w:asciiTheme="minorHAnsi" w:hAnsiTheme="minorHAnsi"/>
                <w:b/>
                <w:bCs/>
                <w:color w:val="000000"/>
                <w:sz w:val="18"/>
                <w:szCs w:val="18"/>
              </w:rPr>
            </w:pPr>
            <w:r w:rsidRPr="00263659">
              <w:rPr>
                <w:rFonts w:asciiTheme="minorHAnsi" w:hAnsiTheme="minorHAnsi"/>
                <w:b/>
                <w:bCs/>
                <w:color w:val="000000"/>
                <w:sz w:val="18"/>
                <w:szCs w:val="18"/>
              </w:rPr>
              <w:t>liczba</w:t>
            </w:r>
          </w:p>
        </w:tc>
        <w:tc>
          <w:tcPr>
            <w:tcW w:w="540" w:type="pct"/>
            <w:shd w:val="clear" w:color="000000" w:fill="D0CECE"/>
            <w:noWrap/>
            <w:vAlign w:val="center"/>
            <w:hideMark/>
          </w:tcPr>
          <w:p w:rsidR="0016411B" w:rsidRPr="00263659" w:rsidRDefault="0016411B" w:rsidP="0016411B">
            <w:pPr>
              <w:jc w:val="center"/>
              <w:rPr>
                <w:rFonts w:asciiTheme="minorHAnsi" w:hAnsiTheme="minorHAnsi"/>
                <w:b/>
                <w:bCs/>
                <w:color w:val="000000"/>
                <w:sz w:val="18"/>
                <w:szCs w:val="18"/>
              </w:rPr>
            </w:pPr>
            <w:r w:rsidRPr="00263659">
              <w:rPr>
                <w:rFonts w:asciiTheme="minorHAnsi" w:hAnsiTheme="minorHAnsi"/>
                <w:b/>
                <w:bCs/>
                <w:color w:val="000000"/>
                <w:sz w:val="18"/>
                <w:szCs w:val="18"/>
              </w:rPr>
              <w:t>%</w:t>
            </w:r>
          </w:p>
        </w:tc>
        <w:tc>
          <w:tcPr>
            <w:tcW w:w="603" w:type="pct"/>
            <w:vMerge/>
            <w:vAlign w:val="center"/>
            <w:hideMark/>
          </w:tcPr>
          <w:p w:rsidR="0016411B" w:rsidRPr="00263659" w:rsidRDefault="0016411B" w:rsidP="0016411B">
            <w:pPr>
              <w:rPr>
                <w:rFonts w:asciiTheme="minorHAnsi" w:hAnsiTheme="minorHAnsi"/>
                <w:b/>
                <w:bCs/>
                <w:color w:val="000000"/>
                <w:sz w:val="18"/>
                <w:szCs w:val="18"/>
              </w:rPr>
            </w:pPr>
          </w:p>
        </w:tc>
      </w:tr>
      <w:tr w:rsidR="0016411B" w:rsidRPr="00062247" w:rsidTr="00296DBD">
        <w:trPr>
          <w:trHeight w:val="288"/>
        </w:trPr>
        <w:tc>
          <w:tcPr>
            <w:tcW w:w="1533" w:type="pct"/>
            <w:shd w:val="clear" w:color="auto" w:fill="auto"/>
            <w:noWrap/>
            <w:vAlign w:val="bottom"/>
            <w:hideMark/>
          </w:tcPr>
          <w:p w:rsidR="0016411B" w:rsidRPr="00263659" w:rsidRDefault="0016411B" w:rsidP="0016411B">
            <w:pPr>
              <w:rPr>
                <w:rFonts w:asciiTheme="minorHAnsi" w:hAnsiTheme="minorHAnsi"/>
                <w:color w:val="000000"/>
                <w:sz w:val="18"/>
                <w:szCs w:val="18"/>
              </w:rPr>
            </w:pPr>
            <w:r w:rsidRPr="00263659">
              <w:rPr>
                <w:rFonts w:asciiTheme="minorHAnsi" w:hAnsiTheme="minorHAnsi"/>
                <w:color w:val="000000"/>
                <w:sz w:val="18"/>
                <w:szCs w:val="18"/>
              </w:rPr>
              <w:t>Dendrologia</w:t>
            </w:r>
          </w:p>
        </w:tc>
        <w:tc>
          <w:tcPr>
            <w:tcW w:w="121"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19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3</w:t>
            </w:r>
          </w:p>
        </w:tc>
        <w:tc>
          <w:tcPr>
            <w:tcW w:w="17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6</w:t>
            </w:r>
          </w:p>
        </w:tc>
        <w:tc>
          <w:tcPr>
            <w:tcW w:w="19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17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2</w:t>
            </w:r>
          </w:p>
        </w:tc>
        <w:tc>
          <w:tcPr>
            <w:tcW w:w="185"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44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53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298"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540"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603" w:type="pct"/>
            <w:shd w:val="clear" w:color="auto" w:fill="auto"/>
            <w:noWrap/>
            <w:vAlign w:val="bottom"/>
            <w:hideMark/>
          </w:tcPr>
          <w:p w:rsidR="0016411B" w:rsidRPr="00263659" w:rsidRDefault="0016411B" w:rsidP="0016411B">
            <w:pPr>
              <w:rPr>
                <w:rFonts w:asciiTheme="minorHAnsi" w:hAnsiTheme="minorHAnsi"/>
                <w:color w:val="FF0000"/>
                <w:sz w:val="18"/>
                <w:szCs w:val="18"/>
              </w:rPr>
            </w:pPr>
            <w:r w:rsidRPr="00263659">
              <w:rPr>
                <w:rFonts w:asciiTheme="minorHAnsi" w:hAnsiTheme="minorHAnsi"/>
                <w:color w:val="FF0000"/>
                <w:sz w:val="18"/>
                <w:szCs w:val="18"/>
              </w:rPr>
              <w:t> </w:t>
            </w:r>
          </w:p>
        </w:tc>
      </w:tr>
      <w:tr w:rsidR="0016411B" w:rsidRPr="00062247" w:rsidTr="00296DBD">
        <w:trPr>
          <w:trHeight w:val="288"/>
        </w:trPr>
        <w:tc>
          <w:tcPr>
            <w:tcW w:w="1533" w:type="pct"/>
            <w:shd w:val="clear" w:color="auto" w:fill="auto"/>
            <w:noWrap/>
            <w:vAlign w:val="bottom"/>
            <w:hideMark/>
          </w:tcPr>
          <w:p w:rsidR="0016411B" w:rsidRPr="00263659" w:rsidRDefault="0016411B" w:rsidP="0016411B">
            <w:pPr>
              <w:rPr>
                <w:rFonts w:asciiTheme="minorHAnsi" w:hAnsiTheme="minorHAnsi"/>
                <w:color w:val="000000"/>
                <w:sz w:val="18"/>
                <w:szCs w:val="18"/>
              </w:rPr>
            </w:pPr>
            <w:r w:rsidRPr="00263659">
              <w:rPr>
                <w:rFonts w:asciiTheme="minorHAnsi" w:hAnsiTheme="minorHAnsi"/>
                <w:color w:val="000000"/>
                <w:sz w:val="18"/>
                <w:szCs w:val="18"/>
              </w:rPr>
              <w:t>Fizyka</w:t>
            </w:r>
          </w:p>
        </w:tc>
        <w:tc>
          <w:tcPr>
            <w:tcW w:w="121"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w:t>
            </w:r>
          </w:p>
        </w:tc>
        <w:tc>
          <w:tcPr>
            <w:tcW w:w="19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7</w:t>
            </w:r>
          </w:p>
        </w:tc>
        <w:tc>
          <w:tcPr>
            <w:tcW w:w="17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3</w:t>
            </w:r>
          </w:p>
        </w:tc>
        <w:tc>
          <w:tcPr>
            <w:tcW w:w="19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17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185"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44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53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298"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540"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603" w:type="pct"/>
            <w:shd w:val="clear" w:color="auto" w:fill="auto"/>
            <w:noWrap/>
            <w:vAlign w:val="bottom"/>
            <w:hideMark/>
          </w:tcPr>
          <w:p w:rsidR="0016411B" w:rsidRPr="00263659" w:rsidRDefault="0016411B" w:rsidP="0016411B">
            <w:pPr>
              <w:rPr>
                <w:rFonts w:asciiTheme="minorHAnsi" w:hAnsiTheme="minorHAnsi"/>
                <w:color w:val="FF0000"/>
                <w:sz w:val="18"/>
                <w:szCs w:val="18"/>
              </w:rPr>
            </w:pPr>
            <w:r w:rsidRPr="00263659">
              <w:rPr>
                <w:rFonts w:asciiTheme="minorHAnsi" w:hAnsiTheme="minorHAnsi"/>
                <w:color w:val="FF0000"/>
                <w:sz w:val="18"/>
                <w:szCs w:val="18"/>
              </w:rPr>
              <w:t> </w:t>
            </w:r>
          </w:p>
        </w:tc>
      </w:tr>
      <w:tr w:rsidR="0016411B" w:rsidRPr="00062247" w:rsidTr="00296DBD">
        <w:trPr>
          <w:trHeight w:val="288"/>
        </w:trPr>
        <w:tc>
          <w:tcPr>
            <w:tcW w:w="1533" w:type="pct"/>
            <w:shd w:val="clear" w:color="auto" w:fill="auto"/>
            <w:noWrap/>
            <w:vAlign w:val="bottom"/>
            <w:hideMark/>
          </w:tcPr>
          <w:p w:rsidR="0016411B" w:rsidRPr="00263659" w:rsidRDefault="0016411B" w:rsidP="0016411B">
            <w:pPr>
              <w:rPr>
                <w:rFonts w:asciiTheme="minorHAnsi" w:hAnsiTheme="minorHAnsi"/>
                <w:color w:val="000000"/>
                <w:sz w:val="18"/>
                <w:szCs w:val="18"/>
              </w:rPr>
            </w:pPr>
            <w:r w:rsidRPr="00263659">
              <w:rPr>
                <w:rFonts w:asciiTheme="minorHAnsi" w:hAnsiTheme="minorHAnsi"/>
                <w:color w:val="000000"/>
                <w:sz w:val="18"/>
                <w:szCs w:val="18"/>
              </w:rPr>
              <w:t>Geometria wykreślna</w:t>
            </w:r>
          </w:p>
        </w:tc>
        <w:tc>
          <w:tcPr>
            <w:tcW w:w="121"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3</w:t>
            </w:r>
          </w:p>
        </w:tc>
        <w:tc>
          <w:tcPr>
            <w:tcW w:w="19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2</w:t>
            </w:r>
          </w:p>
        </w:tc>
        <w:tc>
          <w:tcPr>
            <w:tcW w:w="17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2</w:t>
            </w:r>
          </w:p>
        </w:tc>
        <w:tc>
          <w:tcPr>
            <w:tcW w:w="19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w:t>
            </w:r>
          </w:p>
        </w:tc>
        <w:tc>
          <w:tcPr>
            <w:tcW w:w="17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3</w:t>
            </w:r>
          </w:p>
        </w:tc>
        <w:tc>
          <w:tcPr>
            <w:tcW w:w="185"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44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53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12</w:t>
            </w:r>
          </w:p>
        </w:tc>
        <w:tc>
          <w:tcPr>
            <w:tcW w:w="298"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w:t>
            </w:r>
          </w:p>
        </w:tc>
        <w:tc>
          <w:tcPr>
            <w:tcW w:w="540"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8,33</w:t>
            </w:r>
          </w:p>
        </w:tc>
        <w:tc>
          <w:tcPr>
            <w:tcW w:w="603" w:type="pct"/>
            <w:shd w:val="clear" w:color="auto" w:fill="auto"/>
            <w:noWrap/>
            <w:vAlign w:val="bottom"/>
            <w:hideMark/>
          </w:tcPr>
          <w:p w:rsidR="0016411B" w:rsidRPr="00263659" w:rsidRDefault="0016411B" w:rsidP="0016411B">
            <w:pPr>
              <w:rPr>
                <w:rFonts w:asciiTheme="minorHAnsi" w:hAnsiTheme="minorHAnsi"/>
                <w:color w:val="FF0000"/>
                <w:sz w:val="18"/>
                <w:szCs w:val="18"/>
              </w:rPr>
            </w:pPr>
            <w:r w:rsidRPr="00263659">
              <w:rPr>
                <w:rFonts w:asciiTheme="minorHAnsi" w:hAnsiTheme="minorHAnsi"/>
                <w:color w:val="FF0000"/>
                <w:sz w:val="18"/>
                <w:szCs w:val="18"/>
              </w:rPr>
              <w:t> </w:t>
            </w:r>
          </w:p>
        </w:tc>
      </w:tr>
      <w:tr w:rsidR="0016411B" w:rsidRPr="00062247" w:rsidTr="00296DBD">
        <w:trPr>
          <w:trHeight w:val="288"/>
        </w:trPr>
        <w:tc>
          <w:tcPr>
            <w:tcW w:w="1533" w:type="pct"/>
            <w:shd w:val="clear" w:color="auto" w:fill="auto"/>
            <w:noWrap/>
            <w:vAlign w:val="bottom"/>
            <w:hideMark/>
          </w:tcPr>
          <w:p w:rsidR="0016411B" w:rsidRPr="00263659" w:rsidRDefault="0016411B" w:rsidP="0016411B">
            <w:pPr>
              <w:rPr>
                <w:rFonts w:asciiTheme="minorHAnsi" w:hAnsiTheme="minorHAnsi"/>
                <w:color w:val="000000"/>
                <w:sz w:val="18"/>
                <w:szCs w:val="18"/>
              </w:rPr>
            </w:pPr>
            <w:r w:rsidRPr="00263659">
              <w:rPr>
                <w:rFonts w:asciiTheme="minorHAnsi" w:hAnsiTheme="minorHAnsi"/>
                <w:color w:val="000000"/>
                <w:sz w:val="18"/>
                <w:szCs w:val="18"/>
              </w:rPr>
              <w:t>Grafika inżynierska - rysunek techniczny</w:t>
            </w:r>
          </w:p>
        </w:tc>
        <w:tc>
          <w:tcPr>
            <w:tcW w:w="121"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w:t>
            </w:r>
          </w:p>
        </w:tc>
        <w:tc>
          <w:tcPr>
            <w:tcW w:w="19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17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3</w:t>
            </w:r>
          </w:p>
        </w:tc>
        <w:tc>
          <w:tcPr>
            <w:tcW w:w="19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2</w:t>
            </w:r>
          </w:p>
        </w:tc>
        <w:tc>
          <w:tcPr>
            <w:tcW w:w="17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5</w:t>
            </w:r>
          </w:p>
        </w:tc>
        <w:tc>
          <w:tcPr>
            <w:tcW w:w="185"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44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53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298"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540"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603" w:type="pct"/>
            <w:shd w:val="clear" w:color="auto" w:fill="auto"/>
            <w:noWrap/>
            <w:vAlign w:val="bottom"/>
            <w:hideMark/>
          </w:tcPr>
          <w:p w:rsidR="0016411B" w:rsidRPr="00263659" w:rsidRDefault="0016411B" w:rsidP="0016411B">
            <w:pPr>
              <w:rPr>
                <w:rFonts w:asciiTheme="minorHAnsi" w:hAnsiTheme="minorHAnsi"/>
                <w:color w:val="FF0000"/>
                <w:sz w:val="18"/>
                <w:szCs w:val="18"/>
              </w:rPr>
            </w:pPr>
            <w:r w:rsidRPr="00263659">
              <w:rPr>
                <w:rFonts w:asciiTheme="minorHAnsi" w:hAnsiTheme="minorHAnsi"/>
                <w:color w:val="FF0000"/>
                <w:sz w:val="18"/>
                <w:szCs w:val="18"/>
              </w:rPr>
              <w:t> </w:t>
            </w:r>
          </w:p>
        </w:tc>
      </w:tr>
      <w:tr w:rsidR="0016411B" w:rsidRPr="00062247" w:rsidTr="00296DBD">
        <w:trPr>
          <w:trHeight w:val="288"/>
        </w:trPr>
        <w:tc>
          <w:tcPr>
            <w:tcW w:w="1533" w:type="pct"/>
            <w:shd w:val="clear" w:color="auto" w:fill="auto"/>
            <w:noWrap/>
            <w:vAlign w:val="bottom"/>
            <w:hideMark/>
          </w:tcPr>
          <w:p w:rsidR="0016411B" w:rsidRPr="00263659" w:rsidRDefault="0016411B" w:rsidP="0016411B">
            <w:pPr>
              <w:rPr>
                <w:rFonts w:asciiTheme="minorHAnsi" w:hAnsiTheme="minorHAnsi"/>
                <w:color w:val="000000"/>
                <w:sz w:val="18"/>
                <w:szCs w:val="18"/>
              </w:rPr>
            </w:pPr>
            <w:r w:rsidRPr="00263659">
              <w:rPr>
                <w:rFonts w:asciiTheme="minorHAnsi" w:hAnsiTheme="minorHAnsi"/>
                <w:color w:val="000000"/>
                <w:sz w:val="18"/>
                <w:szCs w:val="18"/>
              </w:rPr>
              <w:t>Historia sztuki</w:t>
            </w:r>
          </w:p>
        </w:tc>
        <w:tc>
          <w:tcPr>
            <w:tcW w:w="121"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w:t>
            </w:r>
          </w:p>
        </w:tc>
        <w:tc>
          <w:tcPr>
            <w:tcW w:w="19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w:t>
            </w:r>
          </w:p>
        </w:tc>
        <w:tc>
          <w:tcPr>
            <w:tcW w:w="17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w:t>
            </w:r>
          </w:p>
        </w:tc>
        <w:tc>
          <w:tcPr>
            <w:tcW w:w="19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3</w:t>
            </w:r>
          </w:p>
        </w:tc>
        <w:tc>
          <w:tcPr>
            <w:tcW w:w="17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5</w:t>
            </w:r>
          </w:p>
        </w:tc>
        <w:tc>
          <w:tcPr>
            <w:tcW w:w="185"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44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53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298"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540"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603" w:type="pct"/>
            <w:shd w:val="clear" w:color="auto" w:fill="auto"/>
            <w:noWrap/>
            <w:vAlign w:val="bottom"/>
            <w:hideMark/>
          </w:tcPr>
          <w:p w:rsidR="0016411B" w:rsidRPr="00263659" w:rsidRDefault="0016411B" w:rsidP="0016411B">
            <w:pPr>
              <w:rPr>
                <w:rFonts w:asciiTheme="minorHAnsi" w:hAnsiTheme="minorHAnsi"/>
                <w:color w:val="FF0000"/>
                <w:sz w:val="18"/>
                <w:szCs w:val="18"/>
              </w:rPr>
            </w:pPr>
            <w:r w:rsidRPr="00263659">
              <w:rPr>
                <w:rFonts w:asciiTheme="minorHAnsi" w:hAnsiTheme="minorHAnsi"/>
                <w:color w:val="FF0000"/>
                <w:sz w:val="18"/>
                <w:szCs w:val="18"/>
              </w:rPr>
              <w:t> </w:t>
            </w:r>
          </w:p>
        </w:tc>
      </w:tr>
      <w:tr w:rsidR="0016411B" w:rsidRPr="00062247" w:rsidTr="00296DBD">
        <w:trPr>
          <w:trHeight w:val="288"/>
        </w:trPr>
        <w:tc>
          <w:tcPr>
            <w:tcW w:w="1533" w:type="pct"/>
            <w:shd w:val="clear" w:color="auto" w:fill="auto"/>
            <w:noWrap/>
            <w:vAlign w:val="bottom"/>
            <w:hideMark/>
          </w:tcPr>
          <w:p w:rsidR="0016411B" w:rsidRPr="00263659" w:rsidRDefault="0016411B" w:rsidP="0016411B">
            <w:pPr>
              <w:rPr>
                <w:rFonts w:asciiTheme="minorHAnsi" w:hAnsiTheme="minorHAnsi"/>
                <w:color w:val="000000"/>
                <w:sz w:val="18"/>
                <w:szCs w:val="18"/>
              </w:rPr>
            </w:pPr>
            <w:r w:rsidRPr="00263659">
              <w:rPr>
                <w:rFonts w:asciiTheme="minorHAnsi" w:hAnsiTheme="minorHAnsi"/>
                <w:color w:val="000000"/>
                <w:sz w:val="18"/>
                <w:szCs w:val="18"/>
              </w:rPr>
              <w:t>Materiałoznawstwo</w:t>
            </w:r>
          </w:p>
        </w:tc>
        <w:tc>
          <w:tcPr>
            <w:tcW w:w="121"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19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17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19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5</w:t>
            </w:r>
          </w:p>
        </w:tc>
        <w:tc>
          <w:tcPr>
            <w:tcW w:w="17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5</w:t>
            </w:r>
          </w:p>
        </w:tc>
        <w:tc>
          <w:tcPr>
            <w:tcW w:w="185"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44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10</w:t>
            </w:r>
          </w:p>
        </w:tc>
        <w:tc>
          <w:tcPr>
            <w:tcW w:w="53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298"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w:t>
            </w:r>
          </w:p>
        </w:tc>
        <w:tc>
          <w:tcPr>
            <w:tcW w:w="540"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9,09</w:t>
            </w:r>
          </w:p>
        </w:tc>
        <w:tc>
          <w:tcPr>
            <w:tcW w:w="603" w:type="pct"/>
            <w:shd w:val="clear" w:color="auto" w:fill="auto"/>
            <w:noWrap/>
            <w:vAlign w:val="bottom"/>
            <w:hideMark/>
          </w:tcPr>
          <w:p w:rsidR="0016411B" w:rsidRPr="00263659" w:rsidRDefault="0016411B" w:rsidP="0016411B">
            <w:pPr>
              <w:rPr>
                <w:rFonts w:asciiTheme="minorHAnsi" w:hAnsiTheme="minorHAnsi"/>
                <w:color w:val="FF0000"/>
                <w:sz w:val="18"/>
                <w:szCs w:val="18"/>
              </w:rPr>
            </w:pPr>
            <w:r w:rsidRPr="00263659">
              <w:rPr>
                <w:rFonts w:asciiTheme="minorHAnsi" w:hAnsiTheme="minorHAnsi"/>
                <w:color w:val="FF0000"/>
                <w:sz w:val="18"/>
                <w:szCs w:val="18"/>
              </w:rPr>
              <w:t> </w:t>
            </w:r>
          </w:p>
        </w:tc>
      </w:tr>
      <w:tr w:rsidR="0016411B" w:rsidRPr="00062247" w:rsidTr="00296DBD">
        <w:trPr>
          <w:trHeight w:val="288"/>
        </w:trPr>
        <w:tc>
          <w:tcPr>
            <w:tcW w:w="1533" w:type="pct"/>
            <w:shd w:val="clear" w:color="auto" w:fill="auto"/>
            <w:noWrap/>
            <w:vAlign w:val="bottom"/>
            <w:hideMark/>
          </w:tcPr>
          <w:p w:rsidR="0016411B" w:rsidRPr="00263659" w:rsidRDefault="0016411B" w:rsidP="0016411B">
            <w:pPr>
              <w:rPr>
                <w:rFonts w:asciiTheme="minorHAnsi" w:hAnsiTheme="minorHAnsi"/>
                <w:color w:val="000000"/>
                <w:sz w:val="18"/>
                <w:szCs w:val="18"/>
              </w:rPr>
            </w:pPr>
            <w:r w:rsidRPr="00263659">
              <w:rPr>
                <w:rFonts w:asciiTheme="minorHAnsi" w:hAnsiTheme="minorHAnsi"/>
                <w:color w:val="000000"/>
                <w:sz w:val="18"/>
                <w:szCs w:val="18"/>
              </w:rPr>
              <w:t>Ochrona środowiska przyrodniczego</w:t>
            </w:r>
          </w:p>
        </w:tc>
        <w:tc>
          <w:tcPr>
            <w:tcW w:w="121"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2</w:t>
            </w:r>
          </w:p>
        </w:tc>
        <w:tc>
          <w:tcPr>
            <w:tcW w:w="19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2</w:t>
            </w:r>
          </w:p>
        </w:tc>
        <w:tc>
          <w:tcPr>
            <w:tcW w:w="17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2</w:t>
            </w:r>
          </w:p>
        </w:tc>
        <w:tc>
          <w:tcPr>
            <w:tcW w:w="19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w:t>
            </w:r>
          </w:p>
        </w:tc>
        <w:tc>
          <w:tcPr>
            <w:tcW w:w="17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4</w:t>
            </w:r>
          </w:p>
        </w:tc>
        <w:tc>
          <w:tcPr>
            <w:tcW w:w="185"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44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53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298"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540"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603" w:type="pct"/>
            <w:shd w:val="clear" w:color="auto" w:fill="auto"/>
            <w:noWrap/>
            <w:vAlign w:val="bottom"/>
            <w:hideMark/>
          </w:tcPr>
          <w:p w:rsidR="0016411B" w:rsidRPr="00263659" w:rsidRDefault="0016411B" w:rsidP="0016411B">
            <w:pPr>
              <w:rPr>
                <w:rFonts w:asciiTheme="minorHAnsi" w:hAnsiTheme="minorHAnsi"/>
                <w:color w:val="FF0000"/>
                <w:sz w:val="18"/>
                <w:szCs w:val="18"/>
              </w:rPr>
            </w:pPr>
            <w:r w:rsidRPr="00263659">
              <w:rPr>
                <w:rFonts w:asciiTheme="minorHAnsi" w:hAnsiTheme="minorHAnsi"/>
                <w:color w:val="FF0000"/>
                <w:sz w:val="18"/>
                <w:szCs w:val="18"/>
              </w:rPr>
              <w:t> </w:t>
            </w:r>
          </w:p>
        </w:tc>
      </w:tr>
      <w:tr w:rsidR="0016411B" w:rsidRPr="00062247" w:rsidTr="00296DBD">
        <w:trPr>
          <w:trHeight w:val="288"/>
        </w:trPr>
        <w:tc>
          <w:tcPr>
            <w:tcW w:w="1533" w:type="pct"/>
            <w:shd w:val="clear" w:color="auto" w:fill="auto"/>
            <w:noWrap/>
            <w:vAlign w:val="bottom"/>
            <w:hideMark/>
          </w:tcPr>
          <w:p w:rsidR="0016411B" w:rsidRPr="00263659" w:rsidRDefault="0016411B" w:rsidP="0016411B">
            <w:pPr>
              <w:rPr>
                <w:rFonts w:asciiTheme="minorHAnsi" w:hAnsiTheme="minorHAnsi"/>
                <w:color w:val="000000"/>
                <w:sz w:val="18"/>
                <w:szCs w:val="18"/>
              </w:rPr>
            </w:pPr>
            <w:r w:rsidRPr="00263659">
              <w:rPr>
                <w:rFonts w:asciiTheme="minorHAnsi" w:hAnsiTheme="minorHAnsi"/>
                <w:color w:val="000000"/>
                <w:sz w:val="18"/>
                <w:szCs w:val="18"/>
              </w:rPr>
              <w:t>Plener malarski</w:t>
            </w:r>
          </w:p>
        </w:tc>
        <w:tc>
          <w:tcPr>
            <w:tcW w:w="121"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w:t>
            </w:r>
          </w:p>
        </w:tc>
        <w:tc>
          <w:tcPr>
            <w:tcW w:w="19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17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19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w:t>
            </w:r>
          </w:p>
        </w:tc>
        <w:tc>
          <w:tcPr>
            <w:tcW w:w="17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9</w:t>
            </w:r>
          </w:p>
        </w:tc>
        <w:tc>
          <w:tcPr>
            <w:tcW w:w="185"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44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53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298"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540"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603" w:type="pct"/>
            <w:shd w:val="clear" w:color="auto" w:fill="auto"/>
            <w:noWrap/>
            <w:vAlign w:val="bottom"/>
            <w:hideMark/>
          </w:tcPr>
          <w:p w:rsidR="0016411B" w:rsidRPr="00263659" w:rsidRDefault="0016411B" w:rsidP="0016411B">
            <w:pPr>
              <w:rPr>
                <w:rFonts w:asciiTheme="minorHAnsi" w:hAnsiTheme="minorHAnsi"/>
                <w:color w:val="FF0000"/>
                <w:sz w:val="18"/>
                <w:szCs w:val="18"/>
              </w:rPr>
            </w:pPr>
            <w:r w:rsidRPr="00263659">
              <w:rPr>
                <w:rFonts w:asciiTheme="minorHAnsi" w:hAnsiTheme="minorHAnsi"/>
                <w:color w:val="FF0000"/>
                <w:sz w:val="18"/>
                <w:szCs w:val="18"/>
              </w:rPr>
              <w:t> </w:t>
            </w:r>
          </w:p>
        </w:tc>
      </w:tr>
      <w:tr w:rsidR="0016411B" w:rsidRPr="00062247" w:rsidTr="00296DBD">
        <w:trPr>
          <w:trHeight w:val="288"/>
        </w:trPr>
        <w:tc>
          <w:tcPr>
            <w:tcW w:w="1533" w:type="pct"/>
            <w:shd w:val="clear" w:color="auto" w:fill="auto"/>
            <w:noWrap/>
            <w:vAlign w:val="bottom"/>
            <w:hideMark/>
          </w:tcPr>
          <w:p w:rsidR="0016411B" w:rsidRPr="00263659" w:rsidRDefault="0016411B" w:rsidP="0016411B">
            <w:pPr>
              <w:rPr>
                <w:rFonts w:asciiTheme="minorHAnsi" w:hAnsiTheme="minorHAnsi"/>
                <w:color w:val="000000"/>
                <w:sz w:val="18"/>
                <w:szCs w:val="18"/>
              </w:rPr>
            </w:pPr>
            <w:r w:rsidRPr="00263659">
              <w:rPr>
                <w:rFonts w:asciiTheme="minorHAnsi" w:hAnsiTheme="minorHAnsi"/>
                <w:color w:val="000000"/>
                <w:sz w:val="18"/>
                <w:szCs w:val="18"/>
              </w:rPr>
              <w:t>Rysunek i rzeźba</w:t>
            </w:r>
          </w:p>
        </w:tc>
        <w:tc>
          <w:tcPr>
            <w:tcW w:w="121"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w:t>
            </w:r>
          </w:p>
        </w:tc>
        <w:tc>
          <w:tcPr>
            <w:tcW w:w="19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17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19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w:t>
            </w:r>
          </w:p>
        </w:tc>
        <w:tc>
          <w:tcPr>
            <w:tcW w:w="17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9</w:t>
            </w:r>
          </w:p>
        </w:tc>
        <w:tc>
          <w:tcPr>
            <w:tcW w:w="185"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44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53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298"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540"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603" w:type="pct"/>
            <w:shd w:val="clear" w:color="auto" w:fill="auto"/>
            <w:noWrap/>
            <w:vAlign w:val="bottom"/>
            <w:hideMark/>
          </w:tcPr>
          <w:p w:rsidR="0016411B" w:rsidRPr="00263659" w:rsidRDefault="0016411B" w:rsidP="0016411B">
            <w:pPr>
              <w:rPr>
                <w:rFonts w:asciiTheme="minorHAnsi" w:hAnsiTheme="minorHAnsi"/>
                <w:color w:val="FF0000"/>
                <w:sz w:val="18"/>
                <w:szCs w:val="18"/>
              </w:rPr>
            </w:pPr>
            <w:r w:rsidRPr="00263659">
              <w:rPr>
                <w:rFonts w:asciiTheme="minorHAnsi" w:hAnsiTheme="minorHAnsi"/>
                <w:color w:val="FF0000"/>
                <w:sz w:val="18"/>
                <w:szCs w:val="18"/>
              </w:rPr>
              <w:t> </w:t>
            </w:r>
          </w:p>
        </w:tc>
      </w:tr>
      <w:tr w:rsidR="0016411B" w:rsidRPr="00062247" w:rsidTr="00296DBD">
        <w:trPr>
          <w:trHeight w:val="288"/>
        </w:trPr>
        <w:tc>
          <w:tcPr>
            <w:tcW w:w="1533" w:type="pct"/>
            <w:shd w:val="clear" w:color="auto" w:fill="auto"/>
            <w:noWrap/>
            <w:vAlign w:val="bottom"/>
            <w:hideMark/>
          </w:tcPr>
          <w:p w:rsidR="0016411B" w:rsidRPr="00263659" w:rsidRDefault="0016411B" w:rsidP="0016411B">
            <w:pPr>
              <w:rPr>
                <w:rFonts w:asciiTheme="minorHAnsi" w:hAnsiTheme="minorHAnsi"/>
                <w:color w:val="000000"/>
                <w:sz w:val="18"/>
                <w:szCs w:val="18"/>
              </w:rPr>
            </w:pPr>
            <w:r w:rsidRPr="00263659">
              <w:rPr>
                <w:rFonts w:asciiTheme="minorHAnsi" w:hAnsiTheme="minorHAnsi"/>
                <w:color w:val="000000"/>
                <w:sz w:val="18"/>
                <w:szCs w:val="18"/>
              </w:rPr>
              <w:t>Socjologia</w:t>
            </w:r>
          </w:p>
        </w:tc>
        <w:tc>
          <w:tcPr>
            <w:tcW w:w="121"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4</w:t>
            </w:r>
          </w:p>
        </w:tc>
        <w:tc>
          <w:tcPr>
            <w:tcW w:w="19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w:t>
            </w:r>
          </w:p>
        </w:tc>
        <w:tc>
          <w:tcPr>
            <w:tcW w:w="17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4</w:t>
            </w:r>
          </w:p>
        </w:tc>
        <w:tc>
          <w:tcPr>
            <w:tcW w:w="19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17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185"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44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9</w:t>
            </w:r>
          </w:p>
        </w:tc>
        <w:tc>
          <w:tcPr>
            <w:tcW w:w="53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298"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2</w:t>
            </w:r>
          </w:p>
        </w:tc>
        <w:tc>
          <w:tcPr>
            <w:tcW w:w="540"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18,18</w:t>
            </w:r>
          </w:p>
        </w:tc>
        <w:tc>
          <w:tcPr>
            <w:tcW w:w="603" w:type="pct"/>
            <w:shd w:val="clear" w:color="auto" w:fill="auto"/>
            <w:noWrap/>
            <w:vAlign w:val="bottom"/>
            <w:hideMark/>
          </w:tcPr>
          <w:p w:rsidR="0016411B" w:rsidRPr="00263659" w:rsidRDefault="0016411B" w:rsidP="0016411B">
            <w:pPr>
              <w:rPr>
                <w:rFonts w:asciiTheme="minorHAnsi" w:hAnsiTheme="minorHAnsi"/>
                <w:color w:val="FF0000"/>
                <w:sz w:val="18"/>
                <w:szCs w:val="18"/>
              </w:rPr>
            </w:pPr>
            <w:r w:rsidRPr="00263659">
              <w:rPr>
                <w:rFonts w:asciiTheme="minorHAnsi" w:hAnsiTheme="minorHAnsi"/>
                <w:color w:val="FF0000"/>
                <w:sz w:val="18"/>
                <w:szCs w:val="18"/>
              </w:rPr>
              <w:t> </w:t>
            </w:r>
          </w:p>
        </w:tc>
      </w:tr>
      <w:tr w:rsidR="0016411B" w:rsidRPr="00062247" w:rsidTr="00296DBD">
        <w:trPr>
          <w:trHeight w:val="288"/>
        </w:trPr>
        <w:tc>
          <w:tcPr>
            <w:tcW w:w="1533" w:type="pct"/>
            <w:shd w:val="clear" w:color="auto" w:fill="auto"/>
            <w:noWrap/>
            <w:vAlign w:val="bottom"/>
            <w:hideMark/>
          </w:tcPr>
          <w:p w:rsidR="0016411B" w:rsidRPr="00263659" w:rsidRDefault="0016411B" w:rsidP="0016411B">
            <w:pPr>
              <w:rPr>
                <w:rFonts w:asciiTheme="minorHAnsi" w:hAnsiTheme="minorHAnsi"/>
                <w:color w:val="000000"/>
                <w:sz w:val="18"/>
                <w:szCs w:val="18"/>
              </w:rPr>
            </w:pPr>
            <w:r w:rsidRPr="00263659">
              <w:rPr>
                <w:rFonts w:asciiTheme="minorHAnsi" w:hAnsiTheme="minorHAnsi"/>
                <w:color w:val="000000"/>
                <w:sz w:val="18"/>
                <w:szCs w:val="18"/>
              </w:rPr>
              <w:t>Warzywa i przyprawy</w:t>
            </w:r>
          </w:p>
        </w:tc>
        <w:tc>
          <w:tcPr>
            <w:tcW w:w="121"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19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173"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19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4</w:t>
            </w:r>
          </w:p>
        </w:tc>
        <w:tc>
          <w:tcPr>
            <w:tcW w:w="17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6</w:t>
            </w:r>
          </w:p>
        </w:tc>
        <w:tc>
          <w:tcPr>
            <w:tcW w:w="185"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0</w:t>
            </w:r>
          </w:p>
        </w:tc>
        <w:tc>
          <w:tcPr>
            <w:tcW w:w="444"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10</w:t>
            </w:r>
          </w:p>
        </w:tc>
        <w:tc>
          <w:tcPr>
            <w:tcW w:w="539"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11</w:t>
            </w:r>
          </w:p>
        </w:tc>
        <w:tc>
          <w:tcPr>
            <w:tcW w:w="298"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1</w:t>
            </w:r>
          </w:p>
        </w:tc>
        <w:tc>
          <w:tcPr>
            <w:tcW w:w="540" w:type="pct"/>
            <w:shd w:val="clear" w:color="auto" w:fill="auto"/>
            <w:noWrap/>
            <w:vAlign w:val="bottom"/>
            <w:hideMark/>
          </w:tcPr>
          <w:p w:rsidR="0016411B" w:rsidRPr="00263659" w:rsidRDefault="0016411B" w:rsidP="0016411B">
            <w:pPr>
              <w:jc w:val="right"/>
              <w:rPr>
                <w:rFonts w:asciiTheme="minorHAnsi" w:hAnsiTheme="minorHAnsi"/>
                <w:color w:val="000000"/>
                <w:sz w:val="18"/>
                <w:szCs w:val="18"/>
              </w:rPr>
            </w:pPr>
            <w:r w:rsidRPr="00263659">
              <w:rPr>
                <w:rFonts w:asciiTheme="minorHAnsi" w:hAnsiTheme="minorHAnsi"/>
                <w:color w:val="000000"/>
                <w:sz w:val="18"/>
                <w:szCs w:val="18"/>
              </w:rPr>
              <w:t>9,09</w:t>
            </w:r>
          </w:p>
        </w:tc>
        <w:tc>
          <w:tcPr>
            <w:tcW w:w="603" w:type="pct"/>
            <w:shd w:val="clear" w:color="auto" w:fill="auto"/>
            <w:noWrap/>
            <w:vAlign w:val="bottom"/>
            <w:hideMark/>
          </w:tcPr>
          <w:p w:rsidR="0016411B" w:rsidRPr="00263659" w:rsidRDefault="0016411B" w:rsidP="0016411B">
            <w:pPr>
              <w:rPr>
                <w:rFonts w:asciiTheme="minorHAnsi" w:hAnsiTheme="minorHAnsi"/>
                <w:color w:val="FF0000"/>
                <w:sz w:val="18"/>
                <w:szCs w:val="18"/>
              </w:rPr>
            </w:pPr>
            <w:r w:rsidRPr="00263659">
              <w:rPr>
                <w:rFonts w:asciiTheme="minorHAnsi" w:hAnsiTheme="minorHAnsi"/>
                <w:color w:val="FF0000"/>
                <w:sz w:val="18"/>
                <w:szCs w:val="18"/>
              </w:rPr>
              <w:t> </w:t>
            </w:r>
          </w:p>
        </w:tc>
      </w:tr>
    </w:tbl>
    <w:p w:rsidR="00296DBD" w:rsidRDefault="00296DBD" w:rsidP="00296DBD">
      <w:pPr>
        <w:ind w:left="709" w:hanging="709"/>
      </w:pPr>
    </w:p>
    <w:p w:rsidR="00263659" w:rsidRDefault="00263659" w:rsidP="00263659">
      <w:pPr>
        <w:rPr>
          <w:rFonts w:ascii="Calibri" w:hAnsi="Calibri"/>
          <w:bCs/>
          <w:color w:val="000000"/>
        </w:rPr>
      </w:pPr>
      <w:bookmarkStart w:id="11" w:name="_Hlk532416720"/>
      <w:r w:rsidRPr="00B94BB0">
        <w:rPr>
          <w:rFonts w:ascii="Calibri" w:hAnsi="Calibri"/>
          <w:bCs/>
          <w:color w:val="000000"/>
        </w:rPr>
        <w:t>Tabela 3</w:t>
      </w:r>
      <w:r w:rsidR="005B52F7">
        <w:rPr>
          <w:rFonts w:ascii="Calibri" w:hAnsi="Calibri"/>
          <w:bCs/>
          <w:color w:val="000000"/>
        </w:rPr>
        <w:t>1</w:t>
      </w:r>
      <w:r w:rsidRPr="00B94BB0">
        <w:rPr>
          <w:rFonts w:ascii="Calibri" w:hAnsi="Calibri"/>
          <w:bCs/>
          <w:color w:val="000000"/>
        </w:rPr>
        <w:t xml:space="preserve">. Stopień osiągnięcia efektów kształcenia w przedmiocie - Architektura krajobrazu, studia stacjonarne S1, semestr </w:t>
      </w:r>
      <w:r>
        <w:rPr>
          <w:rFonts w:ascii="Calibri" w:hAnsi="Calibri"/>
          <w:bCs/>
          <w:color w:val="000000"/>
        </w:rPr>
        <w:t>4</w:t>
      </w:r>
      <w:r w:rsidRPr="00B94BB0">
        <w:rPr>
          <w:rFonts w:ascii="Calibri" w:hAnsi="Calibri"/>
          <w:bCs/>
          <w:color w:val="000000"/>
        </w:rPr>
        <w:t xml:space="preserve"> – lato 2016/2017</w:t>
      </w:r>
    </w:p>
    <w:bookmarkEnd w:id="11"/>
    <w:p w:rsidR="004B331B" w:rsidRDefault="004B331B" w:rsidP="00263659">
      <w:pPr>
        <w:rPr>
          <w:rFonts w:ascii="Calibri" w:hAnsi="Calibri"/>
          <w:bCs/>
          <w:color w:val="000000"/>
        </w:rPr>
      </w:pPr>
    </w:p>
    <w:tbl>
      <w:tblPr>
        <w:tblW w:w="9577" w:type="dxa"/>
        <w:tblCellMar>
          <w:left w:w="70" w:type="dxa"/>
          <w:right w:w="70" w:type="dxa"/>
        </w:tblCellMar>
        <w:tblLook w:val="04A0"/>
      </w:tblPr>
      <w:tblGrid>
        <w:gridCol w:w="3001"/>
        <w:gridCol w:w="222"/>
        <w:gridCol w:w="490"/>
        <w:gridCol w:w="222"/>
        <w:gridCol w:w="490"/>
        <w:gridCol w:w="303"/>
        <w:gridCol w:w="440"/>
        <w:gridCol w:w="1040"/>
        <w:gridCol w:w="1140"/>
        <w:gridCol w:w="561"/>
        <w:gridCol w:w="548"/>
        <w:gridCol w:w="1120"/>
      </w:tblGrid>
      <w:tr w:rsidR="00296DBD" w:rsidRPr="00C05D15" w:rsidTr="00296DBD">
        <w:trPr>
          <w:trHeight w:val="885"/>
        </w:trPr>
        <w:tc>
          <w:tcPr>
            <w:tcW w:w="3001"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Nazwa przedmiotu</w:t>
            </w:r>
          </w:p>
        </w:tc>
        <w:tc>
          <w:tcPr>
            <w:tcW w:w="3207" w:type="dxa"/>
            <w:gridSpan w:val="7"/>
            <w:tcBorders>
              <w:top w:val="single" w:sz="4" w:space="0" w:color="auto"/>
              <w:left w:val="nil"/>
              <w:bottom w:val="single" w:sz="4" w:space="0" w:color="auto"/>
              <w:right w:val="single" w:sz="4" w:space="0" w:color="000000"/>
            </w:tcBorders>
            <w:shd w:val="clear" w:color="000000" w:fill="D0CECE"/>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 xml:space="preserve">Liczba studentów którzy </w:t>
            </w:r>
            <w:proofErr w:type="spellStart"/>
            <w:r w:rsidRPr="00C05D15">
              <w:rPr>
                <w:rFonts w:ascii="Calibri" w:hAnsi="Calibri" w:cs="Calibri"/>
                <w:b/>
                <w:bCs/>
                <w:color w:val="000000"/>
                <w:sz w:val="16"/>
                <w:szCs w:val="16"/>
              </w:rPr>
              <w:t>osiągneli</w:t>
            </w:r>
            <w:proofErr w:type="spellEnd"/>
            <w:r w:rsidRPr="00C05D15">
              <w:rPr>
                <w:rFonts w:ascii="Calibri" w:hAnsi="Calibri" w:cs="Calibri"/>
                <w:b/>
                <w:bCs/>
                <w:color w:val="000000"/>
                <w:sz w:val="16"/>
                <w:szCs w:val="16"/>
              </w:rPr>
              <w:t xml:space="preserve"> efekty kształcenia w przedmiocie na ocenę:</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 xml:space="preserve">ogólna liczba studentów </w:t>
            </w:r>
            <w:proofErr w:type="spellStart"/>
            <w:r w:rsidRPr="00C05D15">
              <w:rPr>
                <w:rFonts w:ascii="Calibri" w:hAnsi="Calibri" w:cs="Calibri"/>
                <w:b/>
                <w:bCs/>
                <w:color w:val="000000"/>
                <w:sz w:val="16"/>
                <w:szCs w:val="16"/>
              </w:rPr>
              <w:t>wprzedmiocie</w:t>
            </w:r>
            <w:proofErr w:type="spellEnd"/>
          </w:p>
        </w:tc>
        <w:tc>
          <w:tcPr>
            <w:tcW w:w="1109" w:type="dxa"/>
            <w:gridSpan w:val="2"/>
            <w:tcBorders>
              <w:top w:val="single" w:sz="4" w:space="0" w:color="auto"/>
              <w:left w:val="nil"/>
              <w:bottom w:val="single" w:sz="4" w:space="0" w:color="auto"/>
              <w:right w:val="single" w:sz="4" w:space="0" w:color="000000"/>
            </w:tcBorders>
            <w:shd w:val="clear" w:color="000000" w:fill="D0CECE"/>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 xml:space="preserve">studenci którzy nie osiągnęli efektów kształcenia </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przyczyny nieosiągnięcia efektów w przedmiocie</w:t>
            </w:r>
          </w:p>
        </w:tc>
      </w:tr>
      <w:tr w:rsidR="00296DBD" w:rsidRPr="00C05D15" w:rsidTr="00296DBD">
        <w:trPr>
          <w:trHeight w:val="300"/>
        </w:trPr>
        <w:tc>
          <w:tcPr>
            <w:tcW w:w="3001" w:type="dxa"/>
            <w:vMerge/>
            <w:tcBorders>
              <w:top w:val="single" w:sz="4" w:space="0" w:color="auto"/>
              <w:left w:val="single" w:sz="4" w:space="0" w:color="auto"/>
              <w:bottom w:val="single" w:sz="4" w:space="0" w:color="000000"/>
              <w:right w:val="single" w:sz="4" w:space="0" w:color="auto"/>
            </w:tcBorders>
            <w:vAlign w:val="center"/>
            <w:hideMark/>
          </w:tcPr>
          <w:p w:rsidR="00296DBD" w:rsidRPr="00C05D15" w:rsidRDefault="00296DBD" w:rsidP="00296DBD">
            <w:pPr>
              <w:rPr>
                <w:rFonts w:ascii="Calibri" w:hAnsi="Calibri" w:cs="Calibri"/>
                <w:b/>
                <w:bCs/>
                <w:color w:val="000000"/>
                <w:sz w:val="16"/>
                <w:szCs w:val="16"/>
              </w:rPr>
            </w:pPr>
          </w:p>
        </w:tc>
        <w:tc>
          <w:tcPr>
            <w:tcW w:w="222"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3</w:t>
            </w:r>
          </w:p>
        </w:tc>
        <w:tc>
          <w:tcPr>
            <w:tcW w:w="490"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3,5</w:t>
            </w:r>
          </w:p>
        </w:tc>
        <w:tc>
          <w:tcPr>
            <w:tcW w:w="222"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4</w:t>
            </w:r>
          </w:p>
        </w:tc>
        <w:tc>
          <w:tcPr>
            <w:tcW w:w="490"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4,5</w:t>
            </w:r>
          </w:p>
        </w:tc>
        <w:tc>
          <w:tcPr>
            <w:tcW w:w="303"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5</w:t>
            </w:r>
          </w:p>
        </w:tc>
        <w:tc>
          <w:tcPr>
            <w:tcW w:w="440"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proofErr w:type="spellStart"/>
            <w:r w:rsidRPr="00C05D15">
              <w:rPr>
                <w:rFonts w:ascii="Calibri" w:hAnsi="Calibri" w:cs="Calibri"/>
                <w:b/>
                <w:bCs/>
                <w:color w:val="000000"/>
                <w:sz w:val="16"/>
                <w:szCs w:val="16"/>
              </w:rPr>
              <w:t>zal</w:t>
            </w:r>
            <w:proofErr w:type="spellEnd"/>
          </w:p>
        </w:tc>
        <w:tc>
          <w:tcPr>
            <w:tcW w:w="1040"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Razem</w:t>
            </w: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296DBD" w:rsidRPr="00C05D15" w:rsidRDefault="00296DBD" w:rsidP="00296DBD">
            <w:pPr>
              <w:rPr>
                <w:rFonts w:ascii="Calibri" w:hAnsi="Calibri" w:cs="Calibri"/>
                <w:b/>
                <w:bCs/>
                <w:color w:val="000000"/>
                <w:sz w:val="16"/>
                <w:szCs w:val="16"/>
              </w:rPr>
            </w:pPr>
          </w:p>
        </w:tc>
        <w:tc>
          <w:tcPr>
            <w:tcW w:w="561"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liczba</w:t>
            </w:r>
          </w:p>
        </w:tc>
        <w:tc>
          <w:tcPr>
            <w:tcW w:w="548"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296DBD" w:rsidRPr="00C05D15" w:rsidRDefault="00296DBD" w:rsidP="00296DBD">
            <w:pPr>
              <w:rPr>
                <w:rFonts w:ascii="Calibri" w:hAnsi="Calibri" w:cs="Calibri"/>
                <w:b/>
                <w:bCs/>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Fitosocjologia</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5</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15</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21</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28,57</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Fizjografia</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5</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15</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21</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28,57</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Kształtowanie miejskiej przestrzeni publicznej</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14</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17,65</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Ogród wiejski i gospodarstwo agroturystyczne</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15</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15</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11,76</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Projektowanie instalacji wodnych</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5</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18</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18</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4;8</w:t>
            </w: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Rośliny ozdobne</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15</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18</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16,67</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13</w:t>
            </w: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Trawy ozdobne w terenach zieleni</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15</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15</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11,76</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2824CD"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lastRenderedPageBreak/>
              <w:t>Waloryzacja siedlisk flory i fauny</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8</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15</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11,76</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13</w:t>
            </w:r>
          </w:p>
        </w:tc>
      </w:tr>
      <w:tr w:rsidR="00296DBD" w:rsidRPr="002824CD"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Wstęp do planowania przestrzennego</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7</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5</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29,41</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2824CD"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Wychowanie fizyczne 2</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5</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5</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43</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56</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11</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16,42</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bl>
    <w:p w:rsidR="00296DBD" w:rsidRDefault="00296DBD" w:rsidP="00296DBD"/>
    <w:p w:rsidR="004B331B" w:rsidRDefault="004B331B" w:rsidP="004B331B">
      <w:pPr>
        <w:rPr>
          <w:rFonts w:ascii="Calibri" w:hAnsi="Calibri"/>
          <w:bCs/>
          <w:color w:val="000000"/>
        </w:rPr>
      </w:pPr>
      <w:r w:rsidRPr="00B94BB0">
        <w:rPr>
          <w:rFonts w:ascii="Calibri" w:hAnsi="Calibri"/>
          <w:bCs/>
          <w:color w:val="000000"/>
        </w:rPr>
        <w:t>Tabela 3</w:t>
      </w:r>
      <w:r w:rsidR="005B52F7">
        <w:rPr>
          <w:rFonts w:ascii="Calibri" w:hAnsi="Calibri"/>
          <w:bCs/>
          <w:color w:val="000000"/>
        </w:rPr>
        <w:t>2</w:t>
      </w:r>
      <w:r w:rsidRPr="00B94BB0">
        <w:rPr>
          <w:rFonts w:ascii="Calibri" w:hAnsi="Calibri"/>
          <w:bCs/>
          <w:color w:val="000000"/>
        </w:rPr>
        <w:t xml:space="preserve">. Stopień osiągnięcia efektów kształcenia w przedmiocie - Architektura krajobrazu, studia stacjonarne S1, semestr </w:t>
      </w:r>
      <w:r>
        <w:rPr>
          <w:rFonts w:ascii="Calibri" w:hAnsi="Calibri"/>
          <w:bCs/>
          <w:color w:val="000000"/>
        </w:rPr>
        <w:t>6</w:t>
      </w:r>
      <w:r w:rsidRPr="00B94BB0">
        <w:rPr>
          <w:rFonts w:ascii="Calibri" w:hAnsi="Calibri"/>
          <w:bCs/>
          <w:color w:val="000000"/>
        </w:rPr>
        <w:t xml:space="preserve"> – lato 2016/2017</w:t>
      </w:r>
    </w:p>
    <w:tbl>
      <w:tblPr>
        <w:tblW w:w="9739" w:type="dxa"/>
        <w:tblCellMar>
          <w:left w:w="70" w:type="dxa"/>
          <w:right w:w="70" w:type="dxa"/>
        </w:tblCellMar>
        <w:tblLook w:val="04A0"/>
      </w:tblPr>
      <w:tblGrid>
        <w:gridCol w:w="3001"/>
        <w:gridCol w:w="303"/>
        <w:gridCol w:w="490"/>
        <w:gridCol w:w="303"/>
        <w:gridCol w:w="490"/>
        <w:gridCol w:w="303"/>
        <w:gridCol w:w="440"/>
        <w:gridCol w:w="1040"/>
        <w:gridCol w:w="1140"/>
        <w:gridCol w:w="561"/>
        <w:gridCol w:w="548"/>
        <w:gridCol w:w="1120"/>
      </w:tblGrid>
      <w:tr w:rsidR="004B331B" w:rsidRPr="00C05D15" w:rsidTr="00B975C0">
        <w:trPr>
          <w:trHeight w:val="885"/>
        </w:trPr>
        <w:tc>
          <w:tcPr>
            <w:tcW w:w="3001"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Nazwa przedmiotu</w:t>
            </w:r>
          </w:p>
        </w:tc>
        <w:tc>
          <w:tcPr>
            <w:tcW w:w="3369" w:type="dxa"/>
            <w:gridSpan w:val="7"/>
            <w:tcBorders>
              <w:top w:val="single" w:sz="4" w:space="0" w:color="auto"/>
              <w:left w:val="nil"/>
              <w:bottom w:val="single" w:sz="4" w:space="0" w:color="auto"/>
              <w:right w:val="single" w:sz="4" w:space="0" w:color="000000"/>
            </w:tcBorders>
            <w:shd w:val="clear" w:color="000000" w:fill="D0CECE"/>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 xml:space="preserve">Liczba studentów którzy </w:t>
            </w:r>
            <w:proofErr w:type="spellStart"/>
            <w:r w:rsidRPr="00C05D15">
              <w:rPr>
                <w:rFonts w:ascii="Calibri" w:hAnsi="Calibri" w:cs="Calibri"/>
                <w:b/>
                <w:bCs/>
                <w:color w:val="000000"/>
                <w:sz w:val="16"/>
                <w:szCs w:val="16"/>
              </w:rPr>
              <w:t>osiągneli</w:t>
            </w:r>
            <w:proofErr w:type="spellEnd"/>
            <w:r w:rsidRPr="00C05D15">
              <w:rPr>
                <w:rFonts w:ascii="Calibri" w:hAnsi="Calibri" w:cs="Calibri"/>
                <w:b/>
                <w:bCs/>
                <w:color w:val="000000"/>
                <w:sz w:val="16"/>
                <w:szCs w:val="16"/>
              </w:rPr>
              <w:t xml:space="preserve"> efekty kształcenia w przedmiocie na ocenę:</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 xml:space="preserve">ogólna liczba studentów </w:t>
            </w:r>
            <w:proofErr w:type="spellStart"/>
            <w:r w:rsidRPr="00C05D15">
              <w:rPr>
                <w:rFonts w:ascii="Calibri" w:hAnsi="Calibri" w:cs="Calibri"/>
                <w:b/>
                <w:bCs/>
                <w:color w:val="000000"/>
                <w:sz w:val="16"/>
                <w:szCs w:val="16"/>
              </w:rPr>
              <w:t>wprzedmiocie</w:t>
            </w:r>
            <w:proofErr w:type="spellEnd"/>
          </w:p>
        </w:tc>
        <w:tc>
          <w:tcPr>
            <w:tcW w:w="1109" w:type="dxa"/>
            <w:gridSpan w:val="2"/>
            <w:tcBorders>
              <w:top w:val="single" w:sz="4" w:space="0" w:color="auto"/>
              <w:left w:val="nil"/>
              <w:bottom w:val="single" w:sz="4" w:space="0" w:color="auto"/>
              <w:right w:val="single" w:sz="4" w:space="0" w:color="000000"/>
            </w:tcBorders>
            <w:shd w:val="clear" w:color="000000" w:fill="D0CECE"/>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 xml:space="preserve">studenci którzy nie osiągnęli efektów kształcenia </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przyczyny nieosiągnięcia efektów w przedmiocie</w:t>
            </w:r>
          </w:p>
        </w:tc>
      </w:tr>
      <w:tr w:rsidR="004B331B" w:rsidRPr="00C05D15" w:rsidTr="00B975C0">
        <w:trPr>
          <w:trHeight w:val="300"/>
        </w:trPr>
        <w:tc>
          <w:tcPr>
            <w:tcW w:w="3001" w:type="dxa"/>
            <w:vMerge/>
            <w:tcBorders>
              <w:top w:val="single" w:sz="4" w:space="0" w:color="auto"/>
              <w:left w:val="single" w:sz="4" w:space="0" w:color="auto"/>
              <w:bottom w:val="single" w:sz="4" w:space="0" w:color="000000"/>
              <w:right w:val="single" w:sz="4" w:space="0" w:color="auto"/>
            </w:tcBorders>
            <w:vAlign w:val="center"/>
            <w:hideMark/>
          </w:tcPr>
          <w:p w:rsidR="004B331B" w:rsidRPr="00C05D15" w:rsidRDefault="004B331B" w:rsidP="00B975C0">
            <w:pPr>
              <w:rPr>
                <w:rFonts w:ascii="Calibri" w:hAnsi="Calibri" w:cs="Calibri"/>
                <w:b/>
                <w:bCs/>
                <w:color w:val="000000"/>
                <w:sz w:val="16"/>
                <w:szCs w:val="16"/>
              </w:rPr>
            </w:pPr>
          </w:p>
        </w:tc>
        <w:tc>
          <w:tcPr>
            <w:tcW w:w="303"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3</w:t>
            </w:r>
          </w:p>
        </w:tc>
        <w:tc>
          <w:tcPr>
            <w:tcW w:w="490"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3,5</w:t>
            </w:r>
          </w:p>
        </w:tc>
        <w:tc>
          <w:tcPr>
            <w:tcW w:w="303"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4</w:t>
            </w:r>
          </w:p>
        </w:tc>
        <w:tc>
          <w:tcPr>
            <w:tcW w:w="490"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4,5</w:t>
            </w:r>
          </w:p>
        </w:tc>
        <w:tc>
          <w:tcPr>
            <w:tcW w:w="303"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5</w:t>
            </w:r>
          </w:p>
        </w:tc>
        <w:tc>
          <w:tcPr>
            <w:tcW w:w="440"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proofErr w:type="spellStart"/>
            <w:r w:rsidRPr="00C05D15">
              <w:rPr>
                <w:rFonts w:ascii="Calibri" w:hAnsi="Calibri" w:cs="Calibri"/>
                <w:b/>
                <w:bCs/>
                <w:color w:val="000000"/>
                <w:sz w:val="16"/>
                <w:szCs w:val="16"/>
              </w:rPr>
              <w:t>zal</w:t>
            </w:r>
            <w:proofErr w:type="spellEnd"/>
          </w:p>
        </w:tc>
        <w:tc>
          <w:tcPr>
            <w:tcW w:w="1040"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Razem</w:t>
            </w: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4B331B" w:rsidRPr="00C05D15" w:rsidRDefault="004B331B" w:rsidP="00B975C0">
            <w:pPr>
              <w:rPr>
                <w:rFonts w:ascii="Calibri" w:hAnsi="Calibri" w:cs="Calibri"/>
                <w:b/>
                <w:bCs/>
                <w:color w:val="000000"/>
                <w:sz w:val="16"/>
                <w:szCs w:val="16"/>
              </w:rPr>
            </w:pPr>
          </w:p>
        </w:tc>
        <w:tc>
          <w:tcPr>
            <w:tcW w:w="561"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liczba</w:t>
            </w:r>
          </w:p>
        </w:tc>
        <w:tc>
          <w:tcPr>
            <w:tcW w:w="548"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4B331B" w:rsidRPr="00C05D15" w:rsidRDefault="004B331B" w:rsidP="00B975C0">
            <w:pPr>
              <w:rPr>
                <w:rFonts w:ascii="Calibri" w:hAnsi="Calibri" w:cs="Calibri"/>
                <w:b/>
                <w:bCs/>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Fotografia</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16</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17</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5,88</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Kosztorysy i wycena projektu</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15</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17</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11,76</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Kształtowanie przestrzeni rekreacji</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7</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15</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16</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6,25</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Mała architektura ogrodowa</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14</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16</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12,5</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Mechanizacja</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5</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15</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16</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6,25</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Podstawy informacji naukowej</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16</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16</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17</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5,88</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Praktyka zawodowa</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5</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15</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17</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11,76</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Projektowanie architektoniczno-urbanistyczne</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6</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6</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14</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17</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17,65</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5</w:t>
            </w: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Projektowanie krajobrazu (plac miejski)</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6</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14</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17</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17,65</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Seminarium inżynierskie</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8</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15</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16</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6,25</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Systemy CAD w projektowaniu</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5</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6</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14</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17</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17,65</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5</w:t>
            </w: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proofErr w:type="spellStart"/>
            <w:r w:rsidRPr="002824CD">
              <w:rPr>
                <w:rFonts w:ascii="Calibri" w:hAnsi="Calibri"/>
                <w:color w:val="000000"/>
                <w:sz w:val="16"/>
                <w:szCs w:val="16"/>
              </w:rPr>
              <w:t>Urządanie</w:t>
            </w:r>
            <w:proofErr w:type="spellEnd"/>
            <w:r w:rsidRPr="002824CD">
              <w:rPr>
                <w:rFonts w:ascii="Calibri" w:hAnsi="Calibri"/>
                <w:color w:val="000000"/>
                <w:sz w:val="16"/>
                <w:szCs w:val="16"/>
              </w:rPr>
              <w:t xml:space="preserve"> terenów zieleni</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7</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15</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17</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11,76</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p>
        </w:tc>
      </w:tr>
    </w:tbl>
    <w:p w:rsidR="00296DBD" w:rsidRDefault="00296DBD" w:rsidP="00296DBD"/>
    <w:p w:rsidR="0016411B" w:rsidRDefault="0016411B" w:rsidP="0016411B"/>
    <w:p w:rsidR="003B148F" w:rsidRPr="00B5063B" w:rsidRDefault="003B148F" w:rsidP="003B148F">
      <w:pPr>
        <w:rPr>
          <w:rFonts w:asciiTheme="minorHAnsi" w:hAnsiTheme="minorHAnsi" w:cstheme="minorHAnsi"/>
          <w:b/>
          <w:color w:val="FF0000"/>
        </w:rPr>
      </w:pPr>
      <w:bookmarkStart w:id="12" w:name="_Hlk532418690"/>
      <w:r w:rsidRPr="00B5063B">
        <w:rPr>
          <w:rFonts w:asciiTheme="minorHAnsi" w:hAnsiTheme="minorHAnsi" w:cstheme="minorHAnsi"/>
          <w:b/>
        </w:rPr>
        <w:t xml:space="preserve">Studia </w:t>
      </w:r>
      <w:r w:rsidRPr="00B91DA6">
        <w:rPr>
          <w:rFonts w:asciiTheme="minorHAnsi" w:hAnsiTheme="minorHAnsi" w:cstheme="minorHAnsi"/>
          <w:b/>
        </w:rPr>
        <w:t>stacjonarne S1, semestr ZIMA 2017/2018</w:t>
      </w:r>
      <w:bookmarkEnd w:id="10"/>
    </w:p>
    <w:bookmarkEnd w:id="12"/>
    <w:p w:rsidR="00296DBD" w:rsidRDefault="00296DBD" w:rsidP="00296DBD">
      <w:pPr>
        <w:rPr>
          <w:rFonts w:ascii="Calibri" w:hAnsi="Calibri"/>
          <w:bCs/>
          <w:color w:val="000000"/>
        </w:rPr>
      </w:pPr>
      <w:r w:rsidRPr="00B94BB0">
        <w:rPr>
          <w:rFonts w:ascii="Calibri" w:hAnsi="Calibri"/>
          <w:bCs/>
          <w:color w:val="000000"/>
        </w:rPr>
        <w:t>Tabela 3</w:t>
      </w:r>
      <w:r w:rsidR="005B52F7">
        <w:rPr>
          <w:rFonts w:ascii="Calibri" w:hAnsi="Calibri"/>
          <w:bCs/>
          <w:color w:val="000000"/>
        </w:rPr>
        <w:t>3</w:t>
      </w:r>
      <w:r w:rsidRPr="00B94BB0">
        <w:rPr>
          <w:rFonts w:ascii="Calibri" w:hAnsi="Calibri"/>
          <w:bCs/>
          <w:color w:val="000000"/>
        </w:rPr>
        <w:t>. Stopień osiągnięcia efektów kształcenia w przedmiocie - Architektura krajobrazu, studia stacjonarne S</w:t>
      </w:r>
      <w:r>
        <w:rPr>
          <w:rFonts w:ascii="Calibri" w:hAnsi="Calibri"/>
          <w:bCs/>
          <w:color w:val="000000"/>
        </w:rPr>
        <w:t>1</w:t>
      </w:r>
      <w:r w:rsidRPr="00B94BB0">
        <w:rPr>
          <w:rFonts w:ascii="Calibri" w:hAnsi="Calibri"/>
          <w:bCs/>
          <w:color w:val="000000"/>
        </w:rPr>
        <w:t xml:space="preserve">, semestr </w:t>
      </w:r>
      <w:r>
        <w:rPr>
          <w:rFonts w:ascii="Calibri" w:hAnsi="Calibri"/>
          <w:bCs/>
          <w:color w:val="000000"/>
        </w:rPr>
        <w:t>1</w:t>
      </w:r>
      <w:r w:rsidRPr="00B94BB0">
        <w:rPr>
          <w:rFonts w:ascii="Calibri" w:hAnsi="Calibri"/>
          <w:bCs/>
          <w:color w:val="000000"/>
        </w:rPr>
        <w:t xml:space="preserve"> – zima 2017/2018</w:t>
      </w:r>
    </w:p>
    <w:tbl>
      <w:tblPr>
        <w:tblW w:w="9454" w:type="dxa"/>
        <w:tblLayout w:type="fixed"/>
        <w:tblCellMar>
          <w:left w:w="70" w:type="dxa"/>
          <w:right w:w="70" w:type="dxa"/>
        </w:tblCellMar>
        <w:tblLook w:val="04A0"/>
      </w:tblPr>
      <w:tblGrid>
        <w:gridCol w:w="3001"/>
        <w:gridCol w:w="303"/>
        <w:gridCol w:w="490"/>
        <w:gridCol w:w="303"/>
        <w:gridCol w:w="490"/>
        <w:gridCol w:w="303"/>
        <w:gridCol w:w="440"/>
        <w:gridCol w:w="761"/>
        <w:gridCol w:w="1134"/>
        <w:gridCol w:w="561"/>
        <w:gridCol w:w="548"/>
        <w:gridCol w:w="1120"/>
      </w:tblGrid>
      <w:tr w:rsidR="00296DBD" w:rsidRPr="002824CD" w:rsidTr="00296DBD">
        <w:trPr>
          <w:trHeight w:val="885"/>
        </w:trPr>
        <w:tc>
          <w:tcPr>
            <w:tcW w:w="3001"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296DBD" w:rsidRPr="002824CD" w:rsidRDefault="00296DBD" w:rsidP="00296DBD">
            <w:pPr>
              <w:jc w:val="center"/>
              <w:rPr>
                <w:rFonts w:ascii="Calibri" w:hAnsi="Calibri" w:cs="Calibri"/>
                <w:b/>
                <w:bCs/>
                <w:color w:val="000000"/>
                <w:sz w:val="16"/>
                <w:szCs w:val="16"/>
              </w:rPr>
            </w:pPr>
            <w:r w:rsidRPr="002824CD">
              <w:rPr>
                <w:rFonts w:ascii="Calibri" w:hAnsi="Calibri" w:cs="Calibri"/>
                <w:b/>
                <w:bCs/>
                <w:color w:val="000000"/>
                <w:sz w:val="16"/>
                <w:szCs w:val="16"/>
              </w:rPr>
              <w:t>Nazwa przedmiotu</w:t>
            </w:r>
          </w:p>
        </w:tc>
        <w:tc>
          <w:tcPr>
            <w:tcW w:w="3090" w:type="dxa"/>
            <w:gridSpan w:val="7"/>
            <w:tcBorders>
              <w:top w:val="single" w:sz="4" w:space="0" w:color="auto"/>
              <w:left w:val="nil"/>
              <w:bottom w:val="single" w:sz="4" w:space="0" w:color="auto"/>
              <w:right w:val="single" w:sz="4" w:space="0" w:color="000000"/>
            </w:tcBorders>
            <w:shd w:val="clear" w:color="000000" w:fill="D0CECE"/>
            <w:vAlign w:val="center"/>
            <w:hideMark/>
          </w:tcPr>
          <w:p w:rsidR="00296DBD" w:rsidRPr="002824CD" w:rsidRDefault="00296DBD" w:rsidP="00296DBD">
            <w:pPr>
              <w:jc w:val="center"/>
              <w:rPr>
                <w:rFonts w:ascii="Calibri" w:hAnsi="Calibri" w:cs="Calibri"/>
                <w:b/>
                <w:bCs/>
                <w:color w:val="000000"/>
                <w:sz w:val="16"/>
                <w:szCs w:val="16"/>
              </w:rPr>
            </w:pPr>
            <w:r w:rsidRPr="002824CD">
              <w:rPr>
                <w:rFonts w:ascii="Calibri" w:hAnsi="Calibri" w:cs="Calibri"/>
                <w:b/>
                <w:bCs/>
                <w:color w:val="000000"/>
                <w:sz w:val="16"/>
                <w:szCs w:val="16"/>
              </w:rPr>
              <w:t xml:space="preserve">Liczba studentów którzy </w:t>
            </w:r>
            <w:proofErr w:type="spellStart"/>
            <w:r w:rsidRPr="002824CD">
              <w:rPr>
                <w:rFonts w:ascii="Calibri" w:hAnsi="Calibri" w:cs="Calibri"/>
                <w:b/>
                <w:bCs/>
                <w:color w:val="000000"/>
                <w:sz w:val="16"/>
                <w:szCs w:val="16"/>
              </w:rPr>
              <w:t>osiągneli</w:t>
            </w:r>
            <w:proofErr w:type="spellEnd"/>
            <w:r w:rsidRPr="002824CD">
              <w:rPr>
                <w:rFonts w:ascii="Calibri" w:hAnsi="Calibri" w:cs="Calibri"/>
                <w:b/>
                <w:bCs/>
                <w:color w:val="000000"/>
                <w:sz w:val="16"/>
                <w:szCs w:val="16"/>
              </w:rPr>
              <w:t xml:space="preserve"> efekty kształcenia w przedmiocie na ocenę:</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296DBD" w:rsidRPr="002824CD" w:rsidRDefault="00296DBD" w:rsidP="00296DBD">
            <w:pPr>
              <w:jc w:val="center"/>
              <w:rPr>
                <w:rFonts w:ascii="Calibri" w:hAnsi="Calibri" w:cs="Calibri"/>
                <w:b/>
                <w:bCs/>
                <w:color w:val="000000"/>
                <w:sz w:val="16"/>
                <w:szCs w:val="16"/>
              </w:rPr>
            </w:pPr>
            <w:r w:rsidRPr="002824CD">
              <w:rPr>
                <w:rFonts w:ascii="Calibri" w:hAnsi="Calibri" w:cs="Calibri"/>
                <w:b/>
                <w:bCs/>
                <w:color w:val="000000"/>
                <w:sz w:val="16"/>
                <w:szCs w:val="16"/>
              </w:rPr>
              <w:t xml:space="preserve">ogólna liczba studentów </w:t>
            </w:r>
            <w:proofErr w:type="spellStart"/>
            <w:r w:rsidRPr="002824CD">
              <w:rPr>
                <w:rFonts w:ascii="Calibri" w:hAnsi="Calibri" w:cs="Calibri"/>
                <w:b/>
                <w:bCs/>
                <w:color w:val="000000"/>
                <w:sz w:val="16"/>
                <w:szCs w:val="16"/>
              </w:rPr>
              <w:t>wprzedmiocie</w:t>
            </w:r>
            <w:proofErr w:type="spellEnd"/>
          </w:p>
        </w:tc>
        <w:tc>
          <w:tcPr>
            <w:tcW w:w="1109" w:type="dxa"/>
            <w:gridSpan w:val="2"/>
            <w:tcBorders>
              <w:top w:val="single" w:sz="4" w:space="0" w:color="auto"/>
              <w:left w:val="nil"/>
              <w:bottom w:val="single" w:sz="4" w:space="0" w:color="auto"/>
              <w:right w:val="single" w:sz="4" w:space="0" w:color="000000"/>
            </w:tcBorders>
            <w:shd w:val="clear" w:color="000000" w:fill="D0CECE"/>
            <w:vAlign w:val="center"/>
            <w:hideMark/>
          </w:tcPr>
          <w:p w:rsidR="00296DBD" w:rsidRPr="002824CD" w:rsidRDefault="00296DBD" w:rsidP="00296DBD">
            <w:pPr>
              <w:jc w:val="center"/>
              <w:rPr>
                <w:rFonts w:ascii="Calibri" w:hAnsi="Calibri" w:cs="Calibri"/>
                <w:b/>
                <w:bCs/>
                <w:color w:val="000000"/>
                <w:sz w:val="16"/>
                <w:szCs w:val="16"/>
              </w:rPr>
            </w:pPr>
            <w:r w:rsidRPr="002824CD">
              <w:rPr>
                <w:rFonts w:ascii="Calibri" w:hAnsi="Calibri" w:cs="Calibri"/>
                <w:b/>
                <w:bCs/>
                <w:color w:val="000000"/>
                <w:sz w:val="16"/>
                <w:szCs w:val="16"/>
              </w:rPr>
              <w:t xml:space="preserve">studenci którzy nie osiągnęli efektów kształcenia </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296DBD" w:rsidRPr="002824CD" w:rsidRDefault="00296DBD" w:rsidP="00296DBD">
            <w:pPr>
              <w:jc w:val="center"/>
              <w:rPr>
                <w:rFonts w:ascii="Calibri" w:hAnsi="Calibri" w:cs="Calibri"/>
                <w:b/>
                <w:bCs/>
                <w:color w:val="000000"/>
                <w:sz w:val="16"/>
                <w:szCs w:val="16"/>
              </w:rPr>
            </w:pPr>
            <w:r w:rsidRPr="002824CD">
              <w:rPr>
                <w:rFonts w:ascii="Calibri" w:hAnsi="Calibri" w:cs="Calibri"/>
                <w:b/>
                <w:bCs/>
                <w:color w:val="000000"/>
                <w:sz w:val="16"/>
                <w:szCs w:val="16"/>
              </w:rPr>
              <w:t>przyczyny nieosiągnięcia efektów w przedmiocie</w:t>
            </w:r>
          </w:p>
        </w:tc>
      </w:tr>
      <w:tr w:rsidR="00296DBD" w:rsidRPr="002824CD" w:rsidTr="00296DBD">
        <w:trPr>
          <w:trHeight w:val="300"/>
        </w:trPr>
        <w:tc>
          <w:tcPr>
            <w:tcW w:w="3001" w:type="dxa"/>
            <w:vMerge/>
            <w:tcBorders>
              <w:top w:val="single" w:sz="4" w:space="0" w:color="auto"/>
              <w:left w:val="single" w:sz="4" w:space="0" w:color="auto"/>
              <w:bottom w:val="single" w:sz="4" w:space="0" w:color="000000"/>
              <w:right w:val="single" w:sz="4" w:space="0" w:color="auto"/>
            </w:tcBorders>
            <w:vAlign w:val="center"/>
            <w:hideMark/>
          </w:tcPr>
          <w:p w:rsidR="00296DBD" w:rsidRPr="002824CD" w:rsidRDefault="00296DBD" w:rsidP="00296DBD">
            <w:pPr>
              <w:rPr>
                <w:rFonts w:ascii="Calibri" w:hAnsi="Calibri" w:cs="Calibri"/>
                <w:b/>
                <w:bCs/>
                <w:color w:val="000000"/>
                <w:sz w:val="16"/>
                <w:szCs w:val="16"/>
              </w:rPr>
            </w:pPr>
          </w:p>
        </w:tc>
        <w:tc>
          <w:tcPr>
            <w:tcW w:w="303" w:type="dxa"/>
            <w:tcBorders>
              <w:top w:val="nil"/>
              <w:left w:val="nil"/>
              <w:bottom w:val="single" w:sz="4" w:space="0" w:color="auto"/>
              <w:right w:val="single" w:sz="4" w:space="0" w:color="auto"/>
            </w:tcBorders>
            <w:shd w:val="clear" w:color="000000" w:fill="D0CECE"/>
            <w:noWrap/>
            <w:vAlign w:val="center"/>
            <w:hideMark/>
          </w:tcPr>
          <w:p w:rsidR="00296DBD" w:rsidRPr="002824CD" w:rsidRDefault="00296DBD" w:rsidP="00296DBD">
            <w:pPr>
              <w:jc w:val="center"/>
              <w:rPr>
                <w:rFonts w:ascii="Calibri" w:hAnsi="Calibri" w:cs="Calibri"/>
                <w:b/>
                <w:bCs/>
                <w:color w:val="000000"/>
                <w:sz w:val="16"/>
                <w:szCs w:val="16"/>
              </w:rPr>
            </w:pPr>
            <w:r w:rsidRPr="002824CD">
              <w:rPr>
                <w:rFonts w:ascii="Calibri" w:hAnsi="Calibri" w:cs="Calibri"/>
                <w:b/>
                <w:bCs/>
                <w:color w:val="000000"/>
                <w:sz w:val="16"/>
                <w:szCs w:val="16"/>
              </w:rPr>
              <w:t>3</w:t>
            </w:r>
          </w:p>
        </w:tc>
        <w:tc>
          <w:tcPr>
            <w:tcW w:w="490" w:type="dxa"/>
            <w:tcBorders>
              <w:top w:val="nil"/>
              <w:left w:val="nil"/>
              <w:bottom w:val="single" w:sz="4" w:space="0" w:color="auto"/>
              <w:right w:val="single" w:sz="4" w:space="0" w:color="auto"/>
            </w:tcBorders>
            <w:shd w:val="clear" w:color="000000" w:fill="D0CECE"/>
            <w:noWrap/>
            <w:vAlign w:val="center"/>
            <w:hideMark/>
          </w:tcPr>
          <w:p w:rsidR="00296DBD" w:rsidRPr="002824CD" w:rsidRDefault="00296DBD" w:rsidP="00296DBD">
            <w:pPr>
              <w:jc w:val="center"/>
              <w:rPr>
                <w:rFonts w:ascii="Calibri" w:hAnsi="Calibri" w:cs="Calibri"/>
                <w:b/>
                <w:bCs/>
                <w:color w:val="000000"/>
                <w:sz w:val="16"/>
                <w:szCs w:val="16"/>
              </w:rPr>
            </w:pPr>
            <w:r w:rsidRPr="002824CD">
              <w:rPr>
                <w:rFonts w:ascii="Calibri" w:hAnsi="Calibri" w:cs="Calibri"/>
                <w:b/>
                <w:bCs/>
                <w:color w:val="000000"/>
                <w:sz w:val="16"/>
                <w:szCs w:val="16"/>
              </w:rPr>
              <w:t>3,5</w:t>
            </w:r>
          </w:p>
        </w:tc>
        <w:tc>
          <w:tcPr>
            <w:tcW w:w="303" w:type="dxa"/>
            <w:tcBorders>
              <w:top w:val="nil"/>
              <w:left w:val="nil"/>
              <w:bottom w:val="single" w:sz="4" w:space="0" w:color="auto"/>
              <w:right w:val="single" w:sz="4" w:space="0" w:color="auto"/>
            </w:tcBorders>
            <w:shd w:val="clear" w:color="000000" w:fill="D0CECE"/>
            <w:noWrap/>
            <w:vAlign w:val="center"/>
            <w:hideMark/>
          </w:tcPr>
          <w:p w:rsidR="00296DBD" w:rsidRPr="002824CD" w:rsidRDefault="00296DBD" w:rsidP="00296DBD">
            <w:pPr>
              <w:jc w:val="center"/>
              <w:rPr>
                <w:rFonts w:ascii="Calibri" w:hAnsi="Calibri" w:cs="Calibri"/>
                <w:b/>
                <w:bCs/>
                <w:color w:val="000000"/>
                <w:sz w:val="16"/>
                <w:szCs w:val="16"/>
              </w:rPr>
            </w:pPr>
            <w:r w:rsidRPr="002824CD">
              <w:rPr>
                <w:rFonts w:ascii="Calibri" w:hAnsi="Calibri" w:cs="Calibri"/>
                <w:b/>
                <w:bCs/>
                <w:color w:val="000000"/>
                <w:sz w:val="16"/>
                <w:szCs w:val="16"/>
              </w:rPr>
              <w:t>4</w:t>
            </w:r>
          </w:p>
        </w:tc>
        <w:tc>
          <w:tcPr>
            <w:tcW w:w="490" w:type="dxa"/>
            <w:tcBorders>
              <w:top w:val="nil"/>
              <w:left w:val="nil"/>
              <w:bottom w:val="single" w:sz="4" w:space="0" w:color="auto"/>
              <w:right w:val="single" w:sz="4" w:space="0" w:color="auto"/>
            </w:tcBorders>
            <w:shd w:val="clear" w:color="000000" w:fill="D0CECE"/>
            <w:noWrap/>
            <w:vAlign w:val="center"/>
            <w:hideMark/>
          </w:tcPr>
          <w:p w:rsidR="00296DBD" w:rsidRPr="002824CD" w:rsidRDefault="00296DBD" w:rsidP="00296DBD">
            <w:pPr>
              <w:jc w:val="center"/>
              <w:rPr>
                <w:rFonts w:ascii="Calibri" w:hAnsi="Calibri" w:cs="Calibri"/>
                <w:b/>
                <w:bCs/>
                <w:color w:val="000000"/>
                <w:sz w:val="16"/>
                <w:szCs w:val="16"/>
              </w:rPr>
            </w:pPr>
            <w:r w:rsidRPr="002824CD">
              <w:rPr>
                <w:rFonts w:ascii="Calibri" w:hAnsi="Calibri" w:cs="Calibri"/>
                <w:b/>
                <w:bCs/>
                <w:color w:val="000000"/>
                <w:sz w:val="16"/>
                <w:szCs w:val="16"/>
              </w:rPr>
              <w:t>4,5</w:t>
            </w:r>
          </w:p>
        </w:tc>
        <w:tc>
          <w:tcPr>
            <w:tcW w:w="303" w:type="dxa"/>
            <w:tcBorders>
              <w:top w:val="nil"/>
              <w:left w:val="nil"/>
              <w:bottom w:val="single" w:sz="4" w:space="0" w:color="auto"/>
              <w:right w:val="single" w:sz="4" w:space="0" w:color="auto"/>
            </w:tcBorders>
            <w:shd w:val="clear" w:color="000000" w:fill="D0CECE"/>
            <w:noWrap/>
            <w:vAlign w:val="center"/>
            <w:hideMark/>
          </w:tcPr>
          <w:p w:rsidR="00296DBD" w:rsidRPr="002824CD" w:rsidRDefault="00296DBD" w:rsidP="00296DBD">
            <w:pPr>
              <w:jc w:val="center"/>
              <w:rPr>
                <w:rFonts w:ascii="Calibri" w:hAnsi="Calibri" w:cs="Calibri"/>
                <w:b/>
                <w:bCs/>
                <w:color w:val="000000"/>
                <w:sz w:val="16"/>
                <w:szCs w:val="16"/>
              </w:rPr>
            </w:pPr>
            <w:r w:rsidRPr="002824CD">
              <w:rPr>
                <w:rFonts w:ascii="Calibri" w:hAnsi="Calibri" w:cs="Calibri"/>
                <w:b/>
                <w:bCs/>
                <w:color w:val="000000"/>
                <w:sz w:val="16"/>
                <w:szCs w:val="16"/>
              </w:rPr>
              <w:t>5</w:t>
            </w:r>
          </w:p>
        </w:tc>
        <w:tc>
          <w:tcPr>
            <w:tcW w:w="440" w:type="dxa"/>
            <w:tcBorders>
              <w:top w:val="nil"/>
              <w:left w:val="nil"/>
              <w:bottom w:val="single" w:sz="4" w:space="0" w:color="auto"/>
              <w:right w:val="single" w:sz="4" w:space="0" w:color="auto"/>
            </w:tcBorders>
            <w:shd w:val="clear" w:color="000000" w:fill="D0CECE"/>
            <w:noWrap/>
            <w:vAlign w:val="center"/>
            <w:hideMark/>
          </w:tcPr>
          <w:p w:rsidR="00296DBD" w:rsidRPr="002824CD" w:rsidRDefault="00296DBD" w:rsidP="00296DBD">
            <w:pPr>
              <w:jc w:val="center"/>
              <w:rPr>
                <w:rFonts w:ascii="Calibri" w:hAnsi="Calibri" w:cs="Calibri"/>
                <w:b/>
                <w:bCs/>
                <w:color w:val="000000"/>
                <w:sz w:val="16"/>
                <w:szCs w:val="16"/>
              </w:rPr>
            </w:pPr>
            <w:proofErr w:type="spellStart"/>
            <w:r w:rsidRPr="002824CD">
              <w:rPr>
                <w:rFonts w:ascii="Calibri" w:hAnsi="Calibri" w:cs="Calibri"/>
                <w:b/>
                <w:bCs/>
                <w:color w:val="000000"/>
                <w:sz w:val="16"/>
                <w:szCs w:val="16"/>
              </w:rPr>
              <w:t>zal</w:t>
            </w:r>
            <w:proofErr w:type="spellEnd"/>
          </w:p>
        </w:tc>
        <w:tc>
          <w:tcPr>
            <w:tcW w:w="761" w:type="dxa"/>
            <w:tcBorders>
              <w:top w:val="nil"/>
              <w:left w:val="nil"/>
              <w:bottom w:val="single" w:sz="4" w:space="0" w:color="auto"/>
              <w:right w:val="single" w:sz="4" w:space="0" w:color="auto"/>
            </w:tcBorders>
            <w:shd w:val="clear" w:color="000000" w:fill="D0CECE"/>
            <w:noWrap/>
            <w:vAlign w:val="center"/>
            <w:hideMark/>
          </w:tcPr>
          <w:p w:rsidR="00296DBD" w:rsidRPr="002824CD" w:rsidRDefault="00296DBD" w:rsidP="00296DBD">
            <w:pPr>
              <w:jc w:val="center"/>
              <w:rPr>
                <w:rFonts w:ascii="Calibri" w:hAnsi="Calibri" w:cs="Calibri"/>
                <w:b/>
                <w:bCs/>
                <w:color w:val="000000"/>
                <w:sz w:val="16"/>
                <w:szCs w:val="16"/>
              </w:rPr>
            </w:pPr>
            <w:r w:rsidRPr="002824CD">
              <w:rPr>
                <w:rFonts w:ascii="Calibri" w:hAnsi="Calibri" w:cs="Calibri"/>
                <w:b/>
                <w:bCs/>
                <w:color w:val="000000"/>
                <w:sz w:val="16"/>
                <w:szCs w:val="16"/>
              </w:rPr>
              <w:t>Razem</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96DBD" w:rsidRPr="002824CD" w:rsidRDefault="00296DBD" w:rsidP="00296DBD">
            <w:pPr>
              <w:rPr>
                <w:rFonts w:ascii="Calibri" w:hAnsi="Calibri" w:cs="Calibri"/>
                <w:b/>
                <w:bCs/>
                <w:color w:val="000000"/>
                <w:sz w:val="16"/>
                <w:szCs w:val="16"/>
              </w:rPr>
            </w:pPr>
          </w:p>
        </w:tc>
        <w:tc>
          <w:tcPr>
            <w:tcW w:w="561" w:type="dxa"/>
            <w:tcBorders>
              <w:top w:val="nil"/>
              <w:left w:val="nil"/>
              <w:bottom w:val="single" w:sz="4" w:space="0" w:color="auto"/>
              <w:right w:val="single" w:sz="4" w:space="0" w:color="auto"/>
            </w:tcBorders>
            <w:shd w:val="clear" w:color="000000" w:fill="D0CECE"/>
            <w:noWrap/>
            <w:vAlign w:val="center"/>
            <w:hideMark/>
          </w:tcPr>
          <w:p w:rsidR="00296DBD" w:rsidRPr="002824CD" w:rsidRDefault="00296DBD" w:rsidP="00296DBD">
            <w:pPr>
              <w:jc w:val="center"/>
              <w:rPr>
                <w:rFonts w:ascii="Calibri" w:hAnsi="Calibri" w:cs="Calibri"/>
                <w:b/>
                <w:bCs/>
                <w:color w:val="000000"/>
                <w:sz w:val="16"/>
                <w:szCs w:val="16"/>
              </w:rPr>
            </w:pPr>
            <w:r w:rsidRPr="002824CD">
              <w:rPr>
                <w:rFonts w:ascii="Calibri" w:hAnsi="Calibri" w:cs="Calibri"/>
                <w:b/>
                <w:bCs/>
                <w:color w:val="000000"/>
                <w:sz w:val="16"/>
                <w:szCs w:val="16"/>
              </w:rPr>
              <w:t>liczba</w:t>
            </w:r>
          </w:p>
        </w:tc>
        <w:tc>
          <w:tcPr>
            <w:tcW w:w="548" w:type="dxa"/>
            <w:tcBorders>
              <w:top w:val="nil"/>
              <w:left w:val="nil"/>
              <w:bottom w:val="single" w:sz="4" w:space="0" w:color="auto"/>
              <w:right w:val="single" w:sz="4" w:space="0" w:color="auto"/>
            </w:tcBorders>
            <w:shd w:val="clear" w:color="000000" w:fill="D0CECE"/>
            <w:noWrap/>
            <w:vAlign w:val="center"/>
            <w:hideMark/>
          </w:tcPr>
          <w:p w:rsidR="00296DBD" w:rsidRPr="002824CD" w:rsidRDefault="00296DBD" w:rsidP="00296DBD">
            <w:pPr>
              <w:jc w:val="center"/>
              <w:rPr>
                <w:rFonts w:ascii="Calibri" w:hAnsi="Calibri" w:cs="Calibri"/>
                <w:b/>
                <w:bCs/>
                <w:color w:val="000000"/>
                <w:sz w:val="16"/>
                <w:szCs w:val="16"/>
              </w:rPr>
            </w:pPr>
            <w:r w:rsidRPr="002824CD">
              <w:rPr>
                <w:rFonts w:ascii="Calibri" w:hAnsi="Calibri" w:cs="Calibri"/>
                <w:b/>
                <w:bCs/>
                <w:color w:val="000000"/>
                <w:sz w:val="16"/>
                <w:szCs w:val="16"/>
              </w:rPr>
              <w:t>%</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296DBD" w:rsidRPr="002824CD" w:rsidRDefault="00296DBD" w:rsidP="00296DBD">
            <w:pPr>
              <w:rPr>
                <w:rFonts w:ascii="Calibri" w:hAnsi="Calibri" w:cs="Calibri"/>
                <w:b/>
                <w:bCs/>
                <w:color w:val="000000"/>
                <w:sz w:val="16"/>
                <w:szCs w:val="16"/>
              </w:rPr>
            </w:pPr>
          </w:p>
        </w:tc>
      </w:tr>
      <w:tr w:rsidR="00296DBD" w:rsidRPr="002824CD"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Geometria wykreślna</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8</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18</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7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29</w:t>
            </w:r>
          </w:p>
        </w:tc>
        <w:tc>
          <w:tcPr>
            <w:tcW w:w="1134"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40</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11</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27,5</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1;3;4;14;15</w:t>
            </w:r>
          </w:p>
        </w:tc>
      </w:tr>
      <w:tr w:rsidR="00296DBD" w:rsidRPr="002824CD"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Bezpieczeństwo i higiena pracy</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9</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12</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8</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7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30</w:t>
            </w:r>
          </w:p>
        </w:tc>
        <w:tc>
          <w:tcPr>
            <w:tcW w:w="1134"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43</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13</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30,23</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p>
        </w:tc>
      </w:tr>
      <w:tr w:rsidR="00296DBD" w:rsidRPr="002824CD" w:rsidTr="00943099">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rPr>
                <w:rFonts w:ascii="Calibri" w:hAnsi="Calibri"/>
                <w:b/>
                <w:color w:val="000000"/>
                <w:sz w:val="16"/>
                <w:szCs w:val="16"/>
              </w:rPr>
            </w:pPr>
            <w:r w:rsidRPr="00984FAA">
              <w:rPr>
                <w:rFonts w:ascii="Calibri" w:hAnsi="Calibri"/>
                <w:b/>
                <w:color w:val="000000"/>
                <w:sz w:val="16"/>
                <w:szCs w:val="16"/>
              </w:rPr>
              <w:t>Biologia roślin</w:t>
            </w:r>
          </w:p>
        </w:tc>
        <w:tc>
          <w:tcPr>
            <w:tcW w:w="303"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2</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12</w:t>
            </w:r>
          </w:p>
        </w:tc>
        <w:tc>
          <w:tcPr>
            <w:tcW w:w="303"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8</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2</w:t>
            </w:r>
          </w:p>
        </w:tc>
        <w:tc>
          <w:tcPr>
            <w:tcW w:w="303"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0</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0</w:t>
            </w:r>
          </w:p>
        </w:tc>
        <w:tc>
          <w:tcPr>
            <w:tcW w:w="761"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24</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43</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19</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rPr>
                <w:rFonts w:ascii="Calibri" w:hAnsi="Calibri"/>
                <w:b/>
                <w:color w:val="000000"/>
                <w:sz w:val="16"/>
                <w:szCs w:val="16"/>
              </w:rPr>
            </w:pPr>
            <w:r w:rsidRPr="00984FAA">
              <w:rPr>
                <w:rFonts w:ascii="Calibri" w:hAnsi="Calibri"/>
                <w:b/>
                <w:color w:val="000000"/>
                <w:sz w:val="16"/>
                <w:szCs w:val="16"/>
              </w:rPr>
              <w:t>44,19</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p>
        </w:tc>
      </w:tr>
      <w:tr w:rsidR="00296DBD" w:rsidRPr="002824CD"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Chemia</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8</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11</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11</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7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31</w:t>
            </w:r>
          </w:p>
        </w:tc>
        <w:tc>
          <w:tcPr>
            <w:tcW w:w="1134"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44</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13</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29,55</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p>
        </w:tc>
      </w:tr>
      <w:tr w:rsidR="00296DBD" w:rsidRPr="002824CD"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Ekologia</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11</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5</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7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32</w:t>
            </w:r>
          </w:p>
        </w:tc>
        <w:tc>
          <w:tcPr>
            <w:tcW w:w="1134"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41</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9</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21,95</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r>
      <w:tr w:rsidR="00296DBD" w:rsidRPr="002824CD"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Ekonomia</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8</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13</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7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32</w:t>
            </w:r>
          </w:p>
        </w:tc>
        <w:tc>
          <w:tcPr>
            <w:tcW w:w="1134"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42</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10</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23,81</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p>
        </w:tc>
      </w:tr>
      <w:tr w:rsidR="00296DBD" w:rsidRPr="002824CD" w:rsidTr="00943099">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rPr>
                <w:rFonts w:ascii="Calibri" w:hAnsi="Calibri"/>
                <w:b/>
                <w:color w:val="000000"/>
                <w:sz w:val="16"/>
                <w:szCs w:val="16"/>
              </w:rPr>
            </w:pPr>
            <w:r w:rsidRPr="00984FAA">
              <w:rPr>
                <w:rFonts w:ascii="Calibri" w:hAnsi="Calibri"/>
                <w:b/>
                <w:color w:val="000000"/>
                <w:sz w:val="16"/>
                <w:szCs w:val="16"/>
              </w:rPr>
              <w:t>Fizyka</w:t>
            </w:r>
          </w:p>
        </w:tc>
        <w:tc>
          <w:tcPr>
            <w:tcW w:w="303"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16</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7</w:t>
            </w:r>
          </w:p>
        </w:tc>
        <w:tc>
          <w:tcPr>
            <w:tcW w:w="303"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2</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0</w:t>
            </w:r>
          </w:p>
        </w:tc>
        <w:tc>
          <w:tcPr>
            <w:tcW w:w="303"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0</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0</w:t>
            </w:r>
          </w:p>
        </w:tc>
        <w:tc>
          <w:tcPr>
            <w:tcW w:w="761"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25</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43</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18</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rPr>
                <w:rFonts w:ascii="Calibri" w:hAnsi="Calibri"/>
                <w:b/>
                <w:color w:val="000000"/>
                <w:sz w:val="16"/>
                <w:szCs w:val="16"/>
              </w:rPr>
            </w:pPr>
            <w:r w:rsidRPr="00984FAA">
              <w:rPr>
                <w:rFonts w:ascii="Calibri" w:hAnsi="Calibri"/>
                <w:b/>
                <w:color w:val="000000"/>
                <w:sz w:val="16"/>
                <w:szCs w:val="16"/>
              </w:rPr>
              <w:t>41,86</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296DBD" w:rsidRPr="00984FAA" w:rsidRDefault="00296DBD" w:rsidP="00296DBD">
            <w:pPr>
              <w:jc w:val="right"/>
              <w:rPr>
                <w:rFonts w:ascii="Calibri" w:hAnsi="Calibri"/>
                <w:b/>
                <w:color w:val="000000"/>
                <w:sz w:val="16"/>
                <w:szCs w:val="16"/>
              </w:rPr>
            </w:pPr>
            <w:r w:rsidRPr="00984FAA">
              <w:rPr>
                <w:rFonts w:ascii="Calibri" w:hAnsi="Calibri"/>
                <w:b/>
                <w:color w:val="000000"/>
                <w:sz w:val="16"/>
                <w:szCs w:val="16"/>
              </w:rPr>
              <w:t>8;11</w:t>
            </w:r>
          </w:p>
        </w:tc>
      </w:tr>
      <w:tr w:rsidR="00296DBD" w:rsidRPr="002824CD"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Jak wykorzystać czas studiów na wzmocnienie swojej pozycji na rynku pracy</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30</w:t>
            </w:r>
          </w:p>
        </w:tc>
        <w:tc>
          <w:tcPr>
            <w:tcW w:w="7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30</w:t>
            </w:r>
          </w:p>
        </w:tc>
        <w:tc>
          <w:tcPr>
            <w:tcW w:w="1134"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42</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12</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28,57</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18</w:t>
            </w:r>
          </w:p>
        </w:tc>
      </w:tr>
      <w:tr w:rsidR="00296DBD" w:rsidRPr="002824CD"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Matematyka</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7</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8</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7</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7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29</w:t>
            </w:r>
          </w:p>
        </w:tc>
        <w:tc>
          <w:tcPr>
            <w:tcW w:w="1134"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41</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12</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29,27</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p>
        </w:tc>
      </w:tr>
      <w:tr w:rsidR="00296DBD" w:rsidRPr="002824CD"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Podstawy prawa</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8</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8</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7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32</w:t>
            </w:r>
          </w:p>
        </w:tc>
        <w:tc>
          <w:tcPr>
            <w:tcW w:w="1134"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40</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8</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20</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p>
        </w:tc>
      </w:tr>
      <w:tr w:rsidR="00296DBD" w:rsidRPr="002824CD"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Rysunek i rzeźba</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5</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7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27</w:t>
            </w:r>
          </w:p>
        </w:tc>
        <w:tc>
          <w:tcPr>
            <w:tcW w:w="1134"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41</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14</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34,15</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p>
        </w:tc>
      </w:tr>
      <w:tr w:rsidR="00296DBD" w:rsidRPr="002824CD"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Szkolenie - Bezpieczeństwo i higiena pracy</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32</w:t>
            </w:r>
          </w:p>
        </w:tc>
        <w:tc>
          <w:tcPr>
            <w:tcW w:w="7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32</w:t>
            </w:r>
          </w:p>
        </w:tc>
        <w:tc>
          <w:tcPr>
            <w:tcW w:w="1134"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42</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10</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23,81</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r>
      <w:tr w:rsidR="00296DBD" w:rsidRPr="002824CD"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Szkolenie biblioteczne</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33</w:t>
            </w:r>
          </w:p>
        </w:tc>
        <w:tc>
          <w:tcPr>
            <w:tcW w:w="7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33</w:t>
            </w:r>
          </w:p>
        </w:tc>
        <w:tc>
          <w:tcPr>
            <w:tcW w:w="1134"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42</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9</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21,43</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p>
        </w:tc>
      </w:tr>
      <w:tr w:rsidR="00296DBD" w:rsidRPr="002824CD"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lastRenderedPageBreak/>
              <w:t>Technologia informacyjna</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8</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12</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7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27</w:t>
            </w:r>
          </w:p>
        </w:tc>
        <w:tc>
          <w:tcPr>
            <w:tcW w:w="1134"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40</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13</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32,5</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8;11</w:t>
            </w:r>
          </w:p>
        </w:tc>
      </w:tr>
    </w:tbl>
    <w:p w:rsidR="0016411B" w:rsidRDefault="003B148F" w:rsidP="003B148F">
      <w:pPr>
        <w:rPr>
          <w:rFonts w:ascii="Calibri" w:hAnsi="Calibri"/>
          <w:bCs/>
          <w:color w:val="000000"/>
        </w:rPr>
      </w:pPr>
      <w:r w:rsidRPr="00B94BB0">
        <w:rPr>
          <w:rFonts w:ascii="Calibri" w:hAnsi="Calibri"/>
          <w:bCs/>
          <w:color w:val="000000"/>
        </w:rPr>
        <w:t>T</w:t>
      </w:r>
      <w:r w:rsidR="0016411B" w:rsidRPr="00B94BB0">
        <w:rPr>
          <w:rFonts w:ascii="Calibri" w:hAnsi="Calibri"/>
          <w:bCs/>
          <w:color w:val="000000"/>
        </w:rPr>
        <w:t xml:space="preserve">abela </w:t>
      </w:r>
      <w:r w:rsidR="00B94BB0" w:rsidRPr="00B94BB0">
        <w:rPr>
          <w:rFonts w:ascii="Calibri" w:hAnsi="Calibri"/>
          <w:bCs/>
          <w:color w:val="000000"/>
        </w:rPr>
        <w:t>3</w:t>
      </w:r>
      <w:r w:rsidR="005B52F7">
        <w:rPr>
          <w:rFonts w:ascii="Calibri" w:hAnsi="Calibri"/>
          <w:bCs/>
          <w:color w:val="000000"/>
        </w:rPr>
        <w:t>4</w:t>
      </w:r>
      <w:r w:rsidR="0016411B" w:rsidRPr="00B94BB0">
        <w:rPr>
          <w:rFonts w:ascii="Calibri" w:hAnsi="Calibri"/>
          <w:bCs/>
          <w:color w:val="000000"/>
        </w:rPr>
        <w:t>. Stopień osiągnięcia efektów kształcenia w przedmiocie - Architektura krajobrazu, studia stacjonarne S1, semestr 3 , zima 2017/2018</w:t>
      </w:r>
    </w:p>
    <w:p w:rsidR="00B5063B" w:rsidRPr="00B94BB0" w:rsidRDefault="00B5063B" w:rsidP="003B148F">
      <w:pPr>
        <w:rPr>
          <w:rFonts w:ascii="Calibri" w:hAnsi="Calibri"/>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03"/>
        <w:gridCol w:w="236"/>
        <w:gridCol w:w="376"/>
        <w:gridCol w:w="236"/>
        <w:gridCol w:w="376"/>
        <w:gridCol w:w="328"/>
        <w:gridCol w:w="350"/>
        <w:gridCol w:w="650"/>
        <w:gridCol w:w="1074"/>
        <w:gridCol w:w="571"/>
        <w:gridCol w:w="894"/>
        <w:gridCol w:w="1218"/>
      </w:tblGrid>
      <w:tr w:rsidR="0016411B" w:rsidRPr="00062247" w:rsidTr="004B331B">
        <w:trPr>
          <w:trHeight w:val="456"/>
        </w:trPr>
        <w:tc>
          <w:tcPr>
            <w:tcW w:w="1576" w:type="pct"/>
            <w:vMerge w:val="restart"/>
            <w:shd w:val="clear" w:color="000000" w:fill="D0CECE"/>
            <w:noWrap/>
            <w:vAlign w:val="center"/>
            <w:hideMark/>
          </w:tcPr>
          <w:p w:rsidR="0016411B" w:rsidRPr="009D6DC7" w:rsidRDefault="0016411B" w:rsidP="0016411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Nazwa przedmiotu</w:t>
            </w:r>
          </w:p>
        </w:tc>
        <w:tc>
          <w:tcPr>
            <w:tcW w:w="1384" w:type="pct"/>
            <w:gridSpan w:val="7"/>
            <w:shd w:val="clear" w:color="000000" w:fill="D0CECE"/>
            <w:vAlign w:val="center"/>
            <w:hideMark/>
          </w:tcPr>
          <w:p w:rsidR="0016411B" w:rsidRPr="009D6DC7" w:rsidRDefault="0016411B" w:rsidP="0016411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Liczba studentów którzy osiągnęli efekty kształcenia w przedmiocie na ocenę:</w:t>
            </w:r>
          </w:p>
        </w:tc>
        <w:tc>
          <w:tcPr>
            <w:tcW w:w="583" w:type="pct"/>
            <w:vMerge w:val="restart"/>
            <w:shd w:val="clear" w:color="000000" w:fill="D0CECE"/>
            <w:vAlign w:val="center"/>
            <w:hideMark/>
          </w:tcPr>
          <w:p w:rsidR="0016411B" w:rsidRPr="009D6DC7" w:rsidRDefault="0016411B" w:rsidP="0016411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ogólna liczba studentów w przedmiocie</w:t>
            </w:r>
          </w:p>
        </w:tc>
        <w:tc>
          <w:tcPr>
            <w:tcW w:w="795" w:type="pct"/>
            <w:gridSpan w:val="2"/>
            <w:shd w:val="clear" w:color="000000" w:fill="D0CECE"/>
            <w:vAlign w:val="center"/>
            <w:hideMark/>
          </w:tcPr>
          <w:p w:rsidR="0016411B" w:rsidRPr="009D6DC7" w:rsidRDefault="0016411B" w:rsidP="0016411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 xml:space="preserve">studenci którzy nie osiągnęli efektów kształcenia </w:t>
            </w:r>
          </w:p>
        </w:tc>
        <w:tc>
          <w:tcPr>
            <w:tcW w:w="662" w:type="pct"/>
            <w:vMerge w:val="restart"/>
            <w:shd w:val="clear" w:color="000000" w:fill="D0CECE"/>
            <w:vAlign w:val="center"/>
            <w:hideMark/>
          </w:tcPr>
          <w:p w:rsidR="0016411B" w:rsidRPr="009D6DC7" w:rsidRDefault="0016411B" w:rsidP="0016411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przyczyny nieosiągnięcia efektów w przedmiocie</w:t>
            </w:r>
          </w:p>
        </w:tc>
      </w:tr>
      <w:tr w:rsidR="0016411B" w:rsidRPr="00062247" w:rsidTr="004B331B">
        <w:trPr>
          <w:trHeight w:val="273"/>
        </w:trPr>
        <w:tc>
          <w:tcPr>
            <w:tcW w:w="1576" w:type="pct"/>
            <w:vMerge/>
            <w:vAlign w:val="center"/>
            <w:hideMark/>
          </w:tcPr>
          <w:p w:rsidR="0016411B" w:rsidRPr="009D6DC7" w:rsidRDefault="0016411B" w:rsidP="0016411B">
            <w:pPr>
              <w:rPr>
                <w:rFonts w:asciiTheme="minorHAnsi" w:hAnsiTheme="minorHAnsi" w:cstheme="minorHAnsi"/>
                <w:b/>
                <w:bCs/>
                <w:color w:val="000000"/>
                <w:sz w:val="18"/>
                <w:szCs w:val="18"/>
              </w:rPr>
            </w:pPr>
          </w:p>
        </w:tc>
        <w:tc>
          <w:tcPr>
            <w:tcW w:w="128" w:type="pct"/>
            <w:shd w:val="clear" w:color="000000" w:fill="D0CECE"/>
            <w:noWrap/>
            <w:vAlign w:val="center"/>
            <w:hideMark/>
          </w:tcPr>
          <w:p w:rsidR="0016411B" w:rsidRPr="009D6DC7" w:rsidRDefault="0016411B" w:rsidP="0016411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3</w:t>
            </w:r>
          </w:p>
        </w:tc>
        <w:tc>
          <w:tcPr>
            <w:tcW w:w="204" w:type="pct"/>
            <w:shd w:val="clear" w:color="000000" w:fill="D0CECE"/>
            <w:noWrap/>
            <w:vAlign w:val="center"/>
            <w:hideMark/>
          </w:tcPr>
          <w:p w:rsidR="0016411B" w:rsidRPr="009D6DC7" w:rsidRDefault="0016411B" w:rsidP="0016411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3,5</w:t>
            </w:r>
          </w:p>
        </w:tc>
        <w:tc>
          <w:tcPr>
            <w:tcW w:w="128" w:type="pct"/>
            <w:shd w:val="clear" w:color="000000" w:fill="D0CECE"/>
            <w:noWrap/>
            <w:vAlign w:val="center"/>
            <w:hideMark/>
          </w:tcPr>
          <w:p w:rsidR="0016411B" w:rsidRPr="009D6DC7" w:rsidRDefault="0016411B" w:rsidP="0016411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4</w:t>
            </w:r>
          </w:p>
        </w:tc>
        <w:tc>
          <w:tcPr>
            <w:tcW w:w="204" w:type="pct"/>
            <w:shd w:val="clear" w:color="000000" w:fill="D0CECE"/>
            <w:noWrap/>
            <w:vAlign w:val="center"/>
            <w:hideMark/>
          </w:tcPr>
          <w:p w:rsidR="0016411B" w:rsidRPr="009D6DC7" w:rsidRDefault="0016411B" w:rsidP="0016411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4,5</w:t>
            </w:r>
          </w:p>
        </w:tc>
        <w:tc>
          <w:tcPr>
            <w:tcW w:w="178" w:type="pct"/>
            <w:shd w:val="clear" w:color="000000" w:fill="D0CECE"/>
            <w:noWrap/>
            <w:vAlign w:val="center"/>
            <w:hideMark/>
          </w:tcPr>
          <w:p w:rsidR="0016411B" w:rsidRPr="009D6DC7" w:rsidRDefault="0016411B" w:rsidP="0016411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5</w:t>
            </w:r>
          </w:p>
        </w:tc>
        <w:tc>
          <w:tcPr>
            <w:tcW w:w="190" w:type="pct"/>
            <w:shd w:val="clear" w:color="000000" w:fill="D0CECE"/>
            <w:noWrap/>
            <w:vAlign w:val="center"/>
            <w:hideMark/>
          </w:tcPr>
          <w:p w:rsidR="0016411B" w:rsidRPr="009D6DC7" w:rsidRDefault="0016411B" w:rsidP="0016411B">
            <w:pPr>
              <w:jc w:val="center"/>
              <w:rPr>
                <w:rFonts w:asciiTheme="minorHAnsi" w:hAnsiTheme="minorHAnsi" w:cstheme="minorHAnsi"/>
                <w:b/>
                <w:bCs/>
                <w:color w:val="000000"/>
                <w:sz w:val="18"/>
                <w:szCs w:val="18"/>
              </w:rPr>
            </w:pPr>
            <w:proofErr w:type="spellStart"/>
            <w:r w:rsidRPr="009D6DC7">
              <w:rPr>
                <w:rFonts w:asciiTheme="minorHAnsi" w:hAnsiTheme="minorHAnsi" w:cstheme="minorHAnsi"/>
                <w:b/>
                <w:bCs/>
                <w:color w:val="000000"/>
                <w:sz w:val="18"/>
                <w:szCs w:val="18"/>
              </w:rPr>
              <w:t>zal</w:t>
            </w:r>
            <w:proofErr w:type="spellEnd"/>
          </w:p>
        </w:tc>
        <w:tc>
          <w:tcPr>
            <w:tcW w:w="353" w:type="pct"/>
            <w:shd w:val="clear" w:color="000000" w:fill="D0CECE"/>
            <w:noWrap/>
            <w:vAlign w:val="center"/>
            <w:hideMark/>
          </w:tcPr>
          <w:p w:rsidR="0016411B" w:rsidRPr="009D6DC7" w:rsidRDefault="0016411B" w:rsidP="0016411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Razem</w:t>
            </w:r>
          </w:p>
        </w:tc>
        <w:tc>
          <w:tcPr>
            <w:tcW w:w="583" w:type="pct"/>
            <w:vMerge/>
            <w:vAlign w:val="center"/>
            <w:hideMark/>
          </w:tcPr>
          <w:p w:rsidR="0016411B" w:rsidRPr="009D6DC7" w:rsidRDefault="0016411B" w:rsidP="0016411B">
            <w:pPr>
              <w:rPr>
                <w:rFonts w:asciiTheme="minorHAnsi" w:hAnsiTheme="minorHAnsi" w:cstheme="minorHAnsi"/>
                <w:b/>
                <w:bCs/>
                <w:color w:val="000000"/>
                <w:sz w:val="18"/>
                <w:szCs w:val="18"/>
              </w:rPr>
            </w:pPr>
          </w:p>
        </w:tc>
        <w:tc>
          <w:tcPr>
            <w:tcW w:w="310" w:type="pct"/>
            <w:shd w:val="clear" w:color="000000" w:fill="D0CECE"/>
            <w:noWrap/>
            <w:vAlign w:val="center"/>
            <w:hideMark/>
          </w:tcPr>
          <w:p w:rsidR="0016411B" w:rsidRPr="009D6DC7" w:rsidRDefault="0016411B" w:rsidP="0016411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liczba</w:t>
            </w:r>
          </w:p>
        </w:tc>
        <w:tc>
          <w:tcPr>
            <w:tcW w:w="485" w:type="pct"/>
            <w:shd w:val="clear" w:color="000000" w:fill="D0CECE"/>
            <w:noWrap/>
            <w:vAlign w:val="center"/>
            <w:hideMark/>
          </w:tcPr>
          <w:p w:rsidR="0016411B" w:rsidRPr="009D6DC7" w:rsidRDefault="0016411B" w:rsidP="0016411B">
            <w:pPr>
              <w:jc w:val="center"/>
              <w:rPr>
                <w:rFonts w:asciiTheme="minorHAnsi" w:hAnsiTheme="minorHAnsi" w:cstheme="minorHAnsi"/>
                <w:b/>
                <w:bCs/>
                <w:color w:val="000000"/>
                <w:sz w:val="18"/>
                <w:szCs w:val="18"/>
              </w:rPr>
            </w:pPr>
            <w:r w:rsidRPr="009D6DC7">
              <w:rPr>
                <w:rFonts w:asciiTheme="minorHAnsi" w:hAnsiTheme="minorHAnsi" w:cstheme="minorHAnsi"/>
                <w:b/>
                <w:bCs/>
                <w:color w:val="000000"/>
                <w:sz w:val="18"/>
                <w:szCs w:val="18"/>
              </w:rPr>
              <w:t>%</w:t>
            </w:r>
          </w:p>
        </w:tc>
        <w:tc>
          <w:tcPr>
            <w:tcW w:w="662" w:type="pct"/>
            <w:vMerge/>
            <w:vAlign w:val="center"/>
            <w:hideMark/>
          </w:tcPr>
          <w:p w:rsidR="0016411B" w:rsidRPr="009D6DC7" w:rsidRDefault="0016411B" w:rsidP="0016411B">
            <w:pPr>
              <w:rPr>
                <w:rFonts w:asciiTheme="minorHAnsi" w:hAnsiTheme="minorHAnsi" w:cstheme="minorHAnsi"/>
                <w:b/>
                <w:bCs/>
                <w:color w:val="000000"/>
                <w:sz w:val="18"/>
                <w:szCs w:val="18"/>
              </w:rPr>
            </w:pPr>
          </w:p>
        </w:tc>
      </w:tr>
      <w:tr w:rsidR="0016411B" w:rsidRPr="00062247" w:rsidTr="004B331B">
        <w:trPr>
          <w:trHeight w:val="288"/>
        </w:trPr>
        <w:tc>
          <w:tcPr>
            <w:tcW w:w="1576" w:type="pct"/>
            <w:shd w:val="clear" w:color="auto" w:fill="auto"/>
            <w:noWrap/>
            <w:vAlign w:val="bottom"/>
            <w:hideMark/>
          </w:tcPr>
          <w:p w:rsidR="0016411B" w:rsidRPr="009D6DC7" w:rsidRDefault="0016411B" w:rsidP="0016411B">
            <w:pPr>
              <w:rPr>
                <w:rFonts w:asciiTheme="minorHAnsi" w:hAnsiTheme="minorHAnsi" w:cstheme="minorHAnsi"/>
                <w:color w:val="000000"/>
                <w:sz w:val="18"/>
                <w:szCs w:val="18"/>
              </w:rPr>
            </w:pPr>
            <w:r w:rsidRPr="009D6DC7">
              <w:rPr>
                <w:rFonts w:asciiTheme="minorHAnsi" w:hAnsiTheme="minorHAnsi" w:cstheme="minorHAnsi"/>
                <w:color w:val="000000"/>
                <w:sz w:val="18"/>
                <w:szCs w:val="18"/>
              </w:rPr>
              <w:t>Dendrologia</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7</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17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w:t>
            </w:r>
          </w:p>
        </w:tc>
        <w:tc>
          <w:tcPr>
            <w:tcW w:w="19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35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9</w:t>
            </w:r>
          </w:p>
        </w:tc>
        <w:tc>
          <w:tcPr>
            <w:tcW w:w="58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13</w:t>
            </w:r>
          </w:p>
        </w:tc>
        <w:tc>
          <w:tcPr>
            <w:tcW w:w="31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4</w:t>
            </w:r>
          </w:p>
        </w:tc>
        <w:tc>
          <w:tcPr>
            <w:tcW w:w="485"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30,7</w:t>
            </w:r>
          </w:p>
        </w:tc>
        <w:tc>
          <w:tcPr>
            <w:tcW w:w="662"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p>
        </w:tc>
      </w:tr>
      <w:tr w:rsidR="0016411B" w:rsidRPr="00062247" w:rsidTr="004B331B">
        <w:trPr>
          <w:trHeight w:val="288"/>
        </w:trPr>
        <w:tc>
          <w:tcPr>
            <w:tcW w:w="1576" w:type="pct"/>
            <w:shd w:val="clear" w:color="auto" w:fill="auto"/>
            <w:noWrap/>
            <w:vAlign w:val="bottom"/>
            <w:hideMark/>
          </w:tcPr>
          <w:p w:rsidR="0016411B" w:rsidRPr="009D6DC7" w:rsidRDefault="0016411B" w:rsidP="0016411B">
            <w:pPr>
              <w:rPr>
                <w:rFonts w:asciiTheme="minorHAnsi" w:hAnsiTheme="minorHAnsi" w:cstheme="minorHAnsi"/>
                <w:color w:val="000000"/>
                <w:sz w:val="18"/>
                <w:szCs w:val="18"/>
              </w:rPr>
            </w:pPr>
            <w:r w:rsidRPr="009D6DC7">
              <w:rPr>
                <w:rFonts w:asciiTheme="minorHAnsi" w:hAnsiTheme="minorHAnsi" w:cstheme="minorHAnsi"/>
                <w:color w:val="000000"/>
                <w:sz w:val="18"/>
                <w:szCs w:val="18"/>
              </w:rPr>
              <w:t>Geodezja i kartografia</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2</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2</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4</w:t>
            </w:r>
          </w:p>
        </w:tc>
        <w:tc>
          <w:tcPr>
            <w:tcW w:w="17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w:t>
            </w:r>
          </w:p>
        </w:tc>
        <w:tc>
          <w:tcPr>
            <w:tcW w:w="19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35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9</w:t>
            </w:r>
          </w:p>
        </w:tc>
        <w:tc>
          <w:tcPr>
            <w:tcW w:w="58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11</w:t>
            </w:r>
          </w:p>
        </w:tc>
        <w:tc>
          <w:tcPr>
            <w:tcW w:w="31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2</w:t>
            </w:r>
          </w:p>
        </w:tc>
        <w:tc>
          <w:tcPr>
            <w:tcW w:w="485"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18,1</w:t>
            </w:r>
          </w:p>
        </w:tc>
        <w:tc>
          <w:tcPr>
            <w:tcW w:w="662" w:type="pct"/>
            <w:shd w:val="clear" w:color="auto" w:fill="auto"/>
            <w:noWrap/>
            <w:vAlign w:val="bottom"/>
            <w:hideMark/>
          </w:tcPr>
          <w:p w:rsidR="0016411B" w:rsidRPr="009D6DC7" w:rsidRDefault="0016411B" w:rsidP="0016411B">
            <w:pPr>
              <w:rPr>
                <w:rFonts w:asciiTheme="minorHAnsi" w:hAnsiTheme="minorHAnsi" w:cstheme="minorHAnsi"/>
                <w:color w:val="000000"/>
                <w:sz w:val="18"/>
                <w:szCs w:val="18"/>
              </w:rPr>
            </w:pPr>
            <w:r w:rsidRPr="009D6DC7">
              <w:rPr>
                <w:rFonts w:asciiTheme="minorHAnsi" w:hAnsiTheme="minorHAnsi" w:cstheme="minorHAnsi"/>
                <w:color w:val="000000"/>
                <w:sz w:val="18"/>
                <w:szCs w:val="18"/>
              </w:rPr>
              <w:t>1;2;7;8</w:t>
            </w:r>
          </w:p>
        </w:tc>
      </w:tr>
      <w:tr w:rsidR="0016411B" w:rsidRPr="00062247" w:rsidTr="004B331B">
        <w:trPr>
          <w:trHeight w:val="288"/>
        </w:trPr>
        <w:tc>
          <w:tcPr>
            <w:tcW w:w="1576" w:type="pct"/>
            <w:shd w:val="clear" w:color="auto" w:fill="auto"/>
            <w:noWrap/>
            <w:vAlign w:val="bottom"/>
            <w:hideMark/>
          </w:tcPr>
          <w:p w:rsidR="0016411B" w:rsidRPr="009D6DC7" w:rsidRDefault="0016411B" w:rsidP="0016411B">
            <w:pPr>
              <w:rPr>
                <w:rFonts w:asciiTheme="minorHAnsi" w:hAnsiTheme="minorHAnsi" w:cstheme="minorHAnsi"/>
                <w:color w:val="000000"/>
                <w:sz w:val="18"/>
                <w:szCs w:val="18"/>
              </w:rPr>
            </w:pPr>
            <w:r w:rsidRPr="009D6DC7">
              <w:rPr>
                <w:rFonts w:asciiTheme="minorHAnsi" w:hAnsiTheme="minorHAnsi" w:cstheme="minorHAnsi"/>
                <w:color w:val="000000"/>
                <w:sz w:val="18"/>
                <w:szCs w:val="18"/>
              </w:rPr>
              <w:t>Gospodarowanie wodą w krajobrazie</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6</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3</w:t>
            </w:r>
          </w:p>
        </w:tc>
        <w:tc>
          <w:tcPr>
            <w:tcW w:w="17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19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35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9</w:t>
            </w:r>
          </w:p>
        </w:tc>
        <w:tc>
          <w:tcPr>
            <w:tcW w:w="58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11</w:t>
            </w:r>
          </w:p>
        </w:tc>
        <w:tc>
          <w:tcPr>
            <w:tcW w:w="31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2</w:t>
            </w:r>
          </w:p>
        </w:tc>
        <w:tc>
          <w:tcPr>
            <w:tcW w:w="485"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18,1</w:t>
            </w:r>
          </w:p>
        </w:tc>
        <w:tc>
          <w:tcPr>
            <w:tcW w:w="662"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1;7</w:t>
            </w:r>
          </w:p>
        </w:tc>
      </w:tr>
      <w:tr w:rsidR="0016411B" w:rsidRPr="00062247" w:rsidTr="004B331B">
        <w:trPr>
          <w:trHeight w:val="288"/>
        </w:trPr>
        <w:tc>
          <w:tcPr>
            <w:tcW w:w="1576" w:type="pct"/>
            <w:shd w:val="clear" w:color="auto" w:fill="auto"/>
            <w:noWrap/>
            <w:vAlign w:val="bottom"/>
            <w:hideMark/>
          </w:tcPr>
          <w:p w:rsidR="0016411B" w:rsidRPr="009D6DC7" w:rsidRDefault="0016411B" w:rsidP="0016411B">
            <w:pPr>
              <w:rPr>
                <w:rFonts w:asciiTheme="minorHAnsi" w:hAnsiTheme="minorHAnsi" w:cstheme="minorHAnsi"/>
                <w:color w:val="000000"/>
                <w:sz w:val="18"/>
                <w:szCs w:val="18"/>
              </w:rPr>
            </w:pPr>
            <w:r w:rsidRPr="009D6DC7">
              <w:rPr>
                <w:rFonts w:asciiTheme="minorHAnsi" w:hAnsiTheme="minorHAnsi" w:cstheme="minorHAnsi"/>
                <w:color w:val="000000"/>
                <w:sz w:val="18"/>
                <w:szCs w:val="18"/>
              </w:rPr>
              <w:t>Historia sztuki ogrodowej</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4</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2</w:t>
            </w:r>
          </w:p>
        </w:tc>
        <w:tc>
          <w:tcPr>
            <w:tcW w:w="17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w:t>
            </w:r>
          </w:p>
        </w:tc>
        <w:tc>
          <w:tcPr>
            <w:tcW w:w="19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35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8</w:t>
            </w:r>
          </w:p>
        </w:tc>
        <w:tc>
          <w:tcPr>
            <w:tcW w:w="58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12</w:t>
            </w:r>
          </w:p>
        </w:tc>
        <w:tc>
          <w:tcPr>
            <w:tcW w:w="31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4</w:t>
            </w:r>
          </w:p>
        </w:tc>
        <w:tc>
          <w:tcPr>
            <w:tcW w:w="485"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33,3</w:t>
            </w:r>
          </w:p>
        </w:tc>
        <w:tc>
          <w:tcPr>
            <w:tcW w:w="662"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p>
        </w:tc>
      </w:tr>
      <w:tr w:rsidR="0016411B" w:rsidRPr="00062247" w:rsidTr="004B331B">
        <w:trPr>
          <w:trHeight w:val="288"/>
        </w:trPr>
        <w:tc>
          <w:tcPr>
            <w:tcW w:w="1576" w:type="pct"/>
            <w:shd w:val="clear" w:color="auto" w:fill="auto"/>
            <w:noWrap/>
            <w:vAlign w:val="bottom"/>
            <w:hideMark/>
          </w:tcPr>
          <w:p w:rsidR="0016411B" w:rsidRPr="009D6DC7" w:rsidRDefault="0016411B" w:rsidP="0016411B">
            <w:pPr>
              <w:rPr>
                <w:rFonts w:asciiTheme="minorHAnsi" w:hAnsiTheme="minorHAnsi" w:cstheme="minorHAnsi"/>
                <w:color w:val="000000"/>
                <w:sz w:val="18"/>
                <w:szCs w:val="18"/>
              </w:rPr>
            </w:pPr>
            <w:r w:rsidRPr="009D6DC7">
              <w:rPr>
                <w:rFonts w:asciiTheme="minorHAnsi" w:hAnsiTheme="minorHAnsi" w:cstheme="minorHAnsi"/>
                <w:color w:val="000000"/>
                <w:sz w:val="18"/>
                <w:szCs w:val="18"/>
              </w:rPr>
              <w:t>Konstrukcje architektoniczne</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2</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3</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2</w:t>
            </w:r>
          </w:p>
        </w:tc>
        <w:tc>
          <w:tcPr>
            <w:tcW w:w="17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w:t>
            </w:r>
          </w:p>
        </w:tc>
        <w:tc>
          <w:tcPr>
            <w:tcW w:w="19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35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9</w:t>
            </w:r>
          </w:p>
        </w:tc>
        <w:tc>
          <w:tcPr>
            <w:tcW w:w="58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12</w:t>
            </w:r>
          </w:p>
        </w:tc>
        <w:tc>
          <w:tcPr>
            <w:tcW w:w="31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3</w:t>
            </w:r>
          </w:p>
        </w:tc>
        <w:tc>
          <w:tcPr>
            <w:tcW w:w="485"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25</w:t>
            </w:r>
          </w:p>
        </w:tc>
        <w:tc>
          <w:tcPr>
            <w:tcW w:w="662"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1;7</w:t>
            </w:r>
          </w:p>
        </w:tc>
      </w:tr>
      <w:tr w:rsidR="0016411B" w:rsidRPr="00062247" w:rsidTr="004B331B">
        <w:trPr>
          <w:trHeight w:val="288"/>
        </w:trPr>
        <w:tc>
          <w:tcPr>
            <w:tcW w:w="1576" w:type="pct"/>
            <w:shd w:val="clear" w:color="auto" w:fill="auto"/>
            <w:noWrap/>
            <w:vAlign w:val="bottom"/>
            <w:hideMark/>
          </w:tcPr>
          <w:p w:rsidR="0016411B" w:rsidRPr="009D6DC7" w:rsidRDefault="0016411B" w:rsidP="0016411B">
            <w:pPr>
              <w:rPr>
                <w:rFonts w:asciiTheme="minorHAnsi" w:hAnsiTheme="minorHAnsi" w:cstheme="minorHAnsi"/>
                <w:color w:val="000000"/>
                <w:sz w:val="18"/>
                <w:szCs w:val="18"/>
              </w:rPr>
            </w:pPr>
            <w:r w:rsidRPr="009D6DC7">
              <w:rPr>
                <w:rFonts w:asciiTheme="minorHAnsi" w:hAnsiTheme="minorHAnsi" w:cstheme="minorHAnsi"/>
                <w:color w:val="000000"/>
                <w:sz w:val="18"/>
                <w:szCs w:val="18"/>
              </w:rPr>
              <w:t>Rysunek i rzeźba</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4</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w:t>
            </w:r>
          </w:p>
        </w:tc>
        <w:tc>
          <w:tcPr>
            <w:tcW w:w="17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4</w:t>
            </w:r>
          </w:p>
        </w:tc>
        <w:tc>
          <w:tcPr>
            <w:tcW w:w="19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35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9</w:t>
            </w:r>
          </w:p>
        </w:tc>
        <w:tc>
          <w:tcPr>
            <w:tcW w:w="58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12</w:t>
            </w:r>
          </w:p>
        </w:tc>
        <w:tc>
          <w:tcPr>
            <w:tcW w:w="31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3</w:t>
            </w:r>
          </w:p>
        </w:tc>
        <w:tc>
          <w:tcPr>
            <w:tcW w:w="485"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25</w:t>
            </w:r>
          </w:p>
        </w:tc>
        <w:tc>
          <w:tcPr>
            <w:tcW w:w="662"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p>
        </w:tc>
      </w:tr>
      <w:tr w:rsidR="0016411B" w:rsidRPr="00062247" w:rsidTr="004B331B">
        <w:trPr>
          <w:trHeight w:val="288"/>
        </w:trPr>
        <w:tc>
          <w:tcPr>
            <w:tcW w:w="1576" w:type="pct"/>
            <w:shd w:val="clear" w:color="auto" w:fill="auto"/>
            <w:noWrap/>
            <w:vAlign w:val="bottom"/>
            <w:hideMark/>
          </w:tcPr>
          <w:p w:rsidR="0016411B" w:rsidRPr="009D6DC7" w:rsidRDefault="0016411B" w:rsidP="0016411B">
            <w:pPr>
              <w:rPr>
                <w:rFonts w:asciiTheme="minorHAnsi" w:hAnsiTheme="minorHAnsi" w:cstheme="minorHAnsi"/>
                <w:color w:val="000000"/>
                <w:sz w:val="18"/>
                <w:szCs w:val="18"/>
              </w:rPr>
            </w:pPr>
            <w:r w:rsidRPr="009D6DC7">
              <w:rPr>
                <w:rFonts w:asciiTheme="minorHAnsi" w:hAnsiTheme="minorHAnsi" w:cstheme="minorHAnsi"/>
                <w:color w:val="000000"/>
                <w:sz w:val="18"/>
                <w:szCs w:val="18"/>
              </w:rPr>
              <w:t>Trawy i trawniki</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2</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3</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w:t>
            </w:r>
          </w:p>
        </w:tc>
        <w:tc>
          <w:tcPr>
            <w:tcW w:w="17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2</w:t>
            </w:r>
          </w:p>
        </w:tc>
        <w:tc>
          <w:tcPr>
            <w:tcW w:w="19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35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8</w:t>
            </w:r>
          </w:p>
        </w:tc>
        <w:tc>
          <w:tcPr>
            <w:tcW w:w="58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11</w:t>
            </w:r>
          </w:p>
        </w:tc>
        <w:tc>
          <w:tcPr>
            <w:tcW w:w="31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3</w:t>
            </w:r>
          </w:p>
        </w:tc>
        <w:tc>
          <w:tcPr>
            <w:tcW w:w="485"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27,2</w:t>
            </w:r>
          </w:p>
        </w:tc>
        <w:tc>
          <w:tcPr>
            <w:tcW w:w="662"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p>
        </w:tc>
      </w:tr>
      <w:tr w:rsidR="0016411B" w:rsidRPr="00062247" w:rsidTr="004B331B">
        <w:trPr>
          <w:trHeight w:val="288"/>
        </w:trPr>
        <w:tc>
          <w:tcPr>
            <w:tcW w:w="1576" w:type="pct"/>
            <w:shd w:val="clear" w:color="auto" w:fill="auto"/>
            <w:noWrap/>
            <w:vAlign w:val="bottom"/>
            <w:hideMark/>
          </w:tcPr>
          <w:p w:rsidR="0016411B" w:rsidRPr="009D6DC7" w:rsidRDefault="0016411B" w:rsidP="0016411B">
            <w:pPr>
              <w:rPr>
                <w:rFonts w:asciiTheme="minorHAnsi" w:hAnsiTheme="minorHAnsi" w:cstheme="minorHAnsi"/>
                <w:color w:val="000000"/>
                <w:sz w:val="18"/>
                <w:szCs w:val="18"/>
              </w:rPr>
            </w:pPr>
            <w:r w:rsidRPr="009D6DC7">
              <w:rPr>
                <w:rFonts w:asciiTheme="minorHAnsi" w:hAnsiTheme="minorHAnsi" w:cstheme="minorHAnsi"/>
                <w:color w:val="000000"/>
                <w:sz w:val="18"/>
                <w:szCs w:val="18"/>
              </w:rPr>
              <w:t>Uprawa gleby i nawożenie</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6</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2</w:t>
            </w:r>
          </w:p>
        </w:tc>
        <w:tc>
          <w:tcPr>
            <w:tcW w:w="17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19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35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9</w:t>
            </w:r>
          </w:p>
        </w:tc>
        <w:tc>
          <w:tcPr>
            <w:tcW w:w="58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11</w:t>
            </w:r>
          </w:p>
        </w:tc>
        <w:tc>
          <w:tcPr>
            <w:tcW w:w="31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2</w:t>
            </w:r>
          </w:p>
        </w:tc>
        <w:tc>
          <w:tcPr>
            <w:tcW w:w="485"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18,1</w:t>
            </w:r>
          </w:p>
        </w:tc>
        <w:tc>
          <w:tcPr>
            <w:tcW w:w="662"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p>
        </w:tc>
      </w:tr>
      <w:tr w:rsidR="0016411B" w:rsidRPr="00062247" w:rsidTr="004B331B">
        <w:trPr>
          <w:trHeight w:val="288"/>
        </w:trPr>
        <w:tc>
          <w:tcPr>
            <w:tcW w:w="1576" w:type="pct"/>
            <w:shd w:val="clear" w:color="auto" w:fill="D9D9D9" w:themeFill="background1" w:themeFillShade="D9"/>
            <w:noWrap/>
            <w:vAlign w:val="bottom"/>
            <w:hideMark/>
          </w:tcPr>
          <w:p w:rsidR="0016411B" w:rsidRPr="00EA30E7" w:rsidRDefault="0016411B" w:rsidP="0016411B">
            <w:pPr>
              <w:rPr>
                <w:rFonts w:asciiTheme="minorHAnsi" w:hAnsiTheme="minorHAnsi" w:cstheme="minorHAnsi"/>
                <w:b/>
                <w:color w:val="000000"/>
                <w:sz w:val="18"/>
                <w:szCs w:val="18"/>
              </w:rPr>
            </w:pPr>
            <w:r w:rsidRPr="00EA30E7">
              <w:rPr>
                <w:rFonts w:asciiTheme="minorHAnsi" w:hAnsiTheme="minorHAnsi" w:cstheme="minorHAnsi"/>
                <w:b/>
                <w:color w:val="000000"/>
                <w:sz w:val="18"/>
                <w:szCs w:val="18"/>
              </w:rPr>
              <w:t>Wychowanie fizyczne</w:t>
            </w:r>
          </w:p>
        </w:tc>
        <w:tc>
          <w:tcPr>
            <w:tcW w:w="128" w:type="pct"/>
            <w:shd w:val="clear" w:color="auto" w:fill="D9D9D9" w:themeFill="background1" w:themeFillShade="D9"/>
            <w:noWrap/>
            <w:vAlign w:val="bottom"/>
            <w:hideMark/>
          </w:tcPr>
          <w:p w:rsidR="0016411B" w:rsidRPr="00EA30E7" w:rsidRDefault="0016411B" w:rsidP="0016411B">
            <w:pPr>
              <w:jc w:val="right"/>
              <w:rPr>
                <w:rFonts w:asciiTheme="minorHAnsi" w:hAnsiTheme="minorHAnsi" w:cstheme="minorHAnsi"/>
                <w:b/>
                <w:color w:val="000000"/>
                <w:sz w:val="18"/>
                <w:szCs w:val="18"/>
              </w:rPr>
            </w:pPr>
            <w:r w:rsidRPr="00EA30E7">
              <w:rPr>
                <w:rFonts w:asciiTheme="minorHAnsi" w:hAnsiTheme="minorHAnsi" w:cstheme="minorHAnsi"/>
                <w:b/>
                <w:color w:val="000000"/>
                <w:sz w:val="18"/>
                <w:szCs w:val="18"/>
              </w:rPr>
              <w:t>0</w:t>
            </w:r>
          </w:p>
        </w:tc>
        <w:tc>
          <w:tcPr>
            <w:tcW w:w="204" w:type="pct"/>
            <w:shd w:val="clear" w:color="auto" w:fill="D9D9D9" w:themeFill="background1" w:themeFillShade="D9"/>
            <w:noWrap/>
            <w:vAlign w:val="bottom"/>
            <w:hideMark/>
          </w:tcPr>
          <w:p w:rsidR="0016411B" w:rsidRPr="00EA30E7" w:rsidRDefault="0016411B" w:rsidP="0016411B">
            <w:pPr>
              <w:jc w:val="right"/>
              <w:rPr>
                <w:rFonts w:asciiTheme="minorHAnsi" w:hAnsiTheme="minorHAnsi" w:cstheme="minorHAnsi"/>
                <w:b/>
                <w:color w:val="000000"/>
                <w:sz w:val="18"/>
                <w:szCs w:val="18"/>
              </w:rPr>
            </w:pPr>
            <w:r w:rsidRPr="00EA30E7">
              <w:rPr>
                <w:rFonts w:asciiTheme="minorHAnsi" w:hAnsiTheme="minorHAnsi" w:cstheme="minorHAnsi"/>
                <w:b/>
                <w:color w:val="000000"/>
                <w:sz w:val="18"/>
                <w:szCs w:val="18"/>
              </w:rPr>
              <w:t>0</w:t>
            </w:r>
          </w:p>
        </w:tc>
        <w:tc>
          <w:tcPr>
            <w:tcW w:w="128" w:type="pct"/>
            <w:shd w:val="clear" w:color="auto" w:fill="D9D9D9" w:themeFill="background1" w:themeFillShade="D9"/>
            <w:noWrap/>
            <w:vAlign w:val="bottom"/>
            <w:hideMark/>
          </w:tcPr>
          <w:p w:rsidR="0016411B" w:rsidRPr="00EA30E7" w:rsidRDefault="0016411B" w:rsidP="0016411B">
            <w:pPr>
              <w:jc w:val="right"/>
              <w:rPr>
                <w:rFonts w:asciiTheme="minorHAnsi" w:hAnsiTheme="minorHAnsi" w:cstheme="minorHAnsi"/>
                <w:b/>
                <w:color w:val="000000"/>
                <w:sz w:val="18"/>
                <w:szCs w:val="18"/>
              </w:rPr>
            </w:pPr>
            <w:r w:rsidRPr="00EA30E7">
              <w:rPr>
                <w:rFonts w:asciiTheme="minorHAnsi" w:hAnsiTheme="minorHAnsi" w:cstheme="minorHAnsi"/>
                <w:b/>
                <w:color w:val="000000"/>
                <w:sz w:val="18"/>
                <w:szCs w:val="18"/>
              </w:rPr>
              <w:t>0</w:t>
            </w:r>
          </w:p>
        </w:tc>
        <w:tc>
          <w:tcPr>
            <w:tcW w:w="204" w:type="pct"/>
            <w:shd w:val="clear" w:color="auto" w:fill="D9D9D9" w:themeFill="background1" w:themeFillShade="D9"/>
            <w:noWrap/>
            <w:vAlign w:val="bottom"/>
            <w:hideMark/>
          </w:tcPr>
          <w:p w:rsidR="0016411B" w:rsidRPr="00EA30E7" w:rsidRDefault="0016411B" w:rsidP="0016411B">
            <w:pPr>
              <w:jc w:val="right"/>
              <w:rPr>
                <w:rFonts w:asciiTheme="minorHAnsi" w:hAnsiTheme="minorHAnsi" w:cstheme="minorHAnsi"/>
                <w:b/>
                <w:color w:val="000000"/>
                <w:sz w:val="18"/>
                <w:szCs w:val="18"/>
              </w:rPr>
            </w:pPr>
            <w:r w:rsidRPr="00EA30E7">
              <w:rPr>
                <w:rFonts w:asciiTheme="minorHAnsi" w:hAnsiTheme="minorHAnsi" w:cstheme="minorHAnsi"/>
                <w:b/>
                <w:color w:val="000000"/>
                <w:sz w:val="18"/>
                <w:szCs w:val="18"/>
              </w:rPr>
              <w:t>0</w:t>
            </w:r>
          </w:p>
        </w:tc>
        <w:tc>
          <w:tcPr>
            <w:tcW w:w="178" w:type="pct"/>
            <w:shd w:val="clear" w:color="auto" w:fill="D9D9D9" w:themeFill="background1" w:themeFillShade="D9"/>
            <w:noWrap/>
            <w:vAlign w:val="bottom"/>
            <w:hideMark/>
          </w:tcPr>
          <w:p w:rsidR="0016411B" w:rsidRPr="00EA30E7" w:rsidRDefault="0016411B" w:rsidP="0016411B">
            <w:pPr>
              <w:jc w:val="right"/>
              <w:rPr>
                <w:rFonts w:asciiTheme="minorHAnsi" w:hAnsiTheme="minorHAnsi" w:cstheme="minorHAnsi"/>
                <w:b/>
                <w:color w:val="000000"/>
                <w:sz w:val="18"/>
                <w:szCs w:val="18"/>
              </w:rPr>
            </w:pPr>
            <w:r w:rsidRPr="00EA30E7">
              <w:rPr>
                <w:rFonts w:asciiTheme="minorHAnsi" w:hAnsiTheme="minorHAnsi" w:cstheme="minorHAnsi"/>
                <w:b/>
                <w:color w:val="000000"/>
                <w:sz w:val="18"/>
                <w:szCs w:val="18"/>
              </w:rPr>
              <w:t>0</w:t>
            </w:r>
          </w:p>
        </w:tc>
        <w:tc>
          <w:tcPr>
            <w:tcW w:w="190" w:type="pct"/>
            <w:shd w:val="clear" w:color="auto" w:fill="D9D9D9" w:themeFill="background1" w:themeFillShade="D9"/>
            <w:noWrap/>
            <w:vAlign w:val="bottom"/>
            <w:hideMark/>
          </w:tcPr>
          <w:p w:rsidR="0016411B" w:rsidRPr="00EA30E7" w:rsidRDefault="0016411B" w:rsidP="0016411B">
            <w:pPr>
              <w:jc w:val="right"/>
              <w:rPr>
                <w:rFonts w:asciiTheme="minorHAnsi" w:hAnsiTheme="minorHAnsi" w:cstheme="minorHAnsi"/>
                <w:b/>
                <w:color w:val="000000"/>
                <w:sz w:val="18"/>
                <w:szCs w:val="18"/>
              </w:rPr>
            </w:pPr>
            <w:r w:rsidRPr="00EA30E7">
              <w:rPr>
                <w:rFonts w:asciiTheme="minorHAnsi" w:hAnsiTheme="minorHAnsi" w:cstheme="minorHAnsi"/>
                <w:b/>
                <w:color w:val="000000"/>
                <w:sz w:val="18"/>
                <w:szCs w:val="18"/>
              </w:rPr>
              <w:t>0</w:t>
            </w:r>
          </w:p>
        </w:tc>
        <w:tc>
          <w:tcPr>
            <w:tcW w:w="353" w:type="pct"/>
            <w:shd w:val="clear" w:color="auto" w:fill="D9D9D9" w:themeFill="background1" w:themeFillShade="D9"/>
            <w:noWrap/>
            <w:vAlign w:val="bottom"/>
            <w:hideMark/>
          </w:tcPr>
          <w:p w:rsidR="0016411B" w:rsidRPr="00EA30E7" w:rsidRDefault="0016411B" w:rsidP="0016411B">
            <w:pPr>
              <w:jc w:val="right"/>
              <w:rPr>
                <w:rFonts w:asciiTheme="minorHAnsi" w:hAnsiTheme="minorHAnsi" w:cstheme="minorHAnsi"/>
                <w:b/>
                <w:color w:val="000000"/>
                <w:sz w:val="18"/>
                <w:szCs w:val="18"/>
              </w:rPr>
            </w:pPr>
            <w:r w:rsidRPr="00EA30E7">
              <w:rPr>
                <w:rFonts w:asciiTheme="minorHAnsi" w:hAnsiTheme="minorHAnsi" w:cstheme="minorHAnsi"/>
                <w:b/>
                <w:color w:val="000000"/>
                <w:sz w:val="18"/>
                <w:szCs w:val="18"/>
              </w:rPr>
              <w:t>0</w:t>
            </w:r>
          </w:p>
        </w:tc>
        <w:tc>
          <w:tcPr>
            <w:tcW w:w="583" w:type="pct"/>
            <w:shd w:val="clear" w:color="auto" w:fill="D9D9D9" w:themeFill="background1" w:themeFillShade="D9"/>
            <w:noWrap/>
            <w:vAlign w:val="bottom"/>
            <w:hideMark/>
          </w:tcPr>
          <w:p w:rsidR="0016411B" w:rsidRPr="00EA30E7" w:rsidRDefault="0016411B" w:rsidP="0016411B">
            <w:pPr>
              <w:jc w:val="right"/>
              <w:rPr>
                <w:rFonts w:asciiTheme="minorHAnsi" w:hAnsiTheme="minorHAnsi" w:cstheme="minorHAnsi"/>
                <w:b/>
                <w:color w:val="000000"/>
                <w:sz w:val="18"/>
                <w:szCs w:val="18"/>
              </w:rPr>
            </w:pPr>
            <w:r w:rsidRPr="00EA30E7">
              <w:rPr>
                <w:rFonts w:asciiTheme="minorHAnsi" w:hAnsiTheme="minorHAnsi" w:cstheme="minorHAnsi"/>
                <w:b/>
                <w:color w:val="000000"/>
                <w:sz w:val="18"/>
                <w:szCs w:val="18"/>
              </w:rPr>
              <w:t>1</w:t>
            </w:r>
          </w:p>
        </w:tc>
        <w:tc>
          <w:tcPr>
            <w:tcW w:w="310" w:type="pct"/>
            <w:shd w:val="clear" w:color="auto" w:fill="D9D9D9" w:themeFill="background1" w:themeFillShade="D9"/>
            <w:noWrap/>
            <w:vAlign w:val="bottom"/>
            <w:hideMark/>
          </w:tcPr>
          <w:p w:rsidR="0016411B" w:rsidRPr="00EA30E7" w:rsidRDefault="0016411B" w:rsidP="0016411B">
            <w:pPr>
              <w:jc w:val="right"/>
              <w:rPr>
                <w:rFonts w:asciiTheme="minorHAnsi" w:hAnsiTheme="minorHAnsi" w:cstheme="minorHAnsi"/>
                <w:b/>
                <w:color w:val="000000"/>
                <w:sz w:val="18"/>
                <w:szCs w:val="18"/>
              </w:rPr>
            </w:pPr>
            <w:r w:rsidRPr="00EA30E7">
              <w:rPr>
                <w:rFonts w:asciiTheme="minorHAnsi" w:hAnsiTheme="minorHAnsi" w:cstheme="minorHAnsi"/>
                <w:b/>
                <w:color w:val="000000"/>
                <w:sz w:val="18"/>
                <w:szCs w:val="18"/>
              </w:rPr>
              <w:t>1</w:t>
            </w:r>
          </w:p>
        </w:tc>
        <w:tc>
          <w:tcPr>
            <w:tcW w:w="485" w:type="pct"/>
            <w:shd w:val="clear" w:color="auto" w:fill="D9D9D9" w:themeFill="background1" w:themeFillShade="D9"/>
            <w:noWrap/>
            <w:vAlign w:val="bottom"/>
            <w:hideMark/>
          </w:tcPr>
          <w:p w:rsidR="0016411B" w:rsidRPr="00EA30E7" w:rsidRDefault="0016411B" w:rsidP="0016411B">
            <w:pPr>
              <w:jc w:val="right"/>
              <w:rPr>
                <w:rFonts w:asciiTheme="minorHAnsi" w:hAnsiTheme="minorHAnsi" w:cstheme="minorHAnsi"/>
                <w:b/>
                <w:color w:val="000000"/>
                <w:sz w:val="18"/>
                <w:szCs w:val="18"/>
              </w:rPr>
            </w:pPr>
            <w:r w:rsidRPr="00EA30E7">
              <w:rPr>
                <w:rFonts w:asciiTheme="minorHAnsi" w:hAnsiTheme="minorHAnsi" w:cstheme="minorHAnsi"/>
                <w:b/>
                <w:color w:val="000000"/>
                <w:sz w:val="18"/>
                <w:szCs w:val="18"/>
              </w:rPr>
              <w:t>100</w:t>
            </w:r>
          </w:p>
        </w:tc>
        <w:tc>
          <w:tcPr>
            <w:tcW w:w="662" w:type="pct"/>
            <w:shd w:val="clear" w:color="auto" w:fill="D9D9D9" w:themeFill="background1" w:themeFillShade="D9"/>
            <w:noWrap/>
            <w:vAlign w:val="bottom"/>
            <w:hideMark/>
          </w:tcPr>
          <w:p w:rsidR="0016411B" w:rsidRPr="00EA30E7" w:rsidRDefault="0016411B" w:rsidP="0016411B">
            <w:pPr>
              <w:jc w:val="right"/>
              <w:rPr>
                <w:rFonts w:asciiTheme="minorHAnsi" w:hAnsiTheme="minorHAnsi" w:cstheme="minorHAnsi"/>
                <w:b/>
                <w:color w:val="000000"/>
                <w:sz w:val="18"/>
                <w:szCs w:val="18"/>
              </w:rPr>
            </w:pPr>
          </w:p>
        </w:tc>
      </w:tr>
      <w:tr w:rsidR="0016411B" w:rsidRPr="00062247" w:rsidTr="004B331B">
        <w:trPr>
          <w:trHeight w:val="288"/>
        </w:trPr>
        <w:tc>
          <w:tcPr>
            <w:tcW w:w="1576" w:type="pct"/>
            <w:shd w:val="clear" w:color="auto" w:fill="auto"/>
            <w:noWrap/>
            <w:vAlign w:val="bottom"/>
            <w:hideMark/>
          </w:tcPr>
          <w:p w:rsidR="0016411B" w:rsidRPr="009D6DC7" w:rsidRDefault="0016411B" w:rsidP="0016411B">
            <w:pPr>
              <w:rPr>
                <w:rFonts w:asciiTheme="minorHAnsi" w:hAnsiTheme="minorHAnsi" w:cstheme="minorHAnsi"/>
                <w:color w:val="000000"/>
                <w:sz w:val="18"/>
                <w:szCs w:val="18"/>
              </w:rPr>
            </w:pPr>
            <w:r w:rsidRPr="009D6DC7">
              <w:rPr>
                <w:rFonts w:asciiTheme="minorHAnsi" w:hAnsiTheme="minorHAnsi" w:cstheme="minorHAnsi"/>
                <w:color w:val="000000"/>
                <w:sz w:val="18"/>
                <w:szCs w:val="18"/>
              </w:rPr>
              <w:t>Terapia ogrodnicza</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17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10</w:t>
            </w:r>
          </w:p>
        </w:tc>
        <w:tc>
          <w:tcPr>
            <w:tcW w:w="19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35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10</w:t>
            </w:r>
          </w:p>
        </w:tc>
        <w:tc>
          <w:tcPr>
            <w:tcW w:w="58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11</w:t>
            </w:r>
          </w:p>
        </w:tc>
        <w:tc>
          <w:tcPr>
            <w:tcW w:w="31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w:t>
            </w:r>
          </w:p>
        </w:tc>
        <w:tc>
          <w:tcPr>
            <w:tcW w:w="485"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9,09</w:t>
            </w:r>
          </w:p>
        </w:tc>
        <w:tc>
          <w:tcPr>
            <w:tcW w:w="662"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p>
        </w:tc>
      </w:tr>
      <w:tr w:rsidR="0016411B" w:rsidRPr="00062247" w:rsidTr="004B331B">
        <w:trPr>
          <w:trHeight w:val="288"/>
        </w:trPr>
        <w:tc>
          <w:tcPr>
            <w:tcW w:w="1576" w:type="pct"/>
            <w:shd w:val="clear" w:color="auto" w:fill="auto"/>
            <w:noWrap/>
            <w:vAlign w:val="bottom"/>
            <w:hideMark/>
          </w:tcPr>
          <w:p w:rsidR="0016411B" w:rsidRPr="009D6DC7" w:rsidRDefault="0016411B" w:rsidP="0016411B">
            <w:pPr>
              <w:rPr>
                <w:rFonts w:asciiTheme="minorHAnsi" w:hAnsiTheme="minorHAnsi" w:cstheme="minorHAnsi"/>
                <w:color w:val="000000"/>
                <w:sz w:val="18"/>
                <w:szCs w:val="18"/>
              </w:rPr>
            </w:pPr>
            <w:r w:rsidRPr="009D6DC7">
              <w:rPr>
                <w:rFonts w:asciiTheme="minorHAnsi" w:hAnsiTheme="minorHAnsi" w:cstheme="minorHAnsi"/>
                <w:color w:val="000000"/>
                <w:sz w:val="18"/>
                <w:szCs w:val="18"/>
              </w:rPr>
              <w:t>Współczesne ogrody</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3</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w:t>
            </w:r>
          </w:p>
        </w:tc>
        <w:tc>
          <w:tcPr>
            <w:tcW w:w="17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6</w:t>
            </w:r>
          </w:p>
        </w:tc>
        <w:tc>
          <w:tcPr>
            <w:tcW w:w="19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35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10</w:t>
            </w:r>
          </w:p>
        </w:tc>
        <w:tc>
          <w:tcPr>
            <w:tcW w:w="58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11</w:t>
            </w:r>
          </w:p>
        </w:tc>
        <w:tc>
          <w:tcPr>
            <w:tcW w:w="31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w:t>
            </w:r>
          </w:p>
        </w:tc>
        <w:tc>
          <w:tcPr>
            <w:tcW w:w="485"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9,09</w:t>
            </w:r>
          </w:p>
        </w:tc>
        <w:tc>
          <w:tcPr>
            <w:tcW w:w="662"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p>
        </w:tc>
      </w:tr>
      <w:tr w:rsidR="0016411B" w:rsidRPr="00062247" w:rsidTr="004B331B">
        <w:trPr>
          <w:trHeight w:val="288"/>
        </w:trPr>
        <w:tc>
          <w:tcPr>
            <w:tcW w:w="1576" w:type="pct"/>
            <w:shd w:val="clear" w:color="auto" w:fill="auto"/>
            <w:noWrap/>
            <w:vAlign w:val="bottom"/>
            <w:hideMark/>
          </w:tcPr>
          <w:p w:rsidR="0016411B" w:rsidRPr="009D6DC7" w:rsidRDefault="0016411B" w:rsidP="0016411B">
            <w:pPr>
              <w:rPr>
                <w:rFonts w:asciiTheme="minorHAnsi" w:hAnsiTheme="minorHAnsi" w:cstheme="minorHAnsi"/>
                <w:color w:val="000000"/>
                <w:sz w:val="18"/>
                <w:szCs w:val="18"/>
              </w:rPr>
            </w:pPr>
            <w:r w:rsidRPr="009D6DC7">
              <w:rPr>
                <w:rFonts w:asciiTheme="minorHAnsi" w:hAnsiTheme="minorHAnsi" w:cstheme="minorHAnsi"/>
                <w:color w:val="000000"/>
                <w:sz w:val="18"/>
                <w:szCs w:val="18"/>
              </w:rPr>
              <w:t>Sztuka i historia Szczecina</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2</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12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6</w:t>
            </w:r>
          </w:p>
        </w:tc>
        <w:tc>
          <w:tcPr>
            <w:tcW w:w="204"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178"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19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0</w:t>
            </w:r>
          </w:p>
        </w:tc>
        <w:tc>
          <w:tcPr>
            <w:tcW w:w="35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8</w:t>
            </w:r>
          </w:p>
        </w:tc>
        <w:tc>
          <w:tcPr>
            <w:tcW w:w="583"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11</w:t>
            </w:r>
          </w:p>
        </w:tc>
        <w:tc>
          <w:tcPr>
            <w:tcW w:w="310"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3</w:t>
            </w:r>
          </w:p>
        </w:tc>
        <w:tc>
          <w:tcPr>
            <w:tcW w:w="485"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r w:rsidRPr="009D6DC7">
              <w:rPr>
                <w:rFonts w:asciiTheme="minorHAnsi" w:hAnsiTheme="minorHAnsi" w:cstheme="minorHAnsi"/>
                <w:color w:val="000000"/>
                <w:sz w:val="18"/>
                <w:szCs w:val="18"/>
              </w:rPr>
              <w:t>27,2</w:t>
            </w:r>
          </w:p>
        </w:tc>
        <w:tc>
          <w:tcPr>
            <w:tcW w:w="662" w:type="pct"/>
            <w:shd w:val="clear" w:color="auto" w:fill="auto"/>
            <w:noWrap/>
            <w:vAlign w:val="bottom"/>
            <w:hideMark/>
          </w:tcPr>
          <w:p w:rsidR="0016411B" w:rsidRPr="009D6DC7" w:rsidRDefault="0016411B" w:rsidP="0016411B">
            <w:pPr>
              <w:jc w:val="right"/>
              <w:rPr>
                <w:rFonts w:asciiTheme="minorHAnsi" w:hAnsiTheme="minorHAnsi" w:cstheme="minorHAnsi"/>
                <w:color w:val="000000"/>
                <w:sz w:val="18"/>
                <w:szCs w:val="18"/>
              </w:rPr>
            </w:pPr>
          </w:p>
        </w:tc>
      </w:tr>
    </w:tbl>
    <w:p w:rsidR="004B331B" w:rsidRDefault="004B331B" w:rsidP="004B331B">
      <w:pPr>
        <w:ind w:left="709" w:hanging="709"/>
      </w:pPr>
    </w:p>
    <w:p w:rsidR="004B331B" w:rsidRDefault="004B331B" w:rsidP="004B331B">
      <w:pPr>
        <w:ind w:left="709" w:hanging="709"/>
      </w:pPr>
    </w:p>
    <w:p w:rsidR="004B331B" w:rsidRDefault="004B331B" w:rsidP="004B331B">
      <w:pPr>
        <w:rPr>
          <w:rFonts w:ascii="Calibri" w:hAnsi="Calibri"/>
          <w:bCs/>
          <w:color w:val="000000"/>
        </w:rPr>
      </w:pPr>
      <w:r w:rsidRPr="00B94BB0">
        <w:rPr>
          <w:rFonts w:ascii="Calibri" w:hAnsi="Calibri"/>
          <w:bCs/>
          <w:color w:val="000000"/>
        </w:rPr>
        <w:t>Tabela 3</w:t>
      </w:r>
      <w:r w:rsidR="005B52F7">
        <w:rPr>
          <w:rFonts w:ascii="Calibri" w:hAnsi="Calibri"/>
          <w:bCs/>
          <w:color w:val="000000"/>
        </w:rPr>
        <w:t>5</w:t>
      </w:r>
      <w:r w:rsidRPr="00B94BB0">
        <w:rPr>
          <w:rFonts w:ascii="Calibri" w:hAnsi="Calibri"/>
          <w:bCs/>
          <w:color w:val="000000"/>
        </w:rPr>
        <w:t xml:space="preserve">. Stopień osiągnięcia efektów kształcenia w przedmiocie - Architektura krajobrazu, studia stacjonarne S1, semestr </w:t>
      </w:r>
      <w:r>
        <w:rPr>
          <w:rFonts w:ascii="Calibri" w:hAnsi="Calibri"/>
          <w:bCs/>
          <w:color w:val="000000"/>
        </w:rPr>
        <w:t>5</w:t>
      </w:r>
      <w:r w:rsidRPr="00B94BB0">
        <w:rPr>
          <w:rFonts w:ascii="Calibri" w:hAnsi="Calibri"/>
          <w:bCs/>
          <w:color w:val="000000"/>
        </w:rPr>
        <w:t xml:space="preserve"> , zima 2017/2018</w:t>
      </w:r>
    </w:p>
    <w:p w:rsidR="004B331B" w:rsidRDefault="004B331B" w:rsidP="004B331B">
      <w:pPr>
        <w:rPr>
          <w:rFonts w:ascii="Calibri" w:hAnsi="Calibri"/>
          <w:bCs/>
          <w:color w:val="000000"/>
        </w:rPr>
      </w:pPr>
    </w:p>
    <w:tbl>
      <w:tblPr>
        <w:tblW w:w="9496" w:type="dxa"/>
        <w:tblCellMar>
          <w:left w:w="70" w:type="dxa"/>
          <w:right w:w="70" w:type="dxa"/>
        </w:tblCellMar>
        <w:tblLook w:val="04A0"/>
      </w:tblPr>
      <w:tblGrid>
        <w:gridCol w:w="3001"/>
        <w:gridCol w:w="222"/>
        <w:gridCol w:w="490"/>
        <w:gridCol w:w="222"/>
        <w:gridCol w:w="490"/>
        <w:gridCol w:w="303"/>
        <w:gridCol w:w="440"/>
        <w:gridCol w:w="1040"/>
        <w:gridCol w:w="1140"/>
        <w:gridCol w:w="561"/>
        <w:gridCol w:w="548"/>
        <w:gridCol w:w="1120"/>
      </w:tblGrid>
      <w:tr w:rsidR="004B331B" w:rsidRPr="00C05D15" w:rsidTr="00B975C0">
        <w:trPr>
          <w:trHeight w:val="885"/>
        </w:trPr>
        <w:tc>
          <w:tcPr>
            <w:tcW w:w="3001"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Nazwa przedmiotu</w:t>
            </w:r>
          </w:p>
        </w:tc>
        <w:tc>
          <w:tcPr>
            <w:tcW w:w="3126" w:type="dxa"/>
            <w:gridSpan w:val="7"/>
            <w:tcBorders>
              <w:top w:val="single" w:sz="4" w:space="0" w:color="auto"/>
              <w:left w:val="nil"/>
              <w:bottom w:val="single" w:sz="4" w:space="0" w:color="auto"/>
              <w:right w:val="single" w:sz="4" w:space="0" w:color="000000"/>
            </w:tcBorders>
            <w:shd w:val="clear" w:color="000000" w:fill="D0CECE"/>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 xml:space="preserve">Liczba studentów którzy </w:t>
            </w:r>
            <w:proofErr w:type="spellStart"/>
            <w:r w:rsidRPr="00C05D15">
              <w:rPr>
                <w:rFonts w:ascii="Calibri" w:hAnsi="Calibri" w:cs="Calibri"/>
                <w:b/>
                <w:bCs/>
                <w:color w:val="000000"/>
                <w:sz w:val="16"/>
                <w:szCs w:val="16"/>
              </w:rPr>
              <w:t>osiągneli</w:t>
            </w:r>
            <w:proofErr w:type="spellEnd"/>
            <w:r w:rsidRPr="00C05D15">
              <w:rPr>
                <w:rFonts w:ascii="Calibri" w:hAnsi="Calibri" w:cs="Calibri"/>
                <w:b/>
                <w:bCs/>
                <w:color w:val="000000"/>
                <w:sz w:val="16"/>
                <w:szCs w:val="16"/>
              </w:rPr>
              <w:t xml:space="preserve"> efekty kształcenia w przedmiocie na ocenę:</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 xml:space="preserve">ogólna liczba studentów </w:t>
            </w:r>
            <w:proofErr w:type="spellStart"/>
            <w:r w:rsidRPr="00C05D15">
              <w:rPr>
                <w:rFonts w:ascii="Calibri" w:hAnsi="Calibri" w:cs="Calibri"/>
                <w:b/>
                <w:bCs/>
                <w:color w:val="000000"/>
                <w:sz w:val="16"/>
                <w:szCs w:val="16"/>
              </w:rPr>
              <w:t>wprzedmiocie</w:t>
            </w:r>
            <w:proofErr w:type="spellEnd"/>
          </w:p>
        </w:tc>
        <w:tc>
          <w:tcPr>
            <w:tcW w:w="1109" w:type="dxa"/>
            <w:gridSpan w:val="2"/>
            <w:tcBorders>
              <w:top w:val="single" w:sz="4" w:space="0" w:color="auto"/>
              <w:left w:val="nil"/>
              <w:bottom w:val="single" w:sz="4" w:space="0" w:color="auto"/>
              <w:right w:val="single" w:sz="4" w:space="0" w:color="000000"/>
            </w:tcBorders>
            <w:shd w:val="clear" w:color="000000" w:fill="D0CECE"/>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 xml:space="preserve">studenci którzy nie osiągnęli efektów kształcenia </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przyczyny nieosiągnięcia efektów w przedmiocie</w:t>
            </w:r>
          </w:p>
        </w:tc>
      </w:tr>
      <w:tr w:rsidR="004B331B" w:rsidRPr="00C05D15" w:rsidTr="00B975C0">
        <w:trPr>
          <w:trHeight w:val="300"/>
        </w:trPr>
        <w:tc>
          <w:tcPr>
            <w:tcW w:w="3001" w:type="dxa"/>
            <w:vMerge/>
            <w:tcBorders>
              <w:top w:val="single" w:sz="4" w:space="0" w:color="auto"/>
              <w:left w:val="single" w:sz="4" w:space="0" w:color="auto"/>
              <w:bottom w:val="single" w:sz="4" w:space="0" w:color="000000"/>
              <w:right w:val="single" w:sz="4" w:space="0" w:color="auto"/>
            </w:tcBorders>
            <w:vAlign w:val="center"/>
            <w:hideMark/>
          </w:tcPr>
          <w:p w:rsidR="004B331B" w:rsidRPr="00C05D15" w:rsidRDefault="004B331B" w:rsidP="00B975C0">
            <w:pPr>
              <w:rPr>
                <w:rFonts w:ascii="Calibri" w:hAnsi="Calibri" w:cs="Calibri"/>
                <w:b/>
                <w:bCs/>
                <w:color w:val="000000"/>
                <w:sz w:val="16"/>
                <w:szCs w:val="16"/>
              </w:rPr>
            </w:pPr>
          </w:p>
        </w:tc>
        <w:tc>
          <w:tcPr>
            <w:tcW w:w="222"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3</w:t>
            </w:r>
          </w:p>
        </w:tc>
        <w:tc>
          <w:tcPr>
            <w:tcW w:w="490"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3,5</w:t>
            </w:r>
          </w:p>
        </w:tc>
        <w:tc>
          <w:tcPr>
            <w:tcW w:w="222"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4</w:t>
            </w:r>
          </w:p>
        </w:tc>
        <w:tc>
          <w:tcPr>
            <w:tcW w:w="490"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4,5</w:t>
            </w:r>
          </w:p>
        </w:tc>
        <w:tc>
          <w:tcPr>
            <w:tcW w:w="222"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5</w:t>
            </w:r>
          </w:p>
        </w:tc>
        <w:tc>
          <w:tcPr>
            <w:tcW w:w="440"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proofErr w:type="spellStart"/>
            <w:r w:rsidRPr="00C05D15">
              <w:rPr>
                <w:rFonts w:ascii="Calibri" w:hAnsi="Calibri" w:cs="Calibri"/>
                <w:b/>
                <w:bCs/>
                <w:color w:val="000000"/>
                <w:sz w:val="16"/>
                <w:szCs w:val="16"/>
              </w:rPr>
              <w:t>zal</w:t>
            </w:r>
            <w:proofErr w:type="spellEnd"/>
          </w:p>
        </w:tc>
        <w:tc>
          <w:tcPr>
            <w:tcW w:w="1040"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Razem</w:t>
            </w: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4B331B" w:rsidRPr="00C05D15" w:rsidRDefault="004B331B" w:rsidP="00B975C0">
            <w:pPr>
              <w:rPr>
                <w:rFonts w:ascii="Calibri" w:hAnsi="Calibri" w:cs="Calibri"/>
                <w:b/>
                <w:bCs/>
                <w:color w:val="000000"/>
                <w:sz w:val="16"/>
                <w:szCs w:val="16"/>
              </w:rPr>
            </w:pPr>
          </w:p>
        </w:tc>
        <w:tc>
          <w:tcPr>
            <w:tcW w:w="561"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liczba</w:t>
            </w:r>
          </w:p>
        </w:tc>
        <w:tc>
          <w:tcPr>
            <w:tcW w:w="548"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4B331B" w:rsidRPr="00C05D15" w:rsidRDefault="004B331B" w:rsidP="00B975C0">
            <w:pPr>
              <w:rPr>
                <w:rFonts w:ascii="Calibri" w:hAnsi="Calibri" w:cs="Calibri"/>
                <w:b/>
                <w:bCs/>
                <w:color w:val="000000"/>
                <w:sz w:val="16"/>
                <w:szCs w:val="16"/>
              </w:rPr>
            </w:pPr>
          </w:p>
        </w:tc>
      </w:tr>
      <w:tr w:rsidR="004B331B" w:rsidRPr="00C05D15" w:rsidTr="00943099">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Język angielski</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100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p>
        </w:tc>
      </w:tr>
      <w:tr w:rsidR="004B331B" w:rsidRPr="00C05D15" w:rsidTr="00943099">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Język niemiecki</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100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Planowanie przestrzenne</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5</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11</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16</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5</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31,25</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Rośliny ozdobne</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5</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16</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25</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Systemy CAD w projektowaniu</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8</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19</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24</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5</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20,83</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17</w:t>
            </w: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Teoria i zasady projektowania</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11</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16</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5</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31,25</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17</w:t>
            </w: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Wstęp do projektowania krajobrazu (ogród przydomowy)</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16</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25</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Zieleń wysoka w krajobrazie</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9</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13</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16</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18,75</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p>
        </w:tc>
      </w:tr>
      <w:tr w:rsidR="004B331B" w:rsidRPr="00C05D15" w:rsidTr="00943099">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Pojemnikowa uprawa ziół</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100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p>
        </w:tc>
      </w:tr>
      <w:tr w:rsidR="004B331B" w:rsidRPr="002824CD"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Stylizacja wnętrz roślinami ozdobnymi</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16</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25</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p>
        </w:tc>
      </w:tr>
      <w:tr w:rsidR="004B331B" w:rsidRPr="002824CD" w:rsidTr="00943099">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Wstęp do projektowania krajobrazu (wnętrze osiedlowe)</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100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p>
        </w:tc>
      </w:tr>
      <w:tr w:rsidR="004B331B" w:rsidRPr="002824CD"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Zakładanie winnic i uprawa winorośli</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5</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16</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25</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17</w:t>
            </w:r>
          </w:p>
        </w:tc>
      </w:tr>
      <w:tr w:rsidR="004B331B" w:rsidRPr="002824CD" w:rsidTr="00943099">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Prawne aspekty ochrony przyrody</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100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p>
        </w:tc>
      </w:tr>
      <w:tr w:rsidR="004B331B" w:rsidRPr="002824CD"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Budownictwo i prawo budowlane</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5</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6</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16</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25</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p>
        </w:tc>
      </w:tr>
      <w:tr w:rsidR="004B331B" w:rsidRPr="002824CD" w:rsidTr="00943099">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Florystyka - sztuka układania kwiatów</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100</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2824CD" w:rsidRDefault="004B331B" w:rsidP="00B975C0">
            <w:pPr>
              <w:jc w:val="right"/>
              <w:rPr>
                <w:rFonts w:ascii="Calibri" w:hAnsi="Calibri"/>
                <w:color w:val="000000"/>
                <w:sz w:val="16"/>
                <w:szCs w:val="16"/>
              </w:rPr>
            </w:pPr>
          </w:p>
        </w:tc>
      </w:tr>
    </w:tbl>
    <w:p w:rsidR="004B331B" w:rsidRDefault="004B331B" w:rsidP="004B331B"/>
    <w:p w:rsidR="004B331B" w:rsidRDefault="004B331B" w:rsidP="004B331B">
      <w:pPr>
        <w:rPr>
          <w:rFonts w:ascii="Calibri" w:hAnsi="Calibri"/>
          <w:bCs/>
          <w:color w:val="000000"/>
        </w:rPr>
      </w:pPr>
      <w:r w:rsidRPr="00B94BB0">
        <w:rPr>
          <w:rFonts w:ascii="Calibri" w:hAnsi="Calibri"/>
          <w:bCs/>
          <w:color w:val="000000"/>
        </w:rPr>
        <w:lastRenderedPageBreak/>
        <w:t>Tabela 3</w:t>
      </w:r>
      <w:r w:rsidR="005B52F7">
        <w:rPr>
          <w:rFonts w:ascii="Calibri" w:hAnsi="Calibri"/>
          <w:bCs/>
          <w:color w:val="000000"/>
        </w:rPr>
        <w:t>6</w:t>
      </w:r>
      <w:r w:rsidRPr="00B94BB0">
        <w:rPr>
          <w:rFonts w:ascii="Calibri" w:hAnsi="Calibri"/>
          <w:bCs/>
          <w:color w:val="000000"/>
        </w:rPr>
        <w:t xml:space="preserve">. Stopień osiągnięcia efektów kształcenia w przedmiocie - Architektura krajobrazu, studia stacjonarne S1, semestr </w:t>
      </w:r>
      <w:r>
        <w:rPr>
          <w:rFonts w:ascii="Calibri" w:hAnsi="Calibri"/>
          <w:bCs/>
          <w:color w:val="000000"/>
        </w:rPr>
        <w:t>7</w:t>
      </w:r>
      <w:r w:rsidRPr="00B94BB0">
        <w:rPr>
          <w:rFonts w:ascii="Calibri" w:hAnsi="Calibri"/>
          <w:bCs/>
          <w:color w:val="000000"/>
        </w:rPr>
        <w:t xml:space="preserve"> , zima 2017/2018</w:t>
      </w:r>
    </w:p>
    <w:p w:rsidR="004B331B" w:rsidRDefault="004B331B" w:rsidP="004B331B">
      <w:pPr>
        <w:rPr>
          <w:rFonts w:ascii="Calibri" w:hAnsi="Calibri"/>
          <w:bCs/>
          <w:color w:val="000000"/>
        </w:rPr>
      </w:pPr>
    </w:p>
    <w:tbl>
      <w:tblPr>
        <w:tblW w:w="9658" w:type="dxa"/>
        <w:tblCellMar>
          <w:left w:w="70" w:type="dxa"/>
          <w:right w:w="70" w:type="dxa"/>
        </w:tblCellMar>
        <w:tblLook w:val="04A0"/>
      </w:tblPr>
      <w:tblGrid>
        <w:gridCol w:w="3001"/>
        <w:gridCol w:w="222"/>
        <w:gridCol w:w="490"/>
        <w:gridCol w:w="303"/>
        <w:gridCol w:w="490"/>
        <w:gridCol w:w="303"/>
        <w:gridCol w:w="440"/>
        <w:gridCol w:w="1040"/>
        <w:gridCol w:w="1140"/>
        <w:gridCol w:w="561"/>
        <w:gridCol w:w="548"/>
        <w:gridCol w:w="1120"/>
      </w:tblGrid>
      <w:tr w:rsidR="004B331B" w:rsidRPr="00C05D15" w:rsidTr="00B975C0">
        <w:trPr>
          <w:trHeight w:val="885"/>
        </w:trPr>
        <w:tc>
          <w:tcPr>
            <w:tcW w:w="3001"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Nazwa przedmiotu</w:t>
            </w:r>
          </w:p>
        </w:tc>
        <w:tc>
          <w:tcPr>
            <w:tcW w:w="3288" w:type="dxa"/>
            <w:gridSpan w:val="7"/>
            <w:tcBorders>
              <w:top w:val="single" w:sz="4" w:space="0" w:color="auto"/>
              <w:left w:val="nil"/>
              <w:bottom w:val="single" w:sz="4" w:space="0" w:color="auto"/>
              <w:right w:val="single" w:sz="4" w:space="0" w:color="000000"/>
            </w:tcBorders>
            <w:shd w:val="clear" w:color="000000" w:fill="D0CECE"/>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 xml:space="preserve">Liczba studentów którzy </w:t>
            </w:r>
            <w:proofErr w:type="spellStart"/>
            <w:r w:rsidRPr="00C05D15">
              <w:rPr>
                <w:rFonts w:ascii="Calibri" w:hAnsi="Calibri" w:cs="Calibri"/>
                <w:b/>
                <w:bCs/>
                <w:color w:val="000000"/>
                <w:sz w:val="16"/>
                <w:szCs w:val="16"/>
              </w:rPr>
              <w:t>osiągneli</w:t>
            </w:r>
            <w:proofErr w:type="spellEnd"/>
            <w:r w:rsidRPr="00C05D15">
              <w:rPr>
                <w:rFonts w:ascii="Calibri" w:hAnsi="Calibri" w:cs="Calibri"/>
                <w:b/>
                <w:bCs/>
                <w:color w:val="000000"/>
                <w:sz w:val="16"/>
                <w:szCs w:val="16"/>
              </w:rPr>
              <w:t xml:space="preserve"> efekty kształcenia w przedmiocie na ocenę:</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 xml:space="preserve">ogólna liczba studentów </w:t>
            </w:r>
            <w:proofErr w:type="spellStart"/>
            <w:r w:rsidRPr="00C05D15">
              <w:rPr>
                <w:rFonts w:ascii="Calibri" w:hAnsi="Calibri" w:cs="Calibri"/>
                <w:b/>
                <w:bCs/>
                <w:color w:val="000000"/>
                <w:sz w:val="16"/>
                <w:szCs w:val="16"/>
              </w:rPr>
              <w:t>wprzedmiocie</w:t>
            </w:r>
            <w:proofErr w:type="spellEnd"/>
          </w:p>
        </w:tc>
        <w:tc>
          <w:tcPr>
            <w:tcW w:w="1109" w:type="dxa"/>
            <w:gridSpan w:val="2"/>
            <w:tcBorders>
              <w:top w:val="single" w:sz="4" w:space="0" w:color="auto"/>
              <w:left w:val="nil"/>
              <w:bottom w:val="single" w:sz="4" w:space="0" w:color="auto"/>
              <w:right w:val="single" w:sz="4" w:space="0" w:color="000000"/>
            </w:tcBorders>
            <w:shd w:val="clear" w:color="000000" w:fill="D0CECE"/>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 xml:space="preserve">studenci którzy nie osiągnęli efektów kształcenia </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przyczyny nieosiągnięcia efektów w przedmiocie</w:t>
            </w:r>
          </w:p>
        </w:tc>
      </w:tr>
      <w:tr w:rsidR="004B331B" w:rsidRPr="00C05D15" w:rsidTr="00B975C0">
        <w:trPr>
          <w:trHeight w:val="300"/>
        </w:trPr>
        <w:tc>
          <w:tcPr>
            <w:tcW w:w="3001" w:type="dxa"/>
            <w:vMerge/>
            <w:tcBorders>
              <w:top w:val="single" w:sz="4" w:space="0" w:color="auto"/>
              <w:left w:val="single" w:sz="4" w:space="0" w:color="auto"/>
              <w:bottom w:val="single" w:sz="4" w:space="0" w:color="000000"/>
              <w:right w:val="single" w:sz="4" w:space="0" w:color="auto"/>
            </w:tcBorders>
            <w:vAlign w:val="center"/>
            <w:hideMark/>
          </w:tcPr>
          <w:p w:rsidR="004B331B" w:rsidRPr="00C05D15" w:rsidRDefault="004B331B" w:rsidP="00B975C0">
            <w:pPr>
              <w:rPr>
                <w:rFonts w:ascii="Calibri" w:hAnsi="Calibri" w:cs="Calibri"/>
                <w:b/>
                <w:bCs/>
                <w:color w:val="000000"/>
                <w:sz w:val="16"/>
                <w:szCs w:val="16"/>
              </w:rPr>
            </w:pPr>
          </w:p>
        </w:tc>
        <w:tc>
          <w:tcPr>
            <w:tcW w:w="222"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3</w:t>
            </w:r>
          </w:p>
        </w:tc>
        <w:tc>
          <w:tcPr>
            <w:tcW w:w="490"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3,5</w:t>
            </w:r>
          </w:p>
        </w:tc>
        <w:tc>
          <w:tcPr>
            <w:tcW w:w="303"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4</w:t>
            </w:r>
          </w:p>
        </w:tc>
        <w:tc>
          <w:tcPr>
            <w:tcW w:w="490"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4,5</w:t>
            </w:r>
          </w:p>
        </w:tc>
        <w:tc>
          <w:tcPr>
            <w:tcW w:w="303"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5</w:t>
            </w:r>
          </w:p>
        </w:tc>
        <w:tc>
          <w:tcPr>
            <w:tcW w:w="440"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proofErr w:type="spellStart"/>
            <w:r w:rsidRPr="00C05D15">
              <w:rPr>
                <w:rFonts w:ascii="Calibri" w:hAnsi="Calibri" w:cs="Calibri"/>
                <w:b/>
                <w:bCs/>
                <w:color w:val="000000"/>
                <w:sz w:val="16"/>
                <w:szCs w:val="16"/>
              </w:rPr>
              <w:t>zal</w:t>
            </w:r>
            <w:proofErr w:type="spellEnd"/>
          </w:p>
        </w:tc>
        <w:tc>
          <w:tcPr>
            <w:tcW w:w="1040"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Razem</w:t>
            </w: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4B331B" w:rsidRPr="00C05D15" w:rsidRDefault="004B331B" w:rsidP="00B975C0">
            <w:pPr>
              <w:rPr>
                <w:rFonts w:ascii="Calibri" w:hAnsi="Calibri" w:cs="Calibri"/>
                <w:b/>
                <w:bCs/>
                <w:color w:val="000000"/>
                <w:sz w:val="16"/>
                <w:szCs w:val="16"/>
              </w:rPr>
            </w:pPr>
          </w:p>
        </w:tc>
        <w:tc>
          <w:tcPr>
            <w:tcW w:w="561"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liczba</w:t>
            </w:r>
          </w:p>
        </w:tc>
        <w:tc>
          <w:tcPr>
            <w:tcW w:w="548" w:type="dxa"/>
            <w:tcBorders>
              <w:top w:val="nil"/>
              <w:left w:val="nil"/>
              <w:bottom w:val="single" w:sz="4" w:space="0" w:color="auto"/>
              <w:right w:val="single" w:sz="4" w:space="0" w:color="auto"/>
            </w:tcBorders>
            <w:shd w:val="clear" w:color="000000" w:fill="D0CECE"/>
            <w:noWrap/>
            <w:vAlign w:val="center"/>
            <w:hideMark/>
          </w:tcPr>
          <w:p w:rsidR="004B331B" w:rsidRPr="00C05D15" w:rsidRDefault="004B331B" w:rsidP="00B975C0">
            <w:pPr>
              <w:jc w:val="center"/>
              <w:rPr>
                <w:rFonts w:ascii="Calibri" w:hAnsi="Calibri" w:cs="Calibri"/>
                <w:b/>
                <w:bCs/>
                <w:color w:val="000000"/>
                <w:sz w:val="16"/>
                <w:szCs w:val="16"/>
              </w:rPr>
            </w:pPr>
            <w:r w:rsidRPr="00C05D15">
              <w:rPr>
                <w:rFonts w:ascii="Calibri" w:hAnsi="Calibri" w:cs="Calibri"/>
                <w:b/>
                <w:bCs/>
                <w:color w:val="000000"/>
                <w:sz w:val="16"/>
                <w:szCs w:val="16"/>
              </w:rPr>
              <w:t>%</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4B331B" w:rsidRPr="00C05D15" w:rsidRDefault="004B331B" w:rsidP="00B975C0">
            <w:pPr>
              <w:rPr>
                <w:rFonts w:ascii="Calibri" w:hAnsi="Calibri" w:cs="Calibri"/>
                <w:b/>
                <w:bCs/>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Formy plastyczne w krajobrazie</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14</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14</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Dobór i zastosowanie roślin w ogrodach specjalnych</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14</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14</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Ochrona roślin</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5</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14</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14</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Projekt dyplomowy</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8</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11</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22</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11</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50</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Projektowanie placów zabaw</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7</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3</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14</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14</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7</w:t>
            </w:r>
          </w:p>
        </w:tc>
      </w:tr>
      <w:tr w:rsidR="004B331B" w:rsidRPr="00C05D15" w:rsidTr="00943099">
        <w:trPr>
          <w:trHeight w:val="300"/>
        </w:trPr>
        <w:tc>
          <w:tcPr>
            <w:tcW w:w="30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B331B" w:rsidRPr="00984FAA" w:rsidRDefault="004B331B" w:rsidP="00B975C0">
            <w:pPr>
              <w:rPr>
                <w:rFonts w:ascii="Calibri" w:hAnsi="Calibri"/>
                <w:b/>
                <w:color w:val="000000"/>
                <w:sz w:val="16"/>
                <w:szCs w:val="16"/>
              </w:rPr>
            </w:pPr>
            <w:r w:rsidRPr="00984FAA">
              <w:rPr>
                <w:rFonts w:ascii="Calibri" w:hAnsi="Calibri"/>
                <w:b/>
                <w:color w:val="000000"/>
                <w:sz w:val="16"/>
                <w:szCs w:val="16"/>
              </w:rPr>
              <w:t>Przygotowanie pracy inżynierskiej i do egzaminu dyplomowego</w:t>
            </w:r>
          </w:p>
        </w:tc>
        <w:tc>
          <w:tcPr>
            <w:tcW w:w="222"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984FAA" w:rsidRDefault="004B331B" w:rsidP="00B975C0">
            <w:pPr>
              <w:jc w:val="right"/>
              <w:rPr>
                <w:rFonts w:ascii="Calibri" w:hAnsi="Calibri"/>
                <w:b/>
                <w:color w:val="000000"/>
                <w:sz w:val="16"/>
                <w:szCs w:val="16"/>
              </w:rPr>
            </w:pPr>
            <w:r w:rsidRPr="00984FAA">
              <w:rPr>
                <w:rFonts w:ascii="Calibri" w:hAnsi="Calibri"/>
                <w:b/>
                <w:color w:val="000000"/>
                <w:sz w:val="16"/>
                <w:szCs w:val="16"/>
              </w:rPr>
              <w:t>0</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984FAA" w:rsidRDefault="004B331B" w:rsidP="00B975C0">
            <w:pPr>
              <w:jc w:val="right"/>
              <w:rPr>
                <w:rFonts w:ascii="Calibri" w:hAnsi="Calibri"/>
                <w:b/>
                <w:color w:val="000000"/>
                <w:sz w:val="16"/>
                <w:szCs w:val="16"/>
              </w:rPr>
            </w:pPr>
            <w:r w:rsidRPr="00984FAA">
              <w:rPr>
                <w:rFonts w:ascii="Calibri" w:hAnsi="Calibri"/>
                <w:b/>
                <w:color w:val="000000"/>
                <w:sz w:val="16"/>
                <w:szCs w:val="16"/>
              </w:rPr>
              <w:t>0</w:t>
            </w:r>
          </w:p>
        </w:tc>
        <w:tc>
          <w:tcPr>
            <w:tcW w:w="303"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984FAA" w:rsidRDefault="004B331B" w:rsidP="00B975C0">
            <w:pPr>
              <w:jc w:val="right"/>
              <w:rPr>
                <w:rFonts w:ascii="Calibri" w:hAnsi="Calibri"/>
                <w:b/>
                <w:color w:val="000000"/>
                <w:sz w:val="16"/>
                <w:szCs w:val="16"/>
              </w:rPr>
            </w:pPr>
            <w:r w:rsidRPr="00984FAA">
              <w:rPr>
                <w:rFonts w:ascii="Calibri" w:hAnsi="Calibri"/>
                <w:b/>
                <w:color w:val="000000"/>
                <w:sz w:val="16"/>
                <w:szCs w:val="16"/>
              </w:rPr>
              <w:t>4</w:t>
            </w:r>
          </w:p>
        </w:tc>
        <w:tc>
          <w:tcPr>
            <w:tcW w:w="49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984FAA" w:rsidRDefault="004B331B" w:rsidP="00B975C0">
            <w:pPr>
              <w:jc w:val="right"/>
              <w:rPr>
                <w:rFonts w:ascii="Calibri" w:hAnsi="Calibri"/>
                <w:b/>
                <w:color w:val="000000"/>
                <w:sz w:val="16"/>
                <w:szCs w:val="16"/>
              </w:rPr>
            </w:pPr>
            <w:r w:rsidRPr="00984FAA">
              <w:rPr>
                <w:rFonts w:ascii="Calibri" w:hAnsi="Calibri"/>
                <w:b/>
                <w:color w:val="000000"/>
                <w:sz w:val="16"/>
                <w:szCs w:val="16"/>
              </w:rPr>
              <w:t>0</w:t>
            </w:r>
          </w:p>
        </w:tc>
        <w:tc>
          <w:tcPr>
            <w:tcW w:w="303"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984FAA" w:rsidRDefault="004B331B" w:rsidP="00B975C0">
            <w:pPr>
              <w:jc w:val="right"/>
              <w:rPr>
                <w:rFonts w:ascii="Calibri" w:hAnsi="Calibri"/>
                <w:b/>
                <w:color w:val="000000"/>
                <w:sz w:val="16"/>
                <w:szCs w:val="16"/>
              </w:rPr>
            </w:pPr>
            <w:r w:rsidRPr="00984FAA">
              <w:rPr>
                <w:rFonts w:ascii="Calibri" w:hAnsi="Calibri"/>
                <w:b/>
                <w:color w:val="000000"/>
                <w:sz w:val="16"/>
                <w:szCs w:val="16"/>
              </w:rPr>
              <w:t>7</w:t>
            </w:r>
          </w:p>
        </w:tc>
        <w:tc>
          <w:tcPr>
            <w:tcW w:w="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984FAA" w:rsidRDefault="004B331B" w:rsidP="00B975C0">
            <w:pPr>
              <w:jc w:val="right"/>
              <w:rPr>
                <w:rFonts w:ascii="Calibri" w:hAnsi="Calibri"/>
                <w:b/>
                <w:color w:val="000000"/>
                <w:sz w:val="16"/>
                <w:szCs w:val="16"/>
              </w:rPr>
            </w:pPr>
            <w:r w:rsidRPr="00984FAA">
              <w:rPr>
                <w:rFonts w:ascii="Calibri" w:hAnsi="Calibri"/>
                <w:b/>
                <w:color w:val="000000"/>
                <w:sz w:val="16"/>
                <w:szCs w:val="16"/>
              </w:rPr>
              <w:t>0</w:t>
            </w:r>
          </w:p>
        </w:tc>
        <w:tc>
          <w:tcPr>
            <w:tcW w:w="10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984FAA" w:rsidRDefault="004B331B" w:rsidP="00B975C0">
            <w:pPr>
              <w:jc w:val="right"/>
              <w:rPr>
                <w:rFonts w:ascii="Calibri" w:hAnsi="Calibri"/>
                <w:b/>
                <w:color w:val="000000"/>
                <w:sz w:val="16"/>
                <w:szCs w:val="16"/>
              </w:rPr>
            </w:pPr>
            <w:r w:rsidRPr="00984FAA">
              <w:rPr>
                <w:rFonts w:ascii="Calibri" w:hAnsi="Calibri"/>
                <w:b/>
                <w:color w:val="000000"/>
                <w:sz w:val="16"/>
                <w:szCs w:val="16"/>
              </w:rPr>
              <w:t>11</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984FAA" w:rsidRDefault="004B331B" w:rsidP="00B975C0">
            <w:pPr>
              <w:jc w:val="right"/>
              <w:rPr>
                <w:rFonts w:ascii="Calibri" w:hAnsi="Calibri"/>
                <w:b/>
                <w:color w:val="000000"/>
                <w:sz w:val="16"/>
                <w:szCs w:val="16"/>
              </w:rPr>
            </w:pPr>
            <w:r w:rsidRPr="00984FAA">
              <w:rPr>
                <w:rFonts w:ascii="Calibri" w:hAnsi="Calibri"/>
                <w:b/>
                <w:color w:val="000000"/>
                <w:sz w:val="16"/>
                <w:szCs w:val="16"/>
              </w:rPr>
              <w:t>23</w:t>
            </w:r>
          </w:p>
        </w:tc>
        <w:tc>
          <w:tcPr>
            <w:tcW w:w="561"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984FAA" w:rsidRDefault="004B331B" w:rsidP="00B975C0">
            <w:pPr>
              <w:jc w:val="right"/>
              <w:rPr>
                <w:rFonts w:ascii="Calibri" w:hAnsi="Calibri"/>
                <w:b/>
                <w:color w:val="000000"/>
                <w:sz w:val="16"/>
                <w:szCs w:val="16"/>
              </w:rPr>
            </w:pPr>
            <w:r w:rsidRPr="00984FAA">
              <w:rPr>
                <w:rFonts w:ascii="Calibri" w:hAnsi="Calibri"/>
                <w:b/>
                <w:color w:val="000000"/>
                <w:sz w:val="16"/>
                <w:szCs w:val="16"/>
              </w:rPr>
              <w:t>12</w:t>
            </w:r>
          </w:p>
        </w:tc>
        <w:tc>
          <w:tcPr>
            <w:tcW w:w="548"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984FAA" w:rsidRDefault="004B331B" w:rsidP="00B975C0">
            <w:pPr>
              <w:jc w:val="right"/>
              <w:rPr>
                <w:rFonts w:ascii="Calibri" w:hAnsi="Calibri"/>
                <w:b/>
                <w:color w:val="000000"/>
                <w:sz w:val="16"/>
                <w:szCs w:val="16"/>
              </w:rPr>
            </w:pPr>
            <w:r w:rsidRPr="00984FAA">
              <w:rPr>
                <w:rFonts w:ascii="Calibri" w:hAnsi="Calibri"/>
                <w:b/>
                <w:color w:val="000000"/>
                <w:sz w:val="16"/>
                <w:szCs w:val="16"/>
              </w:rPr>
              <w:t>52,17</w:t>
            </w:r>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
          <w:p w:rsidR="004B331B" w:rsidRPr="00984FAA" w:rsidRDefault="004B331B" w:rsidP="00B975C0">
            <w:pPr>
              <w:rPr>
                <w:rFonts w:ascii="Calibri" w:hAnsi="Calibri"/>
                <w:b/>
                <w:color w:val="000000"/>
                <w:sz w:val="16"/>
                <w:szCs w:val="16"/>
              </w:rPr>
            </w:pPr>
          </w:p>
        </w:tc>
      </w:tr>
      <w:tr w:rsidR="004B331B" w:rsidRPr="00C05D15" w:rsidTr="00B975C0">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4B331B" w:rsidRPr="002824CD" w:rsidRDefault="004B331B" w:rsidP="00B975C0">
            <w:pPr>
              <w:rPr>
                <w:rFonts w:ascii="Calibri" w:hAnsi="Calibri"/>
                <w:color w:val="000000"/>
                <w:sz w:val="16"/>
                <w:szCs w:val="16"/>
              </w:rPr>
            </w:pPr>
            <w:r w:rsidRPr="002824CD">
              <w:rPr>
                <w:rFonts w:ascii="Calibri" w:hAnsi="Calibri"/>
                <w:color w:val="000000"/>
                <w:sz w:val="16"/>
                <w:szCs w:val="16"/>
              </w:rPr>
              <w:t>Rewaloryzacja zabytkowych ogrodów</w:t>
            </w:r>
          </w:p>
        </w:tc>
        <w:tc>
          <w:tcPr>
            <w:tcW w:w="222"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6</w:t>
            </w:r>
          </w:p>
        </w:tc>
        <w:tc>
          <w:tcPr>
            <w:tcW w:w="303"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14</w:t>
            </w:r>
          </w:p>
        </w:tc>
        <w:tc>
          <w:tcPr>
            <w:tcW w:w="114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14</w:t>
            </w:r>
          </w:p>
        </w:tc>
        <w:tc>
          <w:tcPr>
            <w:tcW w:w="561"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548"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r w:rsidRPr="002824CD">
              <w:rPr>
                <w:rFonts w:ascii="Calibri" w:hAnsi="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bottom"/>
            <w:hideMark/>
          </w:tcPr>
          <w:p w:rsidR="004B331B" w:rsidRPr="002824CD" w:rsidRDefault="004B331B" w:rsidP="00B975C0">
            <w:pPr>
              <w:jc w:val="right"/>
              <w:rPr>
                <w:rFonts w:ascii="Calibri" w:hAnsi="Calibri"/>
                <w:color w:val="000000"/>
                <w:sz w:val="16"/>
                <w:szCs w:val="16"/>
              </w:rPr>
            </w:pPr>
          </w:p>
        </w:tc>
      </w:tr>
    </w:tbl>
    <w:p w:rsidR="0016411B" w:rsidRDefault="0016411B" w:rsidP="0016411B"/>
    <w:p w:rsidR="003B148F" w:rsidRPr="00B91DA6" w:rsidRDefault="003B148F" w:rsidP="003B148F">
      <w:pPr>
        <w:rPr>
          <w:rFonts w:asciiTheme="minorHAnsi" w:hAnsiTheme="minorHAnsi" w:cstheme="minorHAnsi"/>
          <w:b/>
        </w:rPr>
      </w:pPr>
      <w:r w:rsidRPr="00B91DA6">
        <w:rPr>
          <w:rFonts w:asciiTheme="minorHAnsi" w:hAnsiTheme="minorHAnsi" w:cstheme="minorHAnsi"/>
          <w:b/>
        </w:rPr>
        <w:t xml:space="preserve">Studia stacjonarne S2, </w:t>
      </w:r>
      <w:r w:rsidR="004B331B" w:rsidRPr="00B91DA6">
        <w:rPr>
          <w:rFonts w:asciiTheme="minorHAnsi" w:hAnsiTheme="minorHAnsi" w:cstheme="minorHAnsi"/>
          <w:b/>
        </w:rPr>
        <w:t>ZIMA</w:t>
      </w:r>
      <w:r w:rsidRPr="00B91DA6">
        <w:rPr>
          <w:rFonts w:asciiTheme="minorHAnsi" w:hAnsiTheme="minorHAnsi" w:cstheme="minorHAnsi"/>
          <w:b/>
        </w:rPr>
        <w:t xml:space="preserve"> 2017/2018</w:t>
      </w:r>
    </w:p>
    <w:p w:rsidR="0016411B" w:rsidRDefault="0016411B" w:rsidP="0016411B">
      <w:pPr>
        <w:rPr>
          <w:rFonts w:ascii="Calibri" w:hAnsi="Calibri"/>
          <w:bCs/>
          <w:color w:val="000000"/>
        </w:rPr>
      </w:pPr>
      <w:bookmarkStart w:id="13" w:name="_Hlk532416292"/>
      <w:r w:rsidRPr="00B94BB0">
        <w:rPr>
          <w:rFonts w:ascii="Calibri" w:hAnsi="Calibri"/>
          <w:bCs/>
          <w:color w:val="000000"/>
        </w:rPr>
        <w:t xml:space="preserve">Tabela </w:t>
      </w:r>
      <w:r w:rsidR="00B94BB0" w:rsidRPr="00B94BB0">
        <w:rPr>
          <w:rFonts w:ascii="Calibri" w:hAnsi="Calibri"/>
          <w:bCs/>
          <w:color w:val="000000"/>
        </w:rPr>
        <w:t>3</w:t>
      </w:r>
      <w:r w:rsidR="005B52F7">
        <w:rPr>
          <w:rFonts w:ascii="Calibri" w:hAnsi="Calibri"/>
          <w:bCs/>
          <w:color w:val="000000"/>
        </w:rPr>
        <w:t>7</w:t>
      </w:r>
      <w:r w:rsidRPr="00B94BB0">
        <w:rPr>
          <w:rFonts w:ascii="Calibri" w:hAnsi="Calibri"/>
          <w:bCs/>
          <w:color w:val="000000"/>
        </w:rPr>
        <w:t>. Stopień osiągnięcia efektów kształcenia w przedmiocie - Architektura krajobrazu, studia stacjonarne S2, semestr 2 – zima 2017/2018</w:t>
      </w:r>
    </w:p>
    <w:bookmarkEnd w:id="13"/>
    <w:p w:rsidR="00B5063B" w:rsidRPr="00B94BB0" w:rsidRDefault="00B5063B" w:rsidP="0016411B">
      <w:pPr>
        <w:rPr>
          <w:rFonts w:ascii="Calibri" w:hAnsi="Calibri"/>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86"/>
        <w:gridCol w:w="433"/>
        <w:gridCol w:w="577"/>
        <w:gridCol w:w="431"/>
        <w:gridCol w:w="429"/>
        <w:gridCol w:w="435"/>
        <w:gridCol w:w="431"/>
        <w:gridCol w:w="440"/>
        <w:gridCol w:w="763"/>
        <w:gridCol w:w="824"/>
        <w:gridCol w:w="610"/>
        <w:gridCol w:w="1253"/>
      </w:tblGrid>
      <w:tr w:rsidR="0016411B" w:rsidRPr="00062247" w:rsidTr="0016411B">
        <w:trPr>
          <w:trHeight w:val="456"/>
        </w:trPr>
        <w:tc>
          <w:tcPr>
            <w:tcW w:w="1404" w:type="pct"/>
            <w:vMerge w:val="restart"/>
            <w:shd w:val="clear" w:color="000000" w:fill="D0CECE"/>
            <w:noWrap/>
            <w:vAlign w:val="center"/>
            <w:hideMark/>
          </w:tcPr>
          <w:p w:rsidR="0016411B" w:rsidRPr="0088259B" w:rsidRDefault="0016411B" w:rsidP="0016411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Nazwa przedmiotu</w:t>
            </w:r>
          </w:p>
        </w:tc>
        <w:tc>
          <w:tcPr>
            <w:tcW w:w="1724" w:type="pct"/>
            <w:gridSpan w:val="7"/>
            <w:shd w:val="clear" w:color="000000" w:fill="D0CECE"/>
            <w:vAlign w:val="center"/>
            <w:hideMark/>
          </w:tcPr>
          <w:p w:rsidR="0016411B" w:rsidRPr="0088259B" w:rsidRDefault="0016411B" w:rsidP="0016411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Liczba studentów którzy osiągnęli efekty kształcenia w przedmiocie na ocenę:</w:t>
            </w:r>
          </w:p>
        </w:tc>
        <w:tc>
          <w:tcPr>
            <w:tcW w:w="414" w:type="pct"/>
            <w:vMerge w:val="restart"/>
            <w:shd w:val="clear" w:color="000000" w:fill="D0CECE"/>
            <w:vAlign w:val="center"/>
            <w:hideMark/>
          </w:tcPr>
          <w:p w:rsidR="0016411B" w:rsidRPr="0088259B" w:rsidRDefault="0016411B" w:rsidP="0016411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ogólna liczba studentów w przedmiocie</w:t>
            </w:r>
          </w:p>
        </w:tc>
        <w:tc>
          <w:tcPr>
            <w:tcW w:w="778" w:type="pct"/>
            <w:gridSpan w:val="2"/>
            <w:shd w:val="clear" w:color="000000" w:fill="D0CECE"/>
            <w:vAlign w:val="center"/>
            <w:hideMark/>
          </w:tcPr>
          <w:p w:rsidR="0016411B" w:rsidRPr="0088259B" w:rsidRDefault="0016411B" w:rsidP="0016411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 xml:space="preserve">studenci którzy nie osiągnęli efektów kształcenia </w:t>
            </w:r>
          </w:p>
        </w:tc>
        <w:tc>
          <w:tcPr>
            <w:tcW w:w="681" w:type="pct"/>
            <w:vMerge w:val="restart"/>
            <w:shd w:val="clear" w:color="000000" w:fill="D0CECE"/>
            <w:vAlign w:val="center"/>
            <w:hideMark/>
          </w:tcPr>
          <w:p w:rsidR="0016411B" w:rsidRPr="0088259B" w:rsidRDefault="0016411B" w:rsidP="0016411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przyczyny nieosiągnięcia efektów w przedmiocie</w:t>
            </w:r>
          </w:p>
        </w:tc>
      </w:tr>
      <w:tr w:rsidR="0016411B" w:rsidRPr="00062247" w:rsidTr="0016411B">
        <w:trPr>
          <w:trHeight w:val="792"/>
        </w:trPr>
        <w:tc>
          <w:tcPr>
            <w:tcW w:w="1404" w:type="pct"/>
            <w:vMerge/>
            <w:vAlign w:val="center"/>
            <w:hideMark/>
          </w:tcPr>
          <w:p w:rsidR="0016411B" w:rsidRPr="0088259B" w:rsidRDefault="0016411B" w:rsidP="0016411B">
            <w:pPr>
              <w:rPr>
                <w:rFonts w:asciiTheme="minorHAnsi" w:hAnsiTheme="minorHAnsi" w:cstheme="minorHAnsi"/>
                <w:b/>
                <w:bCs/>
                <w:color w:val="000000"/>
                <w:sz w:val="18"/>
                <w:szCs w:val="18"/>
              </w:rPr>
            </w:pPr>
          </w:p>
        </w:tc>
        <w:tc>
          <w:tcPr>
            <w:tcW w:w="235" w:type="pct"/>
            <w:shd w:val="clear" w:color="000000" w:fill="D0CECE"/>
            <w:noWrap/>
            <w:vAlign w:val="center"/>
            <w:hideMark/>
          </w:tcPr>
          <w:p w:rsidR="0016411B" w:rsidRPr="0088259B" w:rsidRDefault="0016411B" w:rsidP="0016411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3</w:t>
            </w:r>
          </w:p>
        </w:tc>
        <w:tc>
          <w:tcPr>
            <w:tcW w:w="313" w:type="pct"/>
            <w:shd w:val="clear" w:color="000000" w:fill="D0CECE"/>
            <w:noWrap/>
            <w:vAlign w:val="center"/>
            <w:hideMark/>
          </w:tcPr>
          <w:p w:rsidR="0016411B" w:rsidRPr="0088259B" w:rsidRDefault="0016411B" w:rsidP="0016411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3,5</w:t>
            </w:r>
          </w:p>
        </w:tc>
        <w:tc>
          <w:tcPr>
            <w:tcW w:w="234" w:type="pct"/>
            <w:shd w:val="clear" w:color="000000" w:fill="D0CECE"/>
            <w:noWrap/>
            <w:vAlign w:val="center"/>
            <w:hideMark/>
          </w:tcPr>
          <w:p w:rsidR="0016411B" w:rsidRPr="0088259B" w:rsidRDefault="0016411B" w:rsidP="0016411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4</w:t>
            </w:r>
          </w:p>
        </w:tc>
        <w:tc>
          <w:tcPr>
            <w:tcW w:w="233" w:type="pct"/>
            <w:shd w:val="clear" w:color="000000" w:fill="D0CECE"/>
            <w:noWrap/>
            <w:vAlign w:val="center"/>
            <w:hideMark/>
          </w:tcPr>
          <w:p w:rsidR="0016411B" w:rsidRPr="0088259B" w:rsidRDefault="0016411B" w:rsidP="0016411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4,5</w:t>
            </w:r>
          </w:p>
        </w:tc>
        <w:tc>
          <w:tcPr>
            <w:tcW w:w="236" w:type="pct"/>
            <w:shd w:val="clear" w:color="000000" w:fill="D0CECE"/>
            <w:noWrap/>
            <w:vAlign w:val="center"/>
            <w:hideMark/>
          </w:tcPr>
          <w:p w:rsidR="0016411B" w:rsidRPr="0088259B" w:rsidRDefault="0016411B" w:rsidP="0016411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5</w:t>
            </w:r>
          </w:p>
        </w:tc>
        <w:tc>
          <w:tcPr>
            <w:tcW w:w="234" w:type="pct"/>
            <w:shd w:val="clear" w:color="000000" w:fill="D0CECE"/>
            <w:noWrap/>
            <w:vAlign w:val="center"/>
            <w:hideMark/>
          </w:tcPr>
          <w:p w:rsidR="0016411B" w:rsidRPr="0088259B" w:rsidRDefault="0016411B" w:rsidP="0016411B">
            <w:pPr>
              <w:jc w:val="center"/>
              <w:rPr>
                <w:rFonts w:asciiTheme="minorHAnsi" w:hAnsiTheme="minorHAnsi" w:cstheme="minorHAnsi"/>
                <w:b/>
                <w:bCs/>
                <w:color w:val="000000"/>
                <w:sz w:val="18"/>
                <w:szCs w:val="18"/>
              </w:rPr>
            </w:pPr>
            <w:proofErr w:type="spellStart"/>
            <w:r w:rsidRPr="0088259B">
              <w:rPr>
                <w:rFonts w:asciiTheme="minorHAnsi" w:hAnsiTheme="minorHAnsi" w:cstheme="minorHAnsi"/>
                <w:b/>
                <w:bCs/>
                <w:color w:val="000000"/>
                <w:sz w:val="18"/>
                <w:szCs w:val="18"/>
              </w:rPr>
              <w:t>zal</w:t>
            </w:r>
            <w:proofErr w:type="spellEnd"/>
          </w:p>
        </w:tc>
        <w:tc>
          <w:tcPr>
            <w:tcW w:w="237" w:type="pct"/>
            <w:shd w:val="clear" w:color="000000" w:fill="D0CECE"/>
            <w:noWrap/>
            <w:vAlign w:val="center"/>
            <w:hideMark/>
          </w:tcPr>
          <w:p w:rsidR="0016411B" w:rsidRPr="0088259B" w:rsidRDefault="0016411B" w:rsidP="0016411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Razem</w:t>
            </w:r>
          </w:p>
        </w:tc>
        <w:tc>
          <w:tcPr>
            <w:tcW w:w="414" w:type="pct"/>
            <w:vMerge/>
            <w:vAlign w:val="center"/>
            <w:hideMark/>
          </w:tcPr>
          <w:p w:rsidR="0016411B" w:rsidRPr="0088259B" w:rsidRDefault="0016411B" w:rsidP="0016411B">
            <w:pPr>
              <w:rPr>
                <w:rFonts w:asciiTheme="minorHAnsi" w:hAnsiTheme="minorHAnsi" w:cstheme="minorHAnsi"/>
                <w:b/>
                <w:bCs/>
                <w:color w:val="000000"/>
                <w:sz w:val="18"/>
                <w:szCs w:val="18"/>
              </w:rPr>
            </w:pPr>
          </w:p>
        </w:tc>
        <w:tc>
          <w:tcPr>
            <w:tcW w:w="447" w:type="pct"/>
            <w:shd w:val="clear" w:color="000000" w:fill="D0CECE"/>
            <w:noWrap/>
            <w:vAlign w:val="center"/>
            <w:hideMark/>
          </w:tcPr>
          <w:p w:rsidR="0016411B" w:rsidRPr="0088259B" w:rsidRDefault="0016411B" w:rsidP="0016411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liczba</w:t>
            </w:r>
          </w:p>
        </w:tc>
        <w:tc>
          <w:tcPr>
            <w:tcW w:w="331" w:type="pct"/>
            <w:shd w:val="clear" w:color="000000" w:fill="D0CECE"/>
            <w:noWrap/>
            <w:vAlign w:val="center"/>
            <w:hideMark/>
          </w:tcPr>
          <w:p w:rsidR="0016411B" w:rsidRPr="0088259B" w:rsidRDefault="0016411B" w:rsidP="0016411B">
            <w:pPr>
              <w:jc w:val="center"/>
              <w:rPr>
                <w:rFonts w:asciiTheme="minorHAnsi" w:hAnsiTheme="minorHAnsi" w:cstheme="minorHAnsi"/>
                <w:b/>
                <w:bCs/>
                <w:color w:val="000000"/>
                <w:sz w:val="18"/>
                <w:szCs w:val="18"/>
              </w:rPr>
            </w:pPr>
            <w:r w:rsidRPr="0088259B">
              <w:rPr>
                <w:rFonts w:asciiTheme="minorHAnsi" w:hAnsiTheme="minorHAnsi" w:cstheme="minorHAnsi"/>
                <w:b/>
                <w:bCs/>
                <w:color w:val="000000"/>
                <w:sz w:val="18"/>
                <w:szCs w:val="18"/>
              </w:rPr>
              <w:t>%</w:t>
            </w:r>
          </w:p>
        </w:tc>
        <w:tc>
          <w:tcPr>
            <w:tcW w:w="681" w:type="pct"/>
            <w:vMerge/>
            <w:vAlign w:val="center"/>
            <w:hideMark/>
          </w:tcPr>
          <w:p w:rsidR="0016411B" w:rsidRPr="0088259B" w:rsidRDefault="0016411B" w:rsidP="0016411B">
            <w:pPr>
              <w:rPr>
                <w:rFonts w:asciiTheme="minorHAnsi" w:hAnsiTheme="minorHAnsi" w:cstheme="minorHAnsi"/>
                <w:b/>
                <w:bCs/>
                <w:color w:val="000000"/>
                <w:sz w:val="18"/>
                <w:szCs w:val="18"/>
              </w:rPr>
            </w:pPr>
          </w:p>
        </w:tc>
      </w:tr>
      <w:tr w:rsidR="0016411B" w:rsidRPr="00062247" w:rsidTr="0016411B">
        <w:trPr>
          <w:trHeight w:val="288"/>
        </w:trPr>
        <w:tc>
          <w:tcPr>
            <w:tcW w:w="1404" w:type="pct"/>
            <w:shd w:val="clear" w:color="auto" w:fill="auto"/>
            <w:noWrap/>
            <w:vAlign w:val="bottom"/>
            <w:hideMark/>
          </w:tcPr>
          <w:p w:rsidR="0016411B" w:rsidRPr="0088259B" w:rsidRDefault="0016411B" w:rsidP="0016411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Dobór drzew i krzewów w terenach zieleni</w:t>
            </w:r>
          </w:p>
        </w:tc>
        <w:tc>
          <w:tcPr>
            <w:tcW w:w="235"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1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8</w:t>
            </w:r>
          </w:p>
        </w:tc>
        <w:tc>
          <w:tcPr>
            <w:tcW w:w="23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6</w:t>
            </w:r>
          </w:p>
        </w:tc>
        <w:tc>
          <w:tcPr>
            <w:tcW w:w="236"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10</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24</w:t>
            </w:r>
          </w:p>
        </w:tc>
        <w:tc>
          <w:tcPr>
            <w:tcW w:w="41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24</w:t>
            </w:r>
          </w:p>
        </w:tc>
        <w:tc>
          <w:tcPr>
            <w:tcW w:w="44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3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68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p>
        </w:tc>
      </w:tr>
      <w:tr w:rsidR="0016411B" w:rsidRPr="00062247" w:rsidTr="0016411B">
        <w:trPr>
          <w:trHeight w:val="288"/>
        </w:trPr>
        <w:tc>
          <w:tcPr>
            <w:tcW w:w="1404" w:type="pct"/>
            <w:shd w:val="clear" w:color="auto" w:fill="auto"/>
            <w:noWrap/>
            <w:vAlign w:val="bottom"/>
            <w:hideMark/>
          </w:tcPr>
          <w:p w:rsidR="0016411B" w:rsidRPr="0088259B" w:rsidRDefault="0016411B" w:rsidP="0016411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Kształtowanie krajobrazu obszarów wiejskich</w:t>
            </w:r>
          </w:p>
        </w:tc>
        <w:tc>
          <w:tcPr>
            <w:tcW w:w="235"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1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3</w:t>
            </w:r>
          </w:p>
        </w:tc>
        <w:tc>
          <w:tcPr>
            <w:tcW w:w="23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3</w:t>
            </w:r>
          </w:p>
        </w:tc>
        <w:tc>
          <w:tcPr>
            <w:tcW w:w="236"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15</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21</w:t>
            </w:r>
          </w:p>
        </w:tc>
        <w:tc>
          <w:tcPr>
            <w:tcW w:w="41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22</w:t>
            </w:r>
          </w:p>
        </w:tc>
        <w:tc>
          <w:tcPr>
            <w:tcW w:w="44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33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4,55</w:t>
            </w:r>
          </w:p>
        </w:tc>
        <w:tc>
          <w:tcPr>
            <w:tcW w:w="68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p>
        </w:tc>
      </w:tr>
      <w:tr w:rsidR="0016411B" w:rsidRPr="00062247" w:rsidTr="0016411B">
        <w:trPr>
          <w:trHeight w:val="288"/>
        </w:trPr>
        <w:tc>
          <w:tcPr>
            <w:tcW w:w="1404" w:type="pct"/>
            <w:shd w:val="clear" w:color="auto" w:fill="auto"/>
            <w:noWrap/>
            <w:vAlign w:val="bottom"/>
            <w:hideMark/>
          </w:tcPr>
          <w:p w:rsidR="0016411B" w:rsidRPr="0088259B" w:rsidRDefault="0016411B" w:rsidP="0016411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Lasy w krajobrazie miejskim</w:t>
            </w:r>
          </w:p>
        </w:tc>
        <w:tc>
          <w:tcPr>
            <w:tcW w:w="235"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1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10</w:t>
            </w:r>
          </w:p>
        </w:tc>
        <w:tc>
          <w:tcPr>
            <w:tcW w:w="23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10</w:t>
            </w:r>
          </w:p>
        </w:tc>
        <w:tc>
          <w:tcPr>
            <w:tcW w:w="236"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4</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24</w:t>
            </w:r>
          </w:p>
        </w:tc>
        <w:tc>
          <w:tcPr>
            <w:tcW w:w="41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24</w:t>
            </w:r>
          </w:p>
        </w:tc>
        <w:tc>
          <w:tcPr>
            <w:tcW w:w="44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3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68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p>
        </w:tc>
      </w:tr>
      <w:tr w:rsidR="0016411B" w:rsidRPr="00062247" w:rsidTr="0016411B">
        <w:trPr>
          <w:trHeight w:val="288"/>
        </w:trPr>
        <w:tc>
          <w:tcPr>
            <w:tcW w:w="1404" w:type="pct"/>
            <w:shd w:val="clear" w:color="auto" w:fill="auto"/>
            <w:noWrap/>
            <w:vAlign w:val="bottom"/>
            <w:hideMark/>
          </w:tcPr>
          <w:p w:rsidR="0016411B" w:rsidRPr="0088259B" w:rsidRDefault="0016411B" w:rsidP="0016411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Podstawy informacji naukowej</w:t>
            </w:r>
          </w:p>
        </w:tc>
        <w:tc>
          <w:tcPr>
            <w:tcW w:w="235"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1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6"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23</w:t>
            </w:r>
          </w:p>
        </w:tc>
        <w:tc>
          <w:tcPr>
            <w:tcW w:w="23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23</w:t>
            </w:r>
          </w:p>
        </w:tc>
        <w:tc>
          <w:tcPr>
            <w:tcW w:w="41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23</w:t>
            </w:r>
          </w:p>
        </w:tc>
        <w:tc>
          <w:tcPr>
            <w:tcW w:w="44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3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68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p>
        </w:tc>
      </w:tr>
      <w:tr w:rsidR="0016411B" w:rsidRPr="00062247" w:rsidTr="0016411B">
        <w:trPr>
          <w:trHeight w:val="288"/>
        </w:trPr>
        <w:tc>
          <w:tcPr>
            <w:tcW w:w="1404" w:type="pct"/>
            <w:shd w:val="clear" w:color="auto" w:fill="auto"/>
            <w:noWrap/>
            <w:vAlign w:val="bottom"/>
            <w:hideMark/>
          </w:tcPr>
          <w:p w:rsidR="0016411B" w:rsidRPr="0088259B" w:rsidRDefault="0016411B" w:rsidP="0016411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Praktyka zawodowa</w:t>
            </w:r>
          </w:p>
        </w:tc>
        <w:tc>
          <w:tcPr>
            <w:tcW w:w="235"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1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w:t>
            </w:r>
          </w:p>
        </w:tc>
        <w:tc>
          <w:tcPr>
            <w:tcW w:w="23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6"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20</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22</w:t>
            </w:r>
          </w:p>
        </w:tc>
        <w:tc>
          <w:tcPr>
            <w:tcW w:w="41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24</w:t>
            </w:r>
          </w:p>
        </w:tc>
        <w:tc>
          <w:tcPr>
            <w:tcW w:w="44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w:t>
            </w:r>
          </w:p>
        </w:tc>
        <w:tc>
          <w:tcPr>
            <w:tcW w:w="33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8,33</w:t>
            </w:r>
          </w:p>
        </w:tc>
        <w:tc>
          <w:tcPr>
            <w:tcW w:w="68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p>
        </w:tc>
      </w:tr>
      <w:tr w:rsidR="0016411B" w:rsidRPr="00062247" w:rsidTr="0016411B">
        <w:trPr>
          <w:trHeight w:val="288"/>
        </w:trPr>
        <w:tc>
          <w:tcPr>
            <w:tcW w:w="1404" w:type="pct"/>
            <w:shd w:val="clear" w:color="auto" w:fill="auto"/>
            <w:noWrap/>
            <w:vAlign w:val="bottom"/>
            <w:hideMark/>
          </w:tcPr>
          <w:p w:rsidR="0016411B" w:rsidRPr="0088259B" w:rsidRDefault="0016411B" w:rsidP="0016411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Programowanie i projektowanie terenów zieleni</w:t>
            </w:r>
          </w:p>
        </w:tc>
        <w:tc>
          <w:tcPr>
            <w:tcW w:w="235"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1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w:t>
            </w:r>
          </w:p>
        </w:tc>
        <w:tc>
          <w:tcPr>
            <w:tcW w:w="23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9</w:t>
            </w:r>
          </w:p>
        </w:tc>
        <w:tc>
          <w:tcPr>
            <w:tcW w:w="236"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11</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22</w:t>
            </w:r>
          </w:p>
        </w:tc>
        <w:tc>
          <w:tcPr>
            <w:tcW w:w="41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22</w:t>
            </w:r>
          </w:p>
        </w:tc>
        <w:tc>
          <w:tcPr>
            <w:tcW w:w="44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3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68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p>
        </w:tc>
      </w:tr>
      <w:tr w:rsidR="0016411B" w:rsidRPr="00062247" w:rsidTr="0016411B">
        <w:trPr>
          <w:trHeight w:val="288"/>
        </w:trPr>
        <w:tc>
          <w:tcPr>
            <w:tcW w:w="1404" w:type="pct"/>
            <w:shd w:val="clear" w:color="auto" w:fill="auto"/>
            <w:noWrap/>
            <w:vAlign w:val="bottom"/>
            <w:hideMark/>
          </w:tcPr>
          <w:p w:rsidR="0016411B" w:rsidRPr="0088259B" w:rsidRDefault="0016411B" w:rsidP="0016411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Rośliny pojemnikowe</w:t>
            </w:r>
          </w:p>
        </w:tc>
        <w:tc>
          <w:tcPr>
            <w:tcW w:w="235"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1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23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6"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20</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21</w:t>
            </w:r>
          </w:p>
        </w:tc>
        <w:tc>
          <w:tcPr>
            <w:tcW w:w="41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22</w:t>
            </w:r>
          </w:p>
        </w:tc>
        <w:tc>
          <w:tcPr>
            <w:tcW w:w="44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33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4,55</w:t>
            </w:r>
          </w:p>
        </w:tc>
        <w:tc>
          <w:tcPr>
            <w:tcW w:w="68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p>
        </w:tc>
      </w:tr>
      <w:tr w:rsidR="0016411B" w:rsidRPr="00062247" w:rsidTr="0016411B">
        <w:trPr>
          <w:trHeight w:val="288"/>
        </w:trPr>
        <w:tc>
          <w:tcPr>
            <w:tcW w:w="1404" w:type="pct"/>
            <w:shd w:val="clear" w:color="auto" w:fill="auto"/>
            <w:noWrap/>
            <w:vAlign w:val="bottom"/>
            <w:hideMark/>
          </w:tcPr>
          <w:p w:rsidR="0016411B" w:rsidRPr="0088259B" w:rsidRDefault="0016411B" w:rsidP="0016411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Seminarium dyplomowe</w:t>
            </w:r>
          </w:p>
        </w:tc>
        <w:tc>
          <w:tcPr>
            <w:tcW w:w="235"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w:t>
            </w:r>
          </w:p>
        </w:tc>
        <w:tc>
          <w:tcPr>
            <w:tcW w:w="31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6</w:t>
            </w:r>
          </w:p>
        </w:tc>
        <w:tc>
          <w:tcPr>
            <w:tcW w:w="23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w:t>
            </w:r>
          </w:p>
        </w:tc>
        <w:tc>
          <w:tcPr>
            <w:tcW w:w="236"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11</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22</w:t>
            </w:r>
          </w:p>
        </w:tc>
        <w:tc>
          <w:tcPr>
            <w:tcW w:w="41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23</w:t>
            </w:r>
          </w:p>
        </w:tc>
        <w:tc>
          <w:tcPr>
            <w:tcW w:w="44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33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4,35</w:t>
            </w:r>
          </w:p>
        </w:tc>
        <w:tc>
          <w:tcPr>
            <w:tcW w:w="68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p>
        </w:tc>
      </w:tr>
      <w:tr w:rsidR="0016411B" w:rsidRPr="00062247" w:rsidTr="0016411B">
        <w:trPr>
          <w:trHeight w:val="288"/>
        </w:trPr>
        <w:tc>
          <w:tcPr>
            <w:tcW w:w="1404" w:type="pct"/>
            <w:shd w:val="clear" w:color="auto" w:fill="auto"/>
            <w:noWrap/>
            <w:vAlign w:val="bottom"/>
            <w:hideMark/>
          </w:tcPr>
          <w:p w:rsidR="0016411B" w:rsidRPr="0088259B" w:rsidRDefault="0016411B" w:rsidP="0016411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Woda w krajobrazie</w:t>
            </w:r>
          </w:p>
        </w:tc>
        <w:tc>
          <w:tcPr>
            <w:tcW w:w="235"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1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8</w:t>
            </w:r>
          </w:p>
        </w:tc>
        <w:tc>
          <w:tcPr>
            <w:tcW w:w="23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13</w:t>
            </w:r>
          </w:p>
        </w:tc>
        <w:tc>
          <w:tcPr>
            <w:tcW w:w="236"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21</w:t>
            </w:r>
          </w:p>
        </w:tc>
        <w:tc>
          <w:tcPr>
            <w:tcW w:w="41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22</w:t>
            </w:r>
          </w:p>
        </w:tc>
        <w:tc>
          <w:tcPr>
            <w:tcW w:w="44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33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4,55</w:t>
            </w:r>
          </w:p>
        </w:tc>
        <w:tc>
          <w:tcPr>
            <w:tcW w:w="68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 7</w:t>
            </w:r>
          </w:p>
        </w:tc>
      </w:tr>
      <w:tr w:rsidR="0016411B" w:rsidRPr="00062247" w:rsidTr="0016411B">
        <w:trPr>
          <w:trHeight w:val="288"/>
        </w:trPr>
        <w:tc>
          <w:tcPr>
            <w:tcW w:w="1404" w:type="pct"/>
            <w:shd w:val="clear" w:color="auto" w:fill="auto"/>
            <w:noWrap/>
            <w:vAlign w:val="bottom"/>
            <w:hideMark/>
          </w:tcPr>
          <w:p w:rsidR="0016411B" w:rsidRPr="0088259B" w:rsidRDefault="0016411B" w:rsidP="0016411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Psychologiczne podstawy kształtowania przestrzeni</w:t>
            </w:r>
          </w:p>
        </w:tc>
        <w:tc>
          <w:tcPr>
            <w:tcW w:w="235"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1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6"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22</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22</w:t>
            </w:r>
          </w:p>
        </w:tc>
        <w:tc>
          <w:tcPr>
            <w:tcW w:w="41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23</w:t>
            </w:r>
          </w:p>
        </w:tc>
        <w:tc>
          <w:tcPr>
            <w:tcW w:w="44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33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4,35</w:t>
            </w:r>
          </w:p>
        </w:tc>
        <w:tc>
          <w:tcPr>
            <w:tcW w:w="68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p>
        </w:tc>
      </w:tr>
      <w:tr w:rsidR="0016411B" w:rsidRPr="00062247" w:rsidTr="0016411B">
        <w:trPr>
          <w:trHeight w:val="288"/>
        </w:trPr>
        <w:tc>
          <w:tcPr>
            <w:tcW w:w="1404" w:type="pct"/>
            <w:shd w:val="clear" w:color="auto" w:fill="auto"/>
            <w:noWrap/>
            <w:vAlign w:val="bottom"/>
            <w:hideMark/>
          </w:tcPr>
          <w:p w:rsidR="0016411B" w:rsidRPr="0088259B" w:rsidRDefault="0016411B" w:rsidP="0016411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Zintegrowane projektowanie krajobrazu</w:t>
            </w:r>
          </w:p>
        </w:tc>
        <w:tc>
          <w:tcPr>
            <w:tcW w:w="235"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1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7</w:t>
            </w:r>
          </w:p>
        </w:tc>
        <w:tc>
          <w:tcPr>
            <w:tcW w:w="23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4</w:t>
            </w:r>
          </w:p>
        </w:tc>
        <w:tc>
          <w:tcPr>
            <w:tcW w:w="236"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10</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21</w:t>
            </w:r>
          </w:p>
        </w:tc>
        <w:tc>
          <w:tcPr>
            <w:tcW w:w="41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22</w:t>
            </w:r>
          </w:p>
        </w:tc>
        <w:tc>
          <w:tcPr>
            <w:tcW w:w="44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33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4,55</w:t>
            </w:r>
          </w:p>
        </w:tc>
        <w:tc>
          <w:tcPr>
            <w:tcW w:w="68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p>
        </w:tc>
      </w:tr>
      <w:tr w:rsidR="0016411B" w:rsidRPr="00062247" w:rsidTr="0016411B">
        <w:trPr>
          <w:trHeight w:val="288"/>
        </w:trPr>
        <w:tc>
          <w:tcPr>
            <w:tcW w:w="1404" w:type="pct"/>
            <w:shd w:val="clear" w:color="auto" w:fill="auto"/>
            <w:noWrap/>
            <w:vAlign w:val="bottom"/>
            <w:hideMark/>
          </w:tcPr>
          <w:p w:rsidR="0016411B" w:rsidRPr="0088259B" w:rsidRDefault="0016411B" w:rsidP="0016411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Architektura współczesna</w:t>
            </w:r>
          </w:p>
        </w:tc>
        <w:tc>
          <w:tcPr>
            <w:tcW w:w="235"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1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236"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21</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22</w:t>
            </w:r>
          </w:p>
        </w:tc>
        <w:tc>
          <w:tcPr>
            <w:tcW w:w="41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22</w:t>
            </w:r>
          </w:p>
        </w:tc>
        <w:tc>
          <w:tcPr>
            <w:tcW w:w="44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3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68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p>
        </w:tc>
      </w:tr>
      <w:tr w:rsidR="0016411B" w:rsidRPr="00062247" w:rsidTr="0016411B">
        <w:trPr>
          <w:trHeight w:val="288"/>
        </w:trPr>
        <w:tc>
          <w:tcPr>
            <w:tcW w:w="1404" w:type="pct"/>
            <w:shd w:val="clear" w:color="auto" w:fill="auto"/>
            <w:noWrap/>
            <w:vAlign w:val="bottom"/>
            <w:hideMark/>
          </w:tcPr>
          <w:p w:rsidR="0016411B" w:rsidRPr="0088259B" w:rsidRDefault="0016411B" w:rsidP="0016411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Etyka zawodowa</w:t>
            </w:r>
          </w:p>
        </w:tc>
        <w:tc>
          <w:tcPr>
            <w:tcW w:w="235"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6</w:t>
            </w:r>
          </w:p>
        </w:tc>
        <w:tc>
          <w:tcPr>
            <w:tcW w:w="31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4</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8</w:t>
            </w:r>
          </w:p>
        </w:tc>
        <w:tc>
          <w:tcPr>
            <w:tcW w:w="23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236"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3</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22</w:t>
            </w:r>
          </w:p>
        </w:tc>
        <w:tc>
          <w:tcPr>
            <w:tcW w:w="41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23</w:t>
            </w:r>
          </w:p>
        </w:tc>
        <w:tc>
          <w:tcPr>
            <w:tcW w:w="44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1</w:t>
            </w:r>
          </w:p>
        </w:tc>
        <w:tc>
          <w:tcPr>
            <w:tcW w:w="33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4,35</w:t>
            </w:r>
          </w:p>
        </w:tc>
        <w:tc>
          <w:tcPr>
            <w:tcW w:w="68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p>
        </w:tc>
      </w:tr>
      <w:tr w:rsidR="0016411B" w:rsidRPr="00062247" w:rsidTr="0016411B">
        <w:trPr>
          <w:trHeight w:val="288"/>
        </w:trPr>
        <w:tc>
          <w:tcPr>
            <w:tcW w:w="1404" w:type="pct"/>
            <w:shd w:val="clear" w:color="auto" w:fill="auto"/>
            <w:noWrap/>
            <w:vAlign w:val="bottom"/>
            <w:hideMark/>
          </w:tcPr>
          <w:p w:rsidR="0016411B" w:rsidRPr="0088259B" w:rsidRDefault="0016411B" w:rsidP="0016411B">
            <w:pPr>
              <w:rPr>
                <w:rFonts w:asciiTheme="minorHAnsi" w:hAnsiTheme="minorHAnsi" w:cstheme="minorHAnsi"/>
                <w:color w:val="000000"/>
                <w:sz w:val="18"/>
                <w:szCs w:val="18"/>
              </w:rPr>
            </w:pPr>
            <w:r w:rsidRPr="0088259B">
              <w:rPr>
                <w:rFonts w:asciiTheme="minorHAnsi" w:hAnsiTheme="minorHAnsi" w:cstheme="minorHAnsi"/>
                <w:color w:val="000000"/>
                <w:sz w:val="18"/>
                <w:szCs w:val="18"/>
              </w:rPr>
              <w:t>Ekonomia w architekturze krajobrazu</w:t>
            </w:r>
          </w:p>
        </w:tc>
        <w:tc>
          <w:tcPr>
            <w:tcW w:w="235"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31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3</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5</w:t>
            </w:r>
          </w:p>
        </w:tc>
        <w:tc>
          <w:tcPr>
            <w:tcW w:w="233"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5</w:t>
            </w:r>
          </w:p>
        </w:tc>
        <w:tc>
          <w:tcPr>
            <w:tcW w:w="236"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8</w:t>
            </w:r>
          </w:p>
        </w:tc>
        <w:tc>
          <w:tcPr>
            <w:tcW w:w="23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0</w:t>
            </w:r>
          </w:p>
        </w:tc>
        <w:tc>
          <w:tcPr>
            <w:tcW w:w="23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21</w:t>
            </w:r>
          </w:p>
        </w:tc>
        <w:tc>
          <w:tcPr>
            <w:tcW w:w="414"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23</w:t>
            </w:r>
          </w:p>
        </w:tc>
        <w:tc>
          <w:tcPr>
            <w:tcW w:w="447"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2</w:t>
            </w:r>
          </w:p>
        </w:tc>
        <w:tc>
          <w:tcPr>
            <w:tcW w:w="33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r w:rsidRPr="0088259B">
              <w:rPr>
                <w:rFonts w:asciiTheme="minorHAnsi" w:hAnsiTheme="minorHAnsi" w:cstheme="minorHAnsi"/>
                <w:color w:val="000000"/>
                <w:sz w:val="18"/>
                <w:szCs w:val="18"/>
              </w:rPr>
              <w:t>8,7</w:t>
            </w:r>
          </w:p>
        </w:tc>
        <w:tc>
          <w:tcPr>
            <w:tcW w:w="681" w:type="pct"/>
            <w:shd w:val="clear" w:color="auto" w:fill="auto"/>
            <w:noWrap/>
            <w:vAlign w:val="bottom"/>
            <w:hideMark/>
          </w:tcPr>
          <w:p w:rsidR="0016411B" w:rsidRPr="0088259B" w:rsidRDefault="0016411B" w:rsidP="0016411B">
            <w:pPr>
              <w:jc w:val="right"/>
              <w:rPr>
                <w:rFonts w:asciiTheme="minorHAnsi" w:hAnsiTheme="minorHAnsi" w:cstheme="minorHAnsi"/>
                <w:color w:val="000000"/>
                <w:sz w:val="18"/>
                <w:szCs w:val="18"/>
              </w:rPr>
            </w:pPr>
          </w:p>
        </w:tc>
      </w:tr>
    </w:tbl>
    <w:p w:rsidR="005B52F7" w:rsidRDefault="005B52F7" w:rsidP="004B331B">
      <w:pPr>
        <w:ind w:firstLine="360"/>
        <w:rPr>
          <w:rFonts w:asciiTheme="minorHAnsi" w:hAnsiTheme="minorHAnsi" w:cstheme="minorHAnsi"/>
          <w:b/>
        </w:rPr>
      </w:pPr>
    </w:p>
    <w:p w:rsidR="005B52F7" w:rsidRDefault="005B52F7" w:rsidP="004B331B">
      <w:pPr>
        <w:ind w:firstLine="360"/>
        <w:rPr>
          <w:rFonts w:asciiTheme="minorHAnsi" w:hAnsiTheme="minorHAnsi" w:cstheme="minorHAnsi"/>
          <w:b/>
        </w:rPr>
      </w:pPr>
    </w:p>
    <w:p w:rsidR="00B91DA6" w:rsidRDefault="00B91DA6" w:rsidP="004B331B">
      <w:pPr>
        <w:ind w:firstLine="360"/>
        <w:rPr>
          <w:rFonts w:asciiTheme="minorHAnsi" w:hAnsiTheme="minorHAnsi" w:cstheme="minorHAnsi"/>
          <w:b/>
        </w:rPr>
      </w:pPr>
    </w:p>
    <w:p w:rsidR="00B91DA6" w:rsidRDefault="00B91DA6" w:rsidP="004B331B">
      <w:pPr>
        <w:ind w:firstLine="360"/>
        <w:rPr>
          <w:rFonts w:asciiTheme="minorHAnsi" w:hAnsiTheme="minorHAnsi" w:cstheme="minorHAnsi"/>
          <w:b/>
        </w:rPr>
      </w:pPr>
    </w:p>
    <w:p w:rsidR="004B331B" w:rsidRDefault="004B331B" w:rsidP="004B331B">
      <w:pPr>
        <w:ind w:firstLine="360"/>
        <w:rPr>
          <w:rFonts w:asciiTheme="minorHAnsi" w:hAnsiTheme="minorHAnsi" w:cstheme="minorHAnsi"/>
          <w:b/>
        </w:rPr>
      </w:pPr>
      <w:r w:rsidRPr="00B91DA6">
        <w:rPr>
          <w:rFonts w:asciiTheme="minorHAnsi" w:hAnsiTheme="minorHAnsi" w:cstheme="minorHAnsi"/>
          <w:b/>
        </w:rPr>
        <w:lastRenderedPageBreak/>
        <w:t>Studia stacjonarne S2, semestr LATO 2016/2017</w:t>
      </w:r>
    </w:p>
    <w:p w:rsidR="00746B27" w:rsidRPr="00B91DA6" w:rsidRDefault="00746B27" w:rsidP="004B331B">
      <w:pPr>
        <w:ind w:firstLine="360"/>
        <w:rPr>
          <w:rFonts w:asciiTheme="minorHAnsi" w:hAnsiTheme="minorHAnsi" w:cstheme="minorHAnsi"/>
          <w:b/>
        </w:rPr>
      </w:pPr>
    </w:p>
    <w:p w:rsidR="004B331B" w:rsidRPr="00B94BB0" w:rsidRDefault="004B331B" w:rsidP="004B331B">
      <w:pPr>
        <w:rPr>
          <w:rFonts w:ascii="Calibri" w:hAnsi="Calibri"/>
          <w:bCs/>
          <w:color w:val="000000"/>
        </w:rPr>
      </w:pPr>
      <w:bookmarkStart w:id="14" w:name="_Hlk532417123"/>
      <w:r w:rsidRPr="00B94BB0">
        <w:rPr>
          <w:rFonts w:ascii="Calibri" w:hAnsi="Calibri"/>
          <w:bCs/>
          <w:color w:val="000000"/>
        </w:rPr>
        <w:t xml:space="preserve">Tabela </w:t>
      </w:r>
      <w:r w:rsidR="005B52F7">
        <w:rPr>
          <w:rFonts w:ascii="Calibri" w:hAnsi="Calibri"/>
          <w:bCs/>
          <w:color w:val="000000"/>
        </w:rPr>
        <w:t>38</w:t>
      </w:r>
      <w:r w:rsidRPr="00B94BB0">
        <w:rPr>
          <w:rFonts w:ascii="Calibri" w:hAnsi="Calibri"/>
          <w:bCs/>
          <w:color w:val="000000"/>
        </w:rPr>
        <w:t>. Stopień osiągnięcia efektów kształcenia w przedmiocie - Architektura krajobrazu studia stacjonarne S2, semestr 1,  lato 2016/2017</w:t>
      </w:r>
    </w:p>
    <w:bookmarkEnd w:id="14"/>
    <w:p w:rsidR="00296DBD" w:rsidRDefault="00296DBD" w:rsidP="00296DBD"/>
    <w:tbl>
      <w:tblPr>
        <w:tblW w:w="9496" w:type="dxa"/>
        <w:tblCellMar>
          <w:left w:w="70" w:type="dxa"/>
          <w:right w:w="70" w:type="dxa"/>
        </w:tblCellMar>
        <w:tblLook w:val="04A0"/>
      </w:tblPr>
      <w:tblGrid>
        <w:gridCol w:w="3001"/>
        <w:gridCol w:w="222"/>
        <w:gridCol w:w="490"/>
        <w:gridCol w:w="303"/>
        <w:gridCol w:w="490"/>
        <w:gridCol w:w="303"/>
        <w:gridCol w:w="440"/>
        <w:gridCol w:w="1040"/>
        <w:gridCol w:w="1140"/>
        <w:gridCol w:w="561"/>
        <w:gridCol w:w="548"/>
        <w:gridCol w:w="1120"/>
      </w:tblGrid>
      <w:tr w:rsidR="00296DBD" w:rsidRPr="00C05D15" w:rsidTr="00296DBD">
        <w:trPr>
          <w:trHeight w:val="885"/>
        </w:trPr>
        <w:tc>
          <w:tcPr>
            <w:tcW w:w="3001"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Nazwa przedmiotu</w:t>
            </w:r>
          </w:p>
        </w:tc>
        <w:tc>
          <w:tcPr>
            <w:tcW w:w="3126" w:type="dxa"/>
            <w:gridSpan w:val="7"/>
            <w:tcBorders>
              <w:top w:val="single" w:sz="4" w:space="0" w:color="auto"/>
              <w:left w:val="nil"/>
              <w:bottom w:val="single" w:sz="4" w:space="0" w:color="auto"/>
              <w:right w:val="single" w:sz="4" w:space="0" w:color="000000"/>
            </w:tcBorders>
            <w:shd w:val="clear" w:color="000000" w:fill="D0CECE"/>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 xml:space="preserve">Liczba studentów którzy </w:t>
            </w:r>
            <w:proofErr w:type="spellStart"/>
            <w:r w:rsidRPr="00C05D15">
              <w:rPr>
                <w:rFonts w:ascii="Calibri" w:hAnsi="Calibri" w:cs="Calibri"/>
                <w:b/>
                <w:bCs/>
                <w:color w:val="000000"/>
                <w:sz w:val="16"/>
                <w:szCs w:val="16"/>
              </w:rPr>
              <w:t>osiągneli</w:t>
            </w:r>
            <w:proofErr w:type="spellEnd"/>
            <w:r w:rsidRPr="00C05D15">
              <w:rPr>
                <w:rFonts w:ascii="Calibri" w:hAnsi="Calibri" w:cs="Calibri"/>
                <w:b/>
                <w:bCs/>
                <w:color w:val="000000"/>
                <w:sz w:val="16"/>
                <w:szCs w:val="16"/>
              </w:rPr>
              <w:t xml:space="preserve"> efekty kształcenia w przedmiocie na ocenę:</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 xml:space="preserve">ogólna liczba studentów </w:t>
            </w:r>
            <w:proofErr w:type="spellStart"/>
            <w:r w:rsidRPr="00C05D15">
              <w:rPr>
                <w:rFonts w:ascii="Calibri" w:hAnsi="Calibri" w:cs="Calibri"/>
                <w:b/>
                <w:bCs/>
                <w:color w:val="000000"/>
                <w:sz w:val="16"/>
                <w:szCs w:val="16"/>
              </w:rPr>
              <w:t>wprzedmiocie</w:t>
            </w:r>
            <w:proofErr w:type="spellEnd"/>
          </w:p>
        </w:tc>
        <w:tc>
          <w:tcPr>
            <w:tcW w:w="1109" w:type="dxa"/>
            <w:gridSpan w:val="2"/>
            <w:tcBorders>
              <w:top w:val="single" w:sz="4" w:space="0" w:color="auto"/>
              <w:left w:val="nil"/>
              <w:bottom w:val="single" w:sz="4" w:space="0" w:color="auto"/>
              <w:right w:val="single" w:sz="4" w:space="0" w:color="000000"/>
            </w:tcBorders>
            <w:shd w:val="clear" w:color="000000" w:fill="D0CECE"/>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 xml:space="preserve">studenci którzy nie osiągnęli efektów kształcenia </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przyczyny nieosiągnięcia efektów w przedmiocie</w:t>
            </w:r>
          </w:p>
        </w:tc>
      </w:tr>
      <w:tr w:rsidR="00296DBD" w:rsidRPr="00C05D15" w:rsidTr="00296DBD">
        <w:trPr>
          <w:trHeight w:val="300"/>
        </w:trPr>
        <w:tc>
          <w:tcPr>
            <w:tcW w:w="3001" w:type="dxa"/>
            <w:vMerge/>
            <w:tcBorders>
              <w:top w:val="single" w:sz="4" w:space="0" w:color="auto"/>
              <w:left w:val="single" w:sz="4" w:space="0" w:color="auto"/>
              <w:bottom w:val="single" w:sz="4" w:space="0" w:color="000000"/>
              <w:right w:val="single" w:sz="4" w:space="0" w:color="auto"/>
            </w:tcBorders>
            <w:vAlign w:val="center"/>
            <w:hideMark/>
          </w:tcPr>
          <w:p w:rsidR="00296DBD" w:rsidRPr="00C05D15" w:rsidRDefault="00296DBD" w:rsidP="00296DBD">
            <w:pPr>
              <w:rPr>
                <w:rFonts w:ascii="Calibri" w:hAnsi="Calibri" w:cs="Calibri"/>
                <w:b/>
                <w:bCs/>
                <w:color w:val="000000"/>
                <w:sz w:val="16"/>
                <w:szCs w:val="16"/>
              </w:rPr>
            </w:pPr>
          </w:p>
        </w:tc>
        <w:tc>
          <w:tcPr>
            <w:tcW w:w="222"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3</w:t>
            </w:r>
          </w:p>
        </w:tc>
        <w:tc>
          <w:tcPr>
            <w:tcW w:w="490"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3,5</w:t>
            </w:r>
          </w:p>
        </w:tc>
        <w:tc>
          <w:tcPr>
            <w:tcW w:w="222"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4</w:t>
            </w:r>
          </w:p>
        </w:tc>
        <w:tc>
          <w:tcPr>
            <w:tcW w:w="490"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4,5</w:t>
            </w:r>
          </w:p>
        </w:tc>
        <w:tc>
          <w:tcPr>
            <w:tcW w:w="222"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5</w:t>
            </w:r>
          </w:p>
        </w:tc>
        <w:tc>
          <w:tcPr>
            <w:tcW w:w="440"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proofErr w:type="spellStart"/>
            <w:r w:rsidRPr="00C05D15">
              <w:rPr>
                <w:rFonts w:ascii="Calibri" w:hAnsi="Calibri" w:cs="Calibri"/>
                <w:b/>
                <w:bCs/>
                <w:color w:val="000000"/>
                <w:sz w:val="16"/>
                <w:szCs w:val="16"/>
              </w:rPr>
              <w:t>zal</w:t>
            </w:r>
            <w:proofErr w:type="spellEnd"/>
          </w:p>
        </w:tc>
        <w:tc>
          <w:tcPr>
            <w:tcW w:w="1040"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Razem</w:t>
            </w: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296DBD" w:rsidRPr="00C05D15" w:rsidRDefault="00296DBD" w:rsidP="00296DBD">
            <w:pPr>
              <w:rPr>
                <w:rFonts w:ascii="Calibri" w:hAnsi="Calibri" w:cs="Calibri"/>
                <w:b/>
                <w:bCs/>
                <w:color w:val="000000"/>
                <w:sz w:val="16"/>
                <w:szCs w:val="16"/>
              </w:rPr>
            </w:pPr>
          </w:p>
        </w:tc>
        <w:tc>
          <w:tcPr>
            <w:tcW w:w="561"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liczba</w:t>
            </w:r>
          </w:p>
        </w:tc>
        <w:tc>
          <w:tcPr>
            <w:tcW w:w="548" w:type="dxa"/>
            <w:tcBorders>
              <w:top w:val="nil"/>
              <w:left w:val="nil"/>
              <w:bottom w:val="single" w:sz="4" w:space="0" w:color="auto"/>
              <w:right w:val="single" w:sz="4" w:space="0" w:color="auto"/>
            </w:tcBorders>
            <w:shd w:val="clear" w:color="000000" w:fill="D0CECE"/>
            <w:noWrap/>
            <w:vAlign w:val="center"/>
            <w:hideMark/>
          </w:tcPr>
          <w:p w:rsidR="00296DBD" w:rsidRPr="00C05D15" w:rsidRDefault="00296DBD" w:rsidP="00296DBD">
            <w:pPr>
              <w:jc w:val="center"/>
              <w:rPr>
                <w:rFonts w:ascii="Calibri" w:hAnsi="Calibri" w:cs="Calibri"/>
                <w:b/>
                <w:bCs/>
                <w:color w:val="000000"/>
                <w:sz w:val="16"/>
                <w:szCs w:val="16"/>
              </w:rPr>
            </w:pPr>
            <w:r w:rsidRPr="00C05D15">
              <w:rPr>
                <w:rFonts w:ascii="Calibri" w:hAnsi="Calibri" w:cs="Calibri"/>
                <w:b/>
                <w:bCs/>
                <w:color w:val="000000"/>
                <w:sz w:val="16"/>
                <w:szCs w:val="16"/>
              </w:rPr>
              <w:t>%</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296DBD" w:rsidRPr="00C05D15" w:rsidRDefault="00296DBD" w:rsidP="00296DBD">
            <w:pPr>
              <w:rPr>
                <w:rFonts w:ascii="Calibri" w:hAnsi="Calibri" w:cs="Calibri"/>
                <w:b/>
                <w:bCs/>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Ergonomia, bezpieczeństwo i higiena pracy</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7</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24</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11,11</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GIS</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5</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7</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23</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14,81</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Inżynieria środowiska</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7</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24</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11,11</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Kształtowanie krajobrazu miast</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14</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23</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14,81</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Malarstwo i grafika</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19</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23</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14,81</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Ochrona i rekultywacja krajobrazu</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7</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11</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23</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14,81</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Ochrona własności intelektualnej</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12</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24</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11,11</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Seminarium dyplomowe</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23</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14,81</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Szkolenie - Bezpieczeństwo i higiena pracy</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24</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24</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11,11</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13</w:t>
            </w: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Wybrane zagadnienia z ogrodnictwa i projektowania upraw ogrodniczych</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11</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23</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14,81</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Zagadnienia prawne w planowaniu przestrzennym</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24</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28</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14,29</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Zarządzanie w architekturze krajobrazu i prowadzenie firmy projektowej</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11</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7</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5</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23</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28</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5</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17,86</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Zintegrowane projektowanie krajobrazu</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6</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23</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14,81</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r w:rsidR="00296DBD" w:rsidRPr="00C05D15"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Ergonomia, bezpieczeństwo i higiena pracy</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4</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7</w:t>
            </w:r>
          </w:p>
        </w:tc>
        <w:tc>
          <w:tcPr>
            <w:tcW w:w="222"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24</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27</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jc w:val="right"/>
              <w:rPr>
                <w:rFonts w:ascii="Calibri" w:hAnsi="Calibri"/>
                <w:color w:val="000000"/>
                <w:sz w:val="16"/>
                <w:szCs w:val="16"/>
              </w:rPr>
            </w:pPr>
            <w:r w:rsidRPr="002824CD">
              <w:rPr>
                <w:rFonts w:ascii="Calibri" w:hAnsi="Calibri"/>
                <w:color w:val="000000"/>
                <w:sz w:val="16"/>
                <w:szCs w:val="16"/>
              </w:rPr>
              <w:t>3</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r w:rsidRPr="002824CD">
              <w:rPr>
                <w:rFonts w:ascii="Calibri" w:hAnsi="Calibri"/>
                <w:color w:val="000000"/>
                <w:sz w:val="16"/>
                <w:szCs w:val="16"/>
              </w:rPr>
              <w:t>11,11</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2824CD" w:rsidRDefault="00296DBD" w:rsidP="00296DBD">
            <w:pPr>
              <w:rPr>
                <w:rFonts w:ascii="Calibri" w:hAnsi="Calibri"/>
                <w:color w:val="000000"/>
                <w:sz w:val="16"/>
                <w:szCs w:val="16"/>
              </w:rPr>
            </w:pPr>
          </w:p>
        </w:tc>
      </w:tr>
    </w:tbl>
    <w:p w:rsidR="00296DBD" w:rsidRDefault="00296DBD" w:rsidP="00296DBD"/>
    <w:p w:rsidR="00296DBD" w:rsidRDefault="00296DBD" w:rsidP="00296DBD"/>
    <w:p w:rsidR="004B331B" w:rsidRDefault="004B331B" w:rsidP="004B331B">
      <w:pPr>
        <w:rPr>
          <w:rFonts w:ascii="Calibri" w:hAnsi="Calibri"/>
          <w:bCs/>
          <w:color w:val="000000"/>
        </w:rPr>
      </w:pPr>
      <w:r w:rsidRPr="00B94BB0">
        <w:rPr>
          <w:rFonts w:ascii="Calibri" w:hAnsi="Calibri"/>
          <w:bCs/>
          <w:color w:val="000000"/>
        </w:rPr>
        <w:t xml:space="preserve">Tabela </w:t>
      </w:r>
      <w:r w:rsidR="005B52F7">
        <w:rPr>
          <w:rFonts w:ascii="Calibri" w:hAnsi="Calibri"/>
          <w:bCs/>
          <w:color w:val="000000"/>
        </w:rPr>
        <w:t>3</w:t>
      </w:r>
      <w:r w:rsidRPr="00B94BB0">
        <w:rPr>
          <w:rFonts w:ascii="Calibri" w:hAnsi="Calibri"/>
          <w:bCs/>
          <w:color w:val="000000"/>
        </w:rPr>
        <w:t xml:space="preserve">9. Stopień osiągnięcia efektów kształcenia w przedmiocie - Architektura krajobrazu studia stacjonarne S2, semestr </w:t>
      </w:r>
      <w:r>
        <w:rPr>
          <w:rFonts w:ascii="Calibri" w:hAnsi="Calibri"/>
          <w:bCs/>
          <w:color w:val="000000"/>
        </w:rPr>
        <w:t>3</w:t>
      </w:r>
      <w:r w:rsidRPr="00B94BB0">
        <w:rPr>
          <w:rFonts w:ascii="Calibri" w:hAnsi="Calibri"/>
          <w:bCs/>
          <w:color w:val="000000"/>
        </w:rPr>
        <w:t>,  lato 2016/2017</w:t>
      </w:r>
    </w:p>
    <w:p w:rsidR="004B331B" w:rsidRPr="00B94BB0" w:rsidRDefault="004B331B" w:rsidP="004B331B">
      <w:pPr>
        <w:rPr>
          <w:rFonts w:ascii="Calibri" w:hAnsi="Calibri"/>
          <w:bCs/>
          <w:color w:val="000000"/>
        </w:rPr>
      </w:pPr>
    </w:p>
    <w:tbl>
      <w:tblPr>
        <w:tblW w:w="9739" w:type="dxa"/>
        <w:tblCellMar>
          <w:left w:w="70" w:type="dxa"/>
          <w:right w:w="70" w:type="dxa"/>
        </w:tblCellMar>
        <w:tblLook w:val="04A0"/>
      </w:tblPr>
      <w:tblGrid>
        <w:gridCol w:w="3001"/>
        <w:gridCol w:w="303"/>
        <w:gridCol w:w="490"/>
        <w:gridCol w:w="303"/>
        <w:gridCol w:w="490"/>
        <w:gridCol w:w="303"/>
        <w:gridCol w:w="440"/>
        <w:gridCol w:w="1040"/>
        <w:gridCol w:w="1140"/>
        <w:gridCol w:w="561"/>
        <w:gridCol w:w="548"/>
        <w:gridCol w:w="1120"/>
      </w:tblGrid>
      <w:tr w:rsidR="00296DBD" w:rsidRPr="00960D7A" w:rsidTr="00296DBD">
        <w:trPr>
          <w:trHeight w:val="885"/>
        </w:trPr>
        <w:tc>
          <w:tcPr>
            <w:tcW w:w="3001"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296DBD" w:rsidRPr="00960D7A" w:rsidRDefault="00296DBD" w:rsidP="00296DBD">
            <w:pPr>
              <w:jc w:val="center"/>
              <w:rPr>
                <w:rFonts w:cs="Calibri"/>
                <w:b/>
                <w:bCs/>
                <w:color w:val="000000"/>
                <w:sz w:val="16"/>
                <w:szCs w:val="16"/>
              </w:rPr>
            </w:pPr>
            <w:r w:rsidRPr="00960D7A">
              <w:rPr>
                <w:rFonts w:cs="Calibri"/>
                <w:b/>
                <w:bCs/>
                <w:color w:val="000000"/>
                <w:sz w:val="16"/>
                <w:szCs w:val="16"/>
              </w:rPr>
              <w:t>Nazwa przedmiotu</w:t>
            </w:r>
          </w:p>
        </w:tc>
        <w:tc>
          <w:tcPr>
            <w:tcW w:w="3369" w:type="dxa"/>
            <w:gridSpan w:val="7"/>
            <w:tcBorders>
              <w:top w:val="single" w:sz="4" w:space="0" w:color="auto"/>
              <w:left w:val="nil"/>
              <w:bottom w:val="single" w:sz="4" w:space="0" w:color="auto"/>
              <w:right w:val="single" w:sz="4" w:space="0" w:color="000000"/>
            </w:tcBorders>
            <w:shd w:val="clear" w:color="000000" w:fill="D0CECE"/>
            <w:vAlign w:val="center"/>
            <w:hideMark/>
          </w:tcPr>
          <w:p w:rsidR="00296DBD" w:rsidRPr="00960D7A" w:rsidRDefault="00296DBD" w:rsidP="00296DBD">
            <w:pPr>
              <w:jc w:val="center"/>
              <w:rPr>
                <w:rFonts w:cs="Calibri"/>
                <w:b/>
                <w:bCs/>
                <w:color w:val="000000"/>
                <w:sz w:val="16"/>
                <w:szCs w:val="16"/>
              </w:rPr>
            </w:pPr>
            <w:r w:rsidRPr="00960D7A">
              <w:rPr>
                <w:rFonts w:cs="Calibri"/>
                <w:b/>
                <w:bCs/>
                <w:color w:val="000000"/>
                <w:sz w:val="16"/>
                <w:szCs w:val="16"/>
              </w:rPr>
              <w:t xml:space="preserve">Liczba studentów którzy </w:t>
            </w:r>
            <w:proofErr w:type="spellStart"/>
            <w:r w:rsidRPr="00960D7A">
              <w:rPr>
                <w:rFonts w:cs="Calibri"/>
                <w:b/>
                <w:bCs/>
                <w:color w:val="000000"/>
                <w:sz w:val="16"/>
                <w:szCs w:val="16"/>
              </w:rPr>
              <w:t>osiągneli</w:t>
            </w:r>
            <w:proofErr w:type="spellEnd"/>
            <w:r w:rsidRPr="00960D7A">
              <w:rPr>
                <w:rFonts w:cs="Calibri"/>
                <w:b/>
                <w:bCs/>
                <w:color w:val="000000"/>
                <w:sz w:val="16"/>
                <w:szCs w:val="16"/>
              </w:rPr>
              <w:t xml:space="preserve"> efekty kształcenia w przedmiocie na ocenę:</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296DBD" w:rsidRPr="00960D7A" w:rsidRDefault="00296DBD" w:rsidP="00296DBD">
            <w:pPr>
              <w:jc w:val="center"/>
              <w:rPr>
                <w:rFonts w:cs="Calibri"/>
                <w:b/>
                <w:bCs/>
                <w:color w:val="000000"/>
                <w:sz w:val="16"/>
                <w:szCs w:val="16"/>
              </w:rPr>
            </w:pPr>
            <w:r w:rsidRPr="00960D7A">
              <w:rPr>
                <w:rFonts w:cs="Calibri"/>
                <w:b/>
                <w:bCs/>
                <w:color w:val="000000"/>
                <w:sz w:val="16"/>
                <w:szCs w:val="16"/>
              </w:rPr>
              <w:t xml:space="preserve">ogólna liczba studentów </w:t>
            </w:r>
            <w:proofErr w:type="spellStart"/>
            <w:r w:rsidRPr="00960D7A">
              <w:rPr>
                <w:rFonts w:cs="Calibri"/>
                <w:b/>
                <w:bCs/>
                <w:color w:val="000000"/>
                <w:sz w:val="16"/>
                <w:szCs w:val="16"/>
              </w:rPr>
              <w:t>wprzedmiocie</w:t>
            </w:r>
            <w:proofErr w:type="spellEnd"/>
          </w:p>
        </w:tc>
        <w:tc>
          <w:tcPr>
            <w:tcW w:w="1109" w:type="dxa"/>
            <w:gridSpan w:val="2"/>
            <w:tcBorders>
              <w:top w:val="single" w:sz="4" w:space="0" w:color="auto"/>
              <w:left w:val="nil"/>
              <w:bottom w:val="single" w:sz="4" w:space="0" w:color="auto"/>
              <w:right w:val="single" w:sz="4" w:space="0" w:color="000000"/>
            </w:tcBorders>
            <w:shd w:val="clear" w:color="000000" w:fill="D0CECE"/>
            <w:vAlign w:val="center"/>
            <w:hideMark/>
          </w:tcPr>
          <w:p w:rsidR="00296DBD" w:rsidRPr="00960D7A" w:rsidRDefault="00296DBD" w:rsidP="00296DBD">
            <w:pPr>
              <w:jc w:val="center"/>
              <w:rPr>
                <w:rFonts w:cs="Calibri"/>
                <w:b/>
                <w:bCs/>
                <w:color w:val="000000"/>
                <w:sz w:val="16"/>
                <w:szCs w:val="16"/>
              </w:rPr>
            </w:pPr>
            <w:r w:rsidRPr="00960D7A">
              <w:rPr>
                <w:rFonts w:cs="Calibri"/>
                <w:b/>
                <w:bCs/>
                <w:color w:val="000000"/>
                <w:sz w:val="16"/>
                <w:szCs w:val="16"/>
              </w:rPr>
              <w:t xml:space="preserve">studenci którzy nie osiągnęli efektów kształcenia </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296DBD" w:rsidRPr="00960D7A" w:rsidRDefault="00296DBD" w:rsidP="00296DBD">
            <w:pPr>
              <w:jc w:val="center"/>
              <w:rPr>
                <w:rFonts w:cs="Calibri"/>
                <w:b/>
                <w:bCs/>
                <w:color w:val="000000"/>
                <w:sz w:val="16"/>
                <w:szCs w:val="16"/>
              </w:rPr>
            </w:pPr>
            <w:r w:rsidRPr="00960D7A">
              <w:rPr>
                <w:rFonts w:cs="Calibri"/>
                <w:b/>
                <w:bCs/>
                <w:color w:val="000000"/>
                <w:sz w:val="16"/>
                <w:szCs w:val="16"/>
              </w:rPr>
              <w:t>przyczyny nieosiągnięcia efektów w przedmiocie</w:t>
            </w:r>
          </w:p>
        </w:tc>
      </w:tr>
      <w:tr w:rsidR="00296DBD" w:rsidRPr="00960D7A" w:rsidTr="00296DBD">
        <w:trPr>
          <w:trHeight w:val="300"/>
        </w:trPr>
        <w:tc>
          <w:tcPr>
            <w:tcW w:w="3001" w:type="dxa"/>
            <w:vMerge/>
            <w:tcBorders>
              <w:top w:val="single" w:sz="4" w:space="0" w:color="auto"/>
              <w:left w:val="single" w:sz="4" w:space="0" w:color="auto"/>
              <w:bottom w:val="single" w:sz="4" w:space="0" w:color="000000"/>
              <w:right w:val="single" w:sz="4" w:space="0" w:color="auto"/>
            </w:tcBorders>
            <w:vAlign w:val="center"/>
            <w:hideMark/>
          </w:tcPr>
          <w:p w:rsidR="00296DBD" w:rsidRPr="00960D7A" w:rsidRDefault="00296DBD" w:rsidP="00296DBD">
            <w:pPr>
              <w:rPr>
                <w:rFonts w:cs="Calibri"/>
                <w:b/>
                <w:bCs/>
                <w:color w:val="000000"/>
                <w:sz w:val="16"/>
                <w:szCs w:val="16"/>
              </w:rPr>
            </w:pPr>
          </w:p>
        </w:tc>
        <w:tc>
          <w:tcPr>
            <w:tcW w:w="303" w:type="dxa"/>
            <w:tcBorders>
              <w:top w:val="nil"/>
              <w:left w:val="nil"/>
              <w:bottom w:val="single" w:sz="4" w:space="0" w:color="auto"/>
              <w:right w:val="single" w:sz="4" w:space="0" w:color="auto"/>
            </w:tcBorders>
            <w:shd w:val="clear" w:color="000000" w:fill="D0CECE"/>
            <w:noWrap/>
            <w:vAlign w:val="center"/>
            <w:hideMark/>
          </w:tcPr>
          <w:p w:rsidR="00296DBD" w:rsidRPr="00960D7A" w:rsidRDefault="00296DBD" w:rsidP="00296DBD">
            <w:pPr>
              <w:jc w:val="center"/>
              <w:rPr>
                <w:rFonts w:cs="Calibri"/>
                <w:b/>
                <w:bCs/>
                <w:color w:val="000000"/>
                <w:sz w:val="16"/>
                <w:szCs w:val="16"/>
              </w:rPr>
            </w:pPr>
            <w:r w:rsidRPr="00960D7A">
              <w:rPr>
                <w:rFonts w:cs="Calibri"/>
                <w:b/>
                <w:bCs/>
                <w:color w:val="000000"/>
                <w:sz w:val="16"/>
                <w:szCs w:val="16"/>
              </w:rPr>
              <w:t>3</w:t>
            </w:r>
          </w:p>
        </w:tc>
        <w:tc>
          <w:tcPr>
            <w:tcW w:w="490" w:type="dxa"/>
            <w:tcBorders>
              <w:top w:val="nil"/>
              <w:left w:val="nil"/>
              <w:bottom w:val="single" w:sz="4" w:space="0" w:color="auto"/>
              <w:right w:val="single" w:sz="4" w:space="0" w:color="auto"/>
            </w:tcBorders>
            <w:shd w:val="clear" w:color="000000" w:fill="D0CECE"/>
            <w:noWrap/>
            <w:vAlign w:val="center"/>
            <w:hideMark/>
          </w:tcPr>
          <w:p w:rsidR="00296DBD" w:rsidRPr="00960D7A" w:rsidRDefault="00296DBD" w:rsidP="00296DBD">
            <w:pPr>
              <w:jc w:val="center"/>
              <w:rPr>
                <w:rFonts w:cs="Calibri"/>
                <w:b/>
                <w:bCs/>
                <w:color w:val="000000"/>
                <w:sz w:val="16"/>
                <w:szCs w:val="16"/>
              </w:rPr>
            </w:pPr>
            <w:r w:rsidRPr="00960D7A">
              <w:rPr>
                <w:rFonts w:cs="Calibri"/>
                <w:b/>
                <w:bCs/>
                <w:color w:val="000000"/>
                <w:sz w:val="16"/>
                <w:szCs w:val="16"/>
              </w:rPr>
              <w:t>3,5</w:t>
            </w:r>
          </w:p>
        </w:tc>
        <w:tc>
          <w:tcPr>
            <w:tcW w:w="303" w:type="dxa"/>
            <w:tcBorders>
              <w:top w:val="nil"/>
              <w:left w:val="nil"/>
              <w:bottom w:val="single" w:sz="4" w:space="0" w:color="auto"/>
              <w:right w:val="single" w:sz="4" w:space="0" w:color="auto"/>
            </w:tcBorders>
            <w:shd w:val="clear" w:color="000000" w:fill="D0CECE"/>
            <w:noWrap/>
            <w:vAlign w:val="center"/>
            <w:hideMark/>
          </w:tcPr>
          <w:p w:rsidR="00296DBD" w:rsidRPr="00960D7A" w:rsidRDefault="00296DBD" w:rsidP="00296DBD">
            <w:pPr>
              <w:jc w:val="center"/>
              <w:rPr>
                <w:rFonts w:cs="Calibri"/>
                <w:b/>
                <w:bCs/>
                <w:color w:val="000000"/>
                <w:sz w:val="16"/>
                <w:szCs w:val="16"/>
              </w:rPr>
            </w:pPr>
            <w:r w:rsidRPr="00960D7A">
              <w:rPr>
                <w:rFonts w:cs="Calibri"/>
                <w:b/>
                <w:bCs/>
                <w:color w:val="000000"/>
                <w:sz w:val="16"/>
                <w:szCs w:val="16"/>
              </w:rPr>
              <w:t>4</w:t>
            </w:r>
          </w:p>
        </w:tc>
        <w:tc>
          <w:tcPr>
            <w:tcW w:w="490" w:type="dxa"/>
            <w:tcBorders>
              <w:top w:val="nil"/>
              <w:left w:val="nil"/>
              <w:bottom w:val="single" w:sz="4" w:space="0" w:color="auto"/>
              <w:right w:val="single" w:sz="4" w:space="0" w:color="auto"/>
            </w:tcBorders>
            <w:shd w:val="clear" w:color="000000" w:fill="D0CECE"/>
            <w:noWrap/>
            <w:vAlign w:val="center"/>
            <w:hideMark/>
          </w:tcPr>
          <w:p w:rsidR="00296DBD" w:rsidRPr="00960D7A" w:rsidRDefault="00296DBD" w:rsidP="00296DBD">
            <w:pPr>
              <w:jc w:val="center"/>
              <w:rPr>
                <w:rFonts w:cs="Calibri"/>
                <w:b/>
                <w:bCs/>
                <w:color w:val="000000"/>
                <w:sz w:val="16"/>
                <w:szCs w:val="16"/>
              </w:rPr>
            </w:pPr>
            <w:r w:rsidRPr="00960D7A">
              <w:rPr>
                <w:rFonts w:cs="Calibri"/>
                <w:b/>
                <w:bCs/>
                <w:color w:val="000000"/>
                <w:sz w:val="16"/>
                <w:szCs w:val="16"/>
              </w:rPr>
              <w:t>4,5</w:t>
            </w:r>
          </w:p>
        </w:tc>
        <w:tc>
          <w:tcPr>
            <w:tcW w:w="303" w:type="dxa"/>
            <w:tcBorders>
              <w:top w:val="nil"/>
              <w:left w:val="nil"/>
              <w:bottom w:val="single" w:sz="4" w:space="0" w:color="auto"/>
              <w:right w:val="single" w:sz="4" w:space="0" w:color="auto"/>
            </w:tcBorders>
            <w:shd w:val="clear" w:color="000000" w:fill="D0CECE"/>
            <w:noWrap/>
            <w:vAlign w:val="center"/>
            <w:hideMark/>
          </w:tcPr>
          <w:p w:rsidR="00296DBD" w:rsidRPr="00960D7A" w:rsidRDefault="00296DBD" w:rsidP="00296DBD">
            <w:pPr>
              <w:jc w:val="center"/>
              <w:rPr>
                <w:rFonts w:cs="Calibri"/>
                <w:b/>
                <w:bCs/>
                <w:color w:val="000000"/>
                <w:sz w:val="16"/>
                <w:szCs w:val="16"/>
              </w:rPr>
            </w:pPr>
            <w:r w:rsidRPr="00960D7A">
              <w:rPr>
                <w:rFonts w:cs="Calibri"/>
                <w:b/>
                <w:bCs/>
                <w:color w:val="000000"/>
                <w:sz w:val="16"/>
                <w:szCs w:val="16"/>
              </w:rPr>
              <w:t>5</w:t>
            </w:r>
          </w:p>
        </w:tc>
        <w:tc>
          <w:tcPr>
            <w:tcW w:w="440" w:type="dxa"/>
            <w:tcBorders>
              <w:top w:val="nil"/>
              <w:left w:val="nil"/>
              <w:bottom w:val="single" w:sz="4" w:space="0" w:color="auto"/>
              <w:right w:val="single" w:sz="4" w:space="0" w:color="auto"/>
            </w:tcBorders>
            <w:shd w:val="clear" w:color="000000" w:fill="D0CECE"/>
            <w:noWrap/>
            <w:vAlign w:val="center"/>
            <w:hideMark/>
          </w:tcPr>
          <w:p w:rsidR="00296DBD" w:rsidRPr="00960D7A" w:rsidRDefault="00296DBD" w:rsidP="00296DBD">
            <w:pPr>
              <w:jc w:val="center"/>
              <w:rPr>
                <w:rFonts w:cs="Calibri"/>
                <w:b/>
                <w:bCs/>
                <w:color w:val="000000"/>
                <w:sz w:val="16"/>
                <w:szCs w:val="16"/>
              </w:rPr>
            </w:pPr>
            <w:proofErr w:type="spellStart"/>
            <w:r w:rsidRPr="00960D7A">
              <w:rPr>
                <w:rFonts w:cs="Calibri"/>
                <w:b/>
                <w:bCs/>
                <w:color w:val="000000"/>
                <w:sz w:val="16"/>
                <w:szCs w:val="16"/>
              </w:rPr>
              <w:t>zal</w:t>
            </w:r>
            <w:proofErr w:type="spellEnd"/>
          </w:p>
        </w:tc>
        <w:tc>
          <w:tcPr>
            <w:tcW w:w="1040" w:type="dxa"/>
            <w:tcBorders>
              <w:top w:val="nil"/>
              <w:left w:val="nil"/>
              <w:bottom w:val="single" w:sz="4" w:space="0" w:color="auto"/>
              <w:right w:val="single" w:sz="4" w:space="0" w:color="auto"/>
            </w:tcBorders>
            <w:shd w:val="clear" w:color="000000" w:fill="D0CECE"/>
            <w:noWrap/>
            <w:vAlign w:val="center"/>
            <w:hideMark/>
          </w:tcPr>
          <w:p w:rsidR="00296DBD" w:rsidRPr="00960D7A" w:rsidRDefault="00296DBD" w:rsidP="00296DBD">
            <w:pPr>
              <w:jc w:val="center"/>
              <w:rPr>
                <w:rFonts w:cs="Calibri"/>
                <w:b/>
                <w:bCs/>
                <w:color w:val="000000"/>
                <w:sz w:val="16"/>
                <w:szCs w:val="16"/>
              </w:rPr>
            </w:pPr>
            <w:r w:rsidRPr="00960D7A">
              <w:rPr>
                <w:rFonts w:cs="Calibri"/>
                <w:b/>
                <w:bCs/>
                <w:color w:val="000000"/>
                <w:sz w:val="16"/>
                <w:szCs w:val="16"/>
              </w:rPr>
              <w:t>Razem</w:t>
            </w: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296DBD" w:rsidRPr="00960D7A" w:rsidRDefault="00296DBD" w:rsidP="00296DBD">
            <w:pPr>
              <w:rPr>
                <w:rFonts w:cs="Calibri"/>
                <w:b/>
                <w:bCs/>
                <w:color w:val="000000"/>
                <w:sz w:val="16"/>
                <w:szCs w:val="16"/>
              </w:rPr>
            </w:pPr>
          </w:p>
        </w:tc>
        <w:tc>
          <w:tcPr>
            <w:tcW w:w="561" w:type="dxa"/>
            <w:tcBorders>
              <w:top w:val="nil"/>
              <w:left w:val="nil"/>
              <w:bottom w:val="single" w:sz="4" w:space="0" w:color="auto"/>
              <w:right w:val="single" w:sz="4" w:space="0" w:color="auto"/>
            </w:tcBorders>
            <w:shd w:val="clear" w:color="000000" w:fill="D0CECE"/>
            <w:noWrap/>
            <w:vAlign w:val="center"/>
            <w:hideMark/>
          </w:tcPr>
          <w:p w:rsidR="00296DBD" w:rsidRPr="00960D7A" w:rsidRDefault="00296DBD" w:rsidP="00296DBD">
            <w:pPr>
              <w:jc w:val="center"/>
              <w:rPr>
                <w:rFonts w:cs="Calibri"/>
                <w:b/>
                <w:bCs/>
                <w:color w:val="000000"/>
                <w:sz w:val="16"/>
                <w:szCs w:val="16"/>
              </w:rPr>
            </w:pPr>
            <w:r w:rsidRPr="00960D7A">
              <w:rPr>
                <w:rFonts w:cs="Calibri"/>
                <w:b/>
                <w:bCs/>
                <w:color w:val="000000"/>
                <w:sz w:val="16"/>
                <w:szCs w:val="16"/>
              </w:rPr>
              <w:t>liczba</w:t>
            </w:r>
          </w:p>
        </w:tc>
        <w:tc>
          <w:tcPr>
            <w:tcW w:w="548" w:type="dxa"/>
            <w:tcBorders>
              <w:top w:val="nil"/>
              <w:left w:val="nil"/>
              <w:bottom w:val="single" w:sz="4" w:space="0" w:color="auto"/>
              <w:right w:val="single" w:sz="4" w:space="0" w:color="auto"/>
            </w:tcBorders>
            <w:shd w:val="clear" w:color="000000" w:fill="D0CECE"/>
            <w:noWrap/>
            <w:vAlign w:val="center"/>
            <w:hideMark/>
          </w:tcPr>
          <w:p w:rsidR="00296DBD" w:rsidRPr="00960D7A" w:rsidRDefault="00296DBD" w:rsidP="00296DBD">
            <w:pPr>
              <w:jc w:val="center"/>
              <w:rPr>
                <w:rFonts w:cs="Calibri"/>
                <w:b/>
                <w:bCs/>
                <w:color w:val="000000"/>
                <w:sz w:val="16"/>
                <w:szCs w:val="16"/>
              </w:rPr>
            </w:pPr>
            <w:r w:rsidRPr="00960D7A">
              <w:rPr>
                <w:rFonts w:cs="Calibri"/>
                <w:b/>
                <w:bCs/>
                <w:color w:val="000000"/>
                <w:sz w:val="16"/>
                <w:szCs w:val="16"/>
              </w:rPr>
              <w:t>%</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296DBD" w:rsidRPr="00960D7A" w:rsidRDefault="00296DBD" w:rsidP="00296DBD">
            <w:pPr>
              <w:rPr>
                <w:rFonts w:cs="Calibri"/>
                <w:b/>
                <w:bCs/>
                <w:color w:val="000000"/>
                <w:sz w:val="16"/>
                <w:szCs w:val="16"/>
              </w:rPr>
            </w:pPr>
          </w:p>
        </w:tc>
      </w:tr>
      <w:tr w:rsidR="00296DBD" w:rsidRPr="00960D7A"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960D7A" w:rsidRDefault="00296DBD" w:rsidP="00296DBD">
            <w:pPr>
              <w:rPr>
                <w:color w:val="000000"/>
                <w:sz w:val="16"/>
                <w:szCs w:val="16"/>
              </w:rPr>
            </w:pPr>
            <w:r w:rsidRPr="00960D7A">
              <w:rPr>
                <w:color w:val="000000"/>
                <w:sz w:val="16"/>
                <w:szCs w:val="16"/>
              </w:rPr>
              <w:t>Drzewa i krzewy w terenach zdegradowanych</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6</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20</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20</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p>
        </w:tc>
      </w:tr>
      <w:tr w:rsidR="00296DBD" w:rsidRPr="00960D7A"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960D7A" w:rsidRDefault="00296DBD" w:rsidP="00296DBD">
            <w:pPr>
              <w:rPr>
                <w:color w:val="000000"/>
                <w:sz w:val="16"/>
                <w:szCs w:val="16"/>
              </w:rPr>
            </w:pPr>
            <w:r w:rsidRPr="00960D7A">
              <w:rPr>
                <w:color w:val="000000"/>
                <w:sz w:val="16"/>
                <w:szCs w:val="16"/>
              </w:rPr>
              <w:t>Mikroklimat terenów zieleni</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10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6</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4</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20</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21</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1</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4,76</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rPr>
                <w:color w:val="000000"/>
                <w:sz w:val="16"/>
                <w:szCs w:val="16"/>
              </w:rPr>
            </w:pPr>
          </w:p>
        </w:tc>
      </w:tr>
      <w:tr w:rsidR="00296DBD" w:rsidRPr="00960D7A"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960D7A" w:rsidRDefault="00296DBD" w:rsidP="00296DBD">
            <w:pPr>
              <w:rPr>
                <w:color w:val="000000"/>
                <w:sz w:val="16"/>
                <w:szCs w:val="16"/>
              </w:rPr>
            </w:pPr>
            <w:r w:rsidRPr="00960D7A">
              <w:rPr>
                <w:color w:val="000000"/>
                <w:sz w:val="16"/>
                <w:szCs w:val="16"/>
              </w:rPr>
              <w:t>Muzyka</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4</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8</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8</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20</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22</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9,09</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rPr>
                <w:color w:val="000000"/>
                <w:sz w:val="16"/>
                <w:szCs w:val="16"/>
              </w:rPr>
            </w:pPr>
          </w:p>
        </w:tc>
      </w:tr>
      <w:tr w:rsidR="00296DBD" w:rsidRPr="00960D7A"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960D7A" w:rsidRDefault="00296DBD" w:rsidP="00296DBD">
            <w:pPr>
              <w:rPr>
                <w:color w:val="000000"/>
                <w:sz w:val="16"/>
                <w:szCs w:val="16"/>
              </w:rPr>
            </w:pPr>
            <w:r w:rsidRPr="00960D7A">
              <w:rPr>
                <w:color w:val="000000"/>
                <w:sz w:val="16"/>
                <w:szCs w:val="16"/>
              </w:rPr>
              <w:t>Planowanie przestrzenne</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1</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4</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14</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21</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21</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p>
        </w:tc>
      </w:tr>
      <w:tr w:rsidR="00296DBD" w:rsidRPr="00960D7A"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960D7A" w:rsidRDefault="00296DBD" w:rsidP="00296DBD">
            <w:pPr>
              <w:rPr>
                <w:color w:val="000000"/>
                <w:sz w:val="16"/>
                <w:szCs w:val="16"/>
              </w:rPr>
            </w:pPr>
            <w:r w:rsidRPr="00960D7A">
              <w:rPr>
                <w:color w:val="000000"/>
                <w:sz w:val="16"/>
                <w:szCs w:val="16"/>
              </w:rPr>
              <w:t>Programowanie i projektowanie terenów zieleni</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4</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5</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21</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21</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p>
        </w:tc>
      </w:tr>
      <w:tr w:rsidR="00296DBD" w:rsidRPr="00960D7A"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296DBD" w:rsidRPr="00960D7A" w:rsidRDefault="00296DBD" w:rsidP="00296DBD">
            <w:pPr>
              <w:rPr>
                <w:color w:val="000000"/>
                <w:sz w:val="16"/>
                <w:szCs w:val="16"/>
              </w:rPr>
            </w:pPr>
            <w:r w:rsidRPr="00960D7A">
              <w:rPr>
                <w:color w:val="000000"/>
                <w:sz w:val="16"/>
                <w:szCs w:val="16"/>
              </w:rPr>
              <w:t>Projekt dyplomowy</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1</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w:t>
            </w:r>
          </w:p>
        </w:tc>
        <w:tc>
          <w:tcPr>
            <w:tcW w:w="49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3</w:t>
            </w:r>
          </w:p>
        </w:tc>
        <w:tc>
          <w:tcPr>
            <w:tcW w:w="303"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20</w:t>
            </w:r>
          </w:p>
        </w:tc>
        <w:tc>
          <w:tcPr>
            <w:tcW w:w="114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21</w:t>
            </w:r>
          </w:p>
        </w:tc>
        <w:tc>
          <w:tcPr>
            <w:tcW w:w="561"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1</w:t>
            </w:r>
          </w:p>
        </w:tc>
        <w:tc>
          <w:tcPr>
            <w:tcW w:w="548"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4,76</w:t>
            </w:r>
          </w:p>
        </w:tc>
        <w:tc>
          <w:tcPr>
            <w:tcW w:w="1120" w:type="dxa"/>
            <w:tcBorders>
              <w:top w:val="nil"/>
              <w:left w:val="nil"/>
              <w:bottom w:val="single" w:sz="4" w:space="0" w:color="auto"/>
              <w:right w:val="single" w:sz="4" w:space="0" w:color="auto"/>
            </w:tcBorders>
            <w:shd w:val="clear" w:color="auto" w:fill="auto"/>
            <w:noWrap/>
            <w:vAlign w:val="bottom"/>
            <w:hideMark/>
          </w:tcPr>
          <w:p w:rsidR="00296DBD" w:rsidRPr="00960D7A" w:rsidRDefault="00296DBD" w:rsidP="00296DBD">
            <w:pPr>
              <w:rPr>
                <w:color w:val="000000"/>
                <w:sz w:val="16"/>
                <w:szCs w:val="16"/>
              </w:rPr>
            </w:pPr>
          </w:p>
        </w:tc>
      </w:tr>
      <w:tr w:rsidR="00296DBD" w:rsidRPr="00960D7A" w:rsidTr="00296DBD">
        <w:trPr>
          <w:trHeight w:val="300"/>
        </w:trPr>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DBD" w:rsidRPr="00960D7A" w:rsidRDefault="00296DBD" w:rsidP="00296DBD">
            <w:pPr>
              <w:rPr>
                <w:color w:val="000000"/>
                <w:sz w:val="16"/>
                <w:szCs w:val="16"/>
              </w:rPr>
            </w:pPr>
            <w:r w:rsidRPr="00960D7A">
              <w:rPr>
                <w:color w:val="000000"/>
                <w:sz w:val="16"/>
                <w:szCs w:val="16"/>
              </w:rPr>
              <w:t>Przygotowanie pracy magisterskiej i do egzaminu dyplomowego</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1</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14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19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22</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3</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296DBD" w:rsidRPr="00960D7A" w:rsidRDefault="00296DBD" w:rsidP="00296DBD">
            <w:pPr>
              <w:jc w:val="right"/>
              <w:rPr>
                <w:color w:val="000000"/>
                <w:sz w:val="16"/>
                <w:szCs w:val="16"/>
              </w:rPr>
            </w:pPr>
            <w:r w:rsidRPr="00960D7A">
              <w:rPr>
                <w:color w:val="000000"/>
                <w:sz w:val="16"/>
                <w:szCs w:val="16"/>
              </w:rPr>
              <w:t>13,64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96DBD" w:rsidRPr="00960D7A" w:rsidRDefault="00296DBD" w:rsidP="00296DBD">
            <w:pPr>
              <w:rPr>
                <w:color w:val="000000"/>
                <w:sz w:val="16"/>
                <w:szCs w:val="16"/>
              </w:rPr>
            </w:pPr>
          </w:p>
        </w:tc>
      </w:tr>
      <w:tr w:rsidR="00296DBD" w:rsidRPr="00960D7A" w:rsidTr="00296DBD">
        <w:trPr>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tcPr>
          <w:p w:rsidR="00296DBD" w:rsidRPr="00960D7A" w:rsidRDefault="00296DBD" w:rsidP="00296DBD">
            <w:pPr>
              <w:rPr>
                <w:color w:val="000000"/>
                <w:sz w:val="16"/>
                <w:szCs w:val="16"/>
              </w:rPr>
            </w:pPr>
            <w:r w:rsidRPr="00960D7A">
              <w:rPr>
                <w:color w:val="000000"/>
                <w:sz w:val="16"/>
                <w:szCs w:val="16"/>
              </w:rPr>
              <w:t>Seminarium dyplomowe</w:t>
            </w:r>
          </w:p>
        </w:tc>
        <w:tc>
          <w:tcPr>
            <w:tcW w:w="303" w:type="dxa"/>
            <w:tcBorders>
              <w:top w:val="nil"/>
              <w:left w:val="nil"/>
              <w:bottom w:val="single" w:sz="4" w:space="0" w:color="auto"/>
              <w:right w:val="single" w:sz="4" w:space="0" w:color="auto"/>
            </w:tcBorders>
            <w:shd w:val="clear" w:color="auto" w:fill="auto"/>
            <w:noWrap/>
            <w:vAlign w:val="bottom"/>
          </w:tcPr>
          <w:p w:rsidR="00296DBD" w:rsidRPr="00960D7A" w:rsidRDefault="00296DBD" w:rsidP="00296DBD">
            <w:pPr>
              <w:jc w:val="right"/>
              <w:rPr>
                <w:color w:val="000000"/>
                <w:sz w:val="16"/>
                <w:szCs w:val="16"/>
              </w:rPr>
            </w:pPr>
            <w:r w:rsidRPr="00960D7A">
              <w:rPr>
                <w:color w:val="000000"/>
                <w:sz w:val="16"/>
                <w:szCs w:val="16"/>
              </w:rPr>
              <w:t>3</w:t>
            </w:r>
          </w:p>
        </w:tc>
        <w:tc>
          <w:tcPr>
            <w:tcW w:w="490" w:type="dxa"/>
            <w:tcBorders>
              <w:top w:val="nil"/>
              <w:left w:val="nil"/>
              <w:bottom w:val="single" w:sz="4" w:space="0" w:color="auto"/>
              <w:right w:val="single" w:sz="4" w:space="0" w:color="auto"/>
            </w:tcBorders>
            <w:shd w:val="clear" w:color="auto" w:fill="auto"/>
            <w:noWrap/>
            <w:vAlign w:val="bottom"/>
          </w:tcPr>
          <w:p w:rsidR="00296DBD" w:rsidRPr="00960D7A" w:rsidRDefault="00296DBD" w:rsidP="00296DBD">
            <w:pPr>
              <w:jc w:val="right"/>
              <w:rPr>
                <w:color w:val="000000"/>
                <w:sz w:val="16"/>
                <w:szCs w:val="16"/>
              </w:rPr>
            </w:pPr>
            <w:r w:rsidRPr="00960D7A">
              <w:rPr>
                <w:color w:val="000000"/>
                <w:sz w:val="16"/>
                <w:szCs w:val="16"/>
              </w:rPr>
              <w:t>2</w:t>
            </w:r>
          </w:p>
        </w:tc>
        <w:tc>
          <w:tcPr>
            <w:tcW w:w="303" w:type="dxa"/>
            <w:tcBorders>
              <w:top w:val="nil"/>
              <w:left w:val="nil"/>
              <w:bottom w:val="single" w:sz="4" w:space="0" w:color="auto"/>
              <w:right w:val="single" w:sz="4" w:space="0" w:color="auto"/>
            </w:tcBorders>
            <w:shd w:val="clear" w:color="auto" w:fill="auto"/>
            <w:noWrap/>
            <w:vAlign w:val="bottom"/>
          </w:tcPr>
          <w:p w:rsidR="00296DBD" w:rsidRPr="00960D7A" w:rsidRDefault="00296DBD" w:rsidP="00296DBD">
            <w:pPr>
              <w:jc w:val="right"/>
              <w:rPr>
                <w:color w:val="000000"/>
                <w:sz w:val="16"/>
                <w:szCs w:val="16"/>
              </w:rPr>
            </w:pPr>
            <w:r w:rsidRPr="00960D7A">
              <w:rPr>
                <w:color w:val="000000"/>
                <w:sz w:val="16"/>
                <w:szCs w:val="16"/>
              </w:rPr>
              <w:t>1</w:t>
            </w:r>
          </w:p>
        </w:tc>
        <w:tc>
          <w:tcPr>
            <w:tcW w:w="490" w:type="dxa"/>
            <w:tcBorders>
              <w:top w:val="nil"/>
              <w:left w:val="nil"/>
              <w:bottom w:val="single" w:sz="4" w:space="0" w:color="auto"/>
              <w:right w:val="single" w:sz="4" w:space="0" w:color="auto"/>
            </w:tcBorders>
            <w:shd w:val="clear" w:color="auto" w:fill="auto"/>
            <w:noWrap/>
            <w:vAlign w:val="bottom"/>
          </w:tcPr>
          <w:p w:rsidR="00296DBD" w:rsidRPr="00960D7A" w:rsidRDefault="00296DBD" w:rsidP="00296DBD">
            <w:pPr>
              <w:jc w:val="right"/>
              <w:rPr>
                <w:color w:val="000000"/>
                <w:sz w:val="16"/>
                <w:szCs w:val="16"/>
              </w:rPr>
            </w:pPr>
            <w:r w:rsidRPr="00960D7A">
              <w:rPr>
                <w:color w:val="000000"/>
                <w:sz w:val="16"/>
                <w:szCs w:val="16"/>
              </w:rPr>
              <w:t>6</w:t>
            </w:r>
          </w:p>
        </w:tc>
        <w:tc>
          <w:tcPr>
            <w:tcW w:w="303" w:type="dxa"/>
            <w:tcBorders>
              <w:top w:val="nil"/>
              <w:left w:val="nil"/>
              <w:bottom w:val="single" w:sz="4" w:space="0" w:color="auto"/>
              <w:right w:val="single" w:sz="4" w:space="0" w:color="auto"/>
            </w:tcBorders>
            <w:shd w:val="clear" w:color="auto" w:fill="auto"/>
            <w:noWrap/>
            <w:vAlign w:val="bottom"/>
          </w:tcPr>
          <w:p w:rsidR="00296DBD" w:rsidRPr="00960D7A" w:rsidRDefault="00296DBD" w:rsidP="00296DBD">
            <w:pPr>
              <w:jc w:val="right"/>
              <w:rPr>
                <w:color w:val="000000"/>
                <w:sz w:val="16"/>
                <w:szCs w:val="16"/>
              </w:rPr>
            </w:pPr>
            <w:r w:rsidRPr="00960D7A">
              <w:rPr>
                <w:color w:val="000000"/>
                <w:sz w:val="16"/>
                <w:szCs w:val="16"/>
              </w:rPr>
              <w:t>8</w:t>
            </w:r>
          </w:p>
        </w:tc>
        <w:tc>
          <w:tcPr>
            <w:tcW w:w="440" w:type="dxa"/>
            <w:tcBorders>
              <w:top w:val="nil"/>
              <w:left w:val="nil"/>
              <w:bottom w:val="single" w:sz="4" w:space="0" w:color="auto"/>
              <w:right w:val="single" w:sz="4" w:space="0" w:color="auto"/>
            </w:tcBorders>
            <w:shd w:val="clear" w:color="auto" w:fill="auto"/>
            <w:noWrap/>
            <w:vAlign w:val="bottom"/>
          </w:tcPr>
          <w:p w:rsidR="00296DBD" w:rsidRPr="00960D7A" w:rsidRDefault="00296DBD" w:rsidP="00296DBD">
            <w:pPr>
              <w:jc w:val="right"/>
              <w:rPr>
                <w:color w:val="000000"/>
                <w:sz w:val="16"/>
                <w:szCs w:val="16"/>
              </w:rPr>
            </w:pPr>
            <w:r w:rsidRPr="00960D7A">
              <w:rPr>
                <w:color w:val="000000"/>
                <w:sz w:val="16"/>
                <w:szCs w:val="16"/>
              </w:rPr>
              <w:t>0</w:t>
            </w:r>
          </w:p>
        </w:tc>
        <w:tc>
          <w:tcPr>
            <w:tcW w:w="1040" w:type="dxa"/>
            <w:tcBorders>
              <w:top w:val="nil"/>
              <w:left w:val="nil"/>
              <w:bottom w:val="single" w:sz="4" w:space="0" w:color="auto"/>
              <w:right w:val="single" w:sz="4" w:space="0" w:color="auto"/>
            </w:tcBorders>
            <w:shd w:val="clear" w:color="auto" w:fill="auto"/>
            <w:noWrap/>
            <w:vAlign w:val="bottom"/>
          </w:tcPr>
          <w:p w:rsidR="00296DBD" w:rsidRPr="00960D7A" w:rsidRDefault="00296DBD" w:rsidP="00296DBD">
            <w:pPr>
              <w:jc w:val="right"/>
              <w:rPr>
                <w:color w:val="000000"/>
                <w:sz w:val="16"/>
                <w:szCs w:val="16"/>
              </w:rPr>
            </w:pPr>
            <w:r w:rsidRPr="00960D7A">
              <w:rPr>
                <w:color w:val="000000"/>
                <w:sz w:val="16"/>
                <w:szCs w:val="16"/>
              </w:rPr>
              <w:t>20</w:t>
            </w:r>
          </w:p>
        </w:tc>
        <w:tc>
          <w:tcPr>
            <w:tcW w:w="1140" w:type="dxa"/>
            <w:tcBorders>
              <w:top w:val="nil"/>
              <w:left w:val="nil"/>
              <w:bottom w:val="single" w:sz="4" w:space="0" w:color="auto"/>
              <w:right w:val="single" w:sz="4" w:space="0" w:color="auto"/>
            </w:tcBorders>
            <w:shd w:val="clear" w:color="auto" w:fill="auto"/>
            <w:noWrap/>
            <w:vAlign w:val="bottom"/>
          </w:tcPr>
          <w:p w:rsidR="00296DBD" w:rsidRPr="00960D7A" w:rsidRDefault="00296DBD" w:rsidP="00296DBD">
            <w:pPr>
              <w:jc w:val="right"/>
              <w:rPr>
                <w:color w:val="000000"/>
                <w:sz w:val="16"/>
                <w:szCs w:val="16"/>
              </w:rPr>
            </w:pPr>
            <w:r w:rsidRPr="00960D7A">
              <w:rPr>
                <w:color w:val="000000"/>
                <w:sz w:val="16"/>
                <w:szCs w:val="16"/>
              </w:rPr>
              <w:t>21</w:t>
            </w:r>
          </w:p>
        </w:tc>
        <w:tc>
          <w:tcPr>
            <w:tcW w:w="561" w:type="dxa"/>
            <w:tcBorders>
              <w:top w:val="nil"/>
              <w:left w:val="nil"/>
              <w:bottom w:val="single" w:sz="4" w:space="0" w:color="auto"/>
              <w:right w:val="single" w:sz="4" w:space="0" w:color="auto"/>
            </w:tcBorders>
            <w:shd w:val="clear" w:color="auto" w:fill="auto"/>
            <w:noWrap/>
            <w:vAlign w:val="bottom"/>
          </w:tcPr>
          <w:p w:rsidR="00296DBD" w:rsidRPr="00960D7A" w:rsidRDefault="00296DBD" w:rsidP="00296DBD">
            <w:pPr>
              <w:jc w:val="right"/>
              <w:rPr>
                <w:color w:val="000000"/>
                <w:sz w:val="16"/>
                <w:szCs w:val="16"/>
              </w:rPr>
            </w:pPr>
            <w:r w:rsidRPr="00960D7A">
              <w:rPr>
                <w:color w:val="000000"/>
                <w:sz w:val="16"/>
                <w:szCs w:val="16"/>
              </w:rPr>
              <w:t>1</w:t>
            </w:r>
          </w:p>
        </w:tc>
        <w:tc>
          <w:tcPr>
            <w:tcW w:w="548" w:type="dxa"/>
            <w:tcBorders>
              <w:top w:val="nil"/>
              <w:left w:val="nil"/>
              <w:bottom w:val="single" w:sz="4" w:space="0" w:color="auto"/>
              <w:right w:val="single" w:sz="4" w:space="0" w:color="auto"/>
            </w:tcBorders>
            <w:shd w:val="clear" w:color="auto" w:fill="auto"/>
            <w:noWrap/>
            <w:vAlign w:val="bottom"/>
          </w:tcPr>
          <w:p w:rsidR="00296DBD" w:rsidRPr="00960D7A" w:rsidRDefault="00296DBD" w:rsidP="00296DBD">
            <w:pPr>
              <w:jc w:val="right"/>
              <w:rPr>
                <w:color w:val="000000"/>
                <w:sz w:val="16"/>
                <w:szCs w:val="16"/>
              </w:rPr>
            </w:pPr>
            <w:r w:rsidRPr="00960D7A">
              <w:rPr>
                <w:color w:val="000000"/>
                <w:sz w:val="16"/>
                <w:szCs w:val="16"/>
              </w:rPr>
              <w:t>4,76</w:t>
            </w:r>
          </w:p>
        </w:tc>
        <w:tc>
          <w:tcPr>
            <w:tcW w:w="1120" w:type="dxa"/>
            <w:tcBorders>
              <w:top w:val="nil"/>
              <w:left w:val="nil"/>
              <w:bottom w:val="single" w:sz="4" w:space="0" w:color="auto"/>
              <w:right w:val="single" w:sz="4" w:space="0" w:color="auto"/>
            </w:tcBorders>
            <w:shd w:val="clear" w:color="auto" w:fill="auto"/>
            <w:noWrap/>
            <w:vAlign w:val="bottom"/>
          </w:tcPr>
          <w:p w:rsidR="00296DBD" w:rsidRPr="00960D7A" w:rsidRDefault="00296DBD" w:rsidP="00296DBD">
            <w:pPr>
              <w:rPr>
                <w:color w:val="000000"/>
                <w:sz w:val="16"/>
                <w:szCs w:val="16"/>
              </w:rPr>
            </w:pPr>
          </w:p>
        </w:tc>
      </w:tr>
    </w:tbl>
    <w:p w:rsidR="00B5063B" w:rsidRDefault="00B5063B" w:rsidP="006E2BF4">
      <w:pPr>
        <w:ind w:left="709" w:hanging="709"/>
        <w:rPr>
          <w:b/>
          <w:color w:val="4472C4" w:themeColor="accent1"/>
          <w:sz w:val="28"/>
          <w:szCs w:val="28"/>
        </w:rPr>
      </w:pPr>
    </w:p>
    <w:p w:rsidR="00EA30E7" w:rsidRDefault="00EA30E7" w:rsidP="006E2BF4">
      <w:pPr>
        <w:ind w:left="709" w:hanging="709"/>
        <w:rPr>
          <w:b/>
          <w:color w:val="4472C4" w:themeColor="accent1"/>
          <w:sz w:val="28"/>
          <w:szCs w:val="28"/>
        </w:rPr>
      </w:pPr>
    </w:p>
    <w:p w:rsidR="004B331B" w:rsidRDefault="004B331B" w:rsidP="006E2BF4">
      <w:pPr>
        <w:ind w:left="709" w:hanging="709"/>
        <w:rPr>
          <w:b/>
          <w:color w:val="4472C4" w:themeColor="accent1"/>
          <w:sz w:val="28"/>
          <w:szCs w:val="28"/>
        </w:rPr>
      </w:pPr>
    </w:p>
    <w:p w:rsidR="006E2BF4" w:rsidRPr="00FB11BA" w:rsidRDefault="006E2BF4" w:rsidP="00D463AB">
      <w:pPr>
        <w:pStyle w:val="Akapitzlist"/>
        <w:numPr>
          <w:ilvl w:val="0"/>
          <w:numId w:val="2"/>
        </w:numPr>
        <w:rPr>
          <w:rFonts w:asciiTheme="minorHAnsi" w:hAnsiTheme="minorHAnsi" w:cstheme="minorHAnsi"/>
          <w:b/>
          <w:sz w:val="28"/>
          <w:szCs w:val="28"/>
        </w:rPr>
      </w:pPr>
      <w:r w:rsidRPr="00FB11BA">
        <w:rPr>
          <w:rFonts w:asciiTheme="minorHAnsi" w:hAnsiTheme="minorHAnsi" w:cstheme="minorHAnsi"/>
          <w:b/>
          <w:sz w:val="28"/>
          <w:szCs w:val="28"/>
        </w:rPr>
        <w:lastRenderedPageBreak/>
        <w:t xml:space="preserve">KIERUNEK: ROLNICTWO </w:t>
      </w:r>
    </w:p>
    <w:p w:rsidR="00AC50F4" w:rsidRPr="00FB11BA" w:rsidRDefault="006E2BF4" w:rsidP="006E2BF4">
      <w:pPr>
        <w:rPr>
          <w:rFonts w:asciiTheme="minorHAnsi" w:hAnsiTheme="minorHAnsi" w:cstheme="minorHAnsi"/>
          <w:b/>
        </w:rPr>
      </w:pPr>
      <w:bookmarkStart w:id="15" w:name="_Hlk532329456"/>
      <w:r w:rsidRPr="00FB11BA">
        <w:rPr>
          <w:rFonts w:asciiTheme="minorHAnsi" w:hAnsiTheme="minorHAnsi" w:cstheme="minorHAnsi"/>
          <w:b/>
        </w:rPr>
        <w:t>Studia stacjonarne S</w:t>
      </w:r>
      <w:r w:rsidR="00AC50F4" w:rsidRPr="00FB11BA">
        <w:rPr>
          <w:rFonts w:asciiTheme="minorHAnsi" w:hAnsiTheme="minorHAnsi" w:cstheme="minorHAnsi"/>
          <w:b/>
        </w:rPr>
        <w:t>1</w:t>
      </w:r>
      <w:r w:rsidRPr="00FB11BA">
        <w:rPr>
          <w:rFonts w:asciiTheme="minorHAnsi" w:hAnsiTheme="minorHAnsi" w:cstheme="minorHAnsi"/>
          <w:b/>
        </w:rPr>
        <w:t>, semestr LATO 2016/2017</w:t>
      </w:r>
    </w:p>
    <w:bookmarkEnd w:id="15"/>
    <w:p w:rsidR="00B91DA6" w:rsidRDefault="00B91DA6" w:rsidP="00AC50F4">
      <w:pPr>
        <w:ind w:left="709" w:hanging="709"/>
        <w:rPr>
          <w:rFonts w:asciiTheme="minorHAnsi" w:hAnsiTheme="minorHAnsi" w:cstheme="minorHAnsi"/>
        </w:rPr>
      </w:pPr>
    </w:p>
    <w:p w:rsidR="00B5063B" w:rsidRPr="00B5063B" w:rsidRDefault="00AC50F4" w:rsidP="00AC50F4">
      <w:pPr>
        <w:ind w:left="709" w:hanging="709"/>
        <w:rPr>
          <w:rFonts w:asciiTheme="minorHAnsi" w:hAnsiTheme="minorHAnsi" w:cstheme="minorHAnsi"/>
        </w:rPr>
      </w:pPr>
      <w:r w:rsidRPr="00B5063B">
        <w:rPr>
          <w:rFonts w:asciiTheme="minorHAnsi" w:hAnsiTheme="minorHAnsi" w:cstheme="minorHAnsi"/>
        </w:rPr>
        <w:t xml:space="preserve">Tab. </w:t>
      </w:r>
      <w:r w:rsidR="005B52F7">
        <w:rPr>
          <w:rFonts w:asciiTheme="minorHAnsi" w:hAnsiTheme="minorHAnsi" w:cstheme="minorHAnsi"/>
        </w:rPr>
        <w:t>40</w:t>
      </w:r>
      <w:r w:rsidRPr="00B5063B">
        <w:rPr>
          <w:rFonts w:asciiTheme="minorHAnsi" w:hAnsiTheme="minorHAnsi" w:cstheme="minorHAnsi"/>
        </w:rPr>
        <w:t>. Stopień osiągnięcia efektów kształcenia w przedmiotach - Rolnictwo S1, semestr 2, lato 2016/2017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88"/>
        <w:gridCol w:w="431"/>
        <w:gridCol w:w="431"/>
        <w:gridCol w:w="431"/>
        <w:gridCol w:w="383"/>
        <w:gridCol w:w="232"/>
        <w:gridCol w:w="392"/>
        <w:gridCol w:w="566"/>
        <w:gridCol w:w="879"/>
        <w:gridCol w:w="864"/>
        <w:gridCol w:w="700"/>
        <w:gridCol w:w="1315"/>
      </w:tblGrid>
      <w:tr w:rsidR="00AC50F4" w:rsidRPr="00AC50F4" w:rsidTr="008D1D39">
        <w:trPr>
          <w:trHeight w:val="885"/>
        </w:trPr>
        <w:tc>
          <w:tcPr>
            <w:tcW w:w="1404" w:type="pct"/>
            <w:vMerge w:val="restart"/>
            <w:shd w:val="clear" w:color="000000" w:fill="D0CECE"/>
            <w:noWrap/>
            <w:vAlign w:val="center"/>
            <w:hideMark/>
          </w:tcPr>
          <w:p w:rsidR="00AC50F4" w:rsidRPr="00AC50F4" w:rsidRDefault="00AC50F4" w:rsidP="00AC50F4">
            <w:pPr>
              <w:jc w:val="center"/>
              <w:rPr>
                <w:rFonts w:asciiTheme="minorHAnsi" w:hAnsiTheme="minorHAnsi" w:cstheme="minorHAnsi"/>
                <w:b/>
                <w:bCs/>
                <w:color w:val="000000"/>
                <w:sz w:val="18"/>
                <w:szCs w:val="18"/>
              </w:rPr>
            </w:pPr>
            <w:r w:rsidRPr="00AC50F4">
              <w:rPr>
                <w:rFonts w:asciiTheme="minorHAnsi" w:hAnsiTheme="minorHAnsi" w:cstheme="minorHAnsi"/>
                <w:b/>
                <w:bCs/>
                <w:color w:val="000000"/>
                <w:sz w:val="18"/>
                <w:szCs w:val="18"/>
              </w:rPr>
              <w:t>Nazwa przedmiotu</w:t>
            </w:r>
          </w:p>
        </w:tc>
        <w:tc>
          <w:tcPr>
            <w:tcW w:w="1555" w:type="pct"/>
            <w:gridSpan w:val="7"/>
            <w:shd w:val="clear" w:color="000000" w:fill="D0CECE"/>
            <w:vAlign w:val="center"/>
            <w:hideMark/>
          </w:tcPr>
          <w:p w:rsidR="00AC50F4" w:rsidRPr="00AC50F4" w:rsidRDefault="00AC50F4" w:rsidP="00AC50F4">
            <w:pPr>
              <w:jc w:val="center"/>
              <w:rPr>
                <w:rFonts w:asciiTheme="minorHAnsi" w:hAnsiTheme="minorHAnsi" w:cstheme="minorHAnsi"/>
                <w:b/>
                <w:bCs/>
                <w:color w:val="000000"/>
                <w:sz w:val="18"/>
                <w:szCs w:val="18"/>
              </w:rPr>
            </w:pPr>
            <w:r w:rsidRPr="00AC50F4">
              <w:rPr>
                <w:rFonts w:asciiTheme="minorHAnsi" w:hAnsiTheme="minorHAnsi" w:cstheme="minorHAnsi"/>
                <w:b/>
                <w:bCs/>
                <w:color w:val="000000"/>
                <w:sz w:val="18"/>
                <w:szCs w:val="18"/>
              </w:rPr>
              <w:t xml:space="preserve">Liczba studentów którzy </w:t>
            </w:r>
            <w:proofErr w:type="spellStart"/>
            <w:r w:rsidRPr="00AC50F4">
              <w:rPr>
                <w:rFonts w:asciiTheme="minorHAnsi" w:hAnsiTheme="minorHAnsi" w:cstheme="minorHAnsi"/>
                <w:b/>
                <w:bCs/>
                <w:color w:val="000000"/>
                <w:sz w:val="18"/>
                <w:szCs w:val="18"/>
              </w:rPr>
              <w:t>osiągneli</w:t>
            </w:r>
            <w:proofErr w:type="spellEnd"/>
            <w:r w:rsidRPr="00AC50F4">
              <w:rPr>
                <w:rFonts w:asciiTheme="minorHAnsi" w:hAnsiTheme="minorHAnsi" w:cstheme="minorHAnsi"/>
                <w:b/>
                <w:bCs/>
                <w:color w:val="000000"/>
                <w:sz w:val="18"/>
                <w:szCs w:val="18"/>
              </w:rPr>
              <w:t xml:space="preserve"> efekty kształcenia w przedmiocie na ocenę:</w:t>
            </w:r>
          </w:p>
        </w:tc>
        <w:tc>
          <w:tcPr>
            <w:tcW w:w="477" w:type="pct"/>
            <w:vMerge w:val="restart"/>
            <w:shd w:val="clear" w:color="000000" w:fill="D0CECE"/>
            <w:vAlign w:val="center"/>
            <w:hideMark/>
          </w:tcPr>
          <w:p w:rsidR="00AC50F4" w:rsidRPr="00AC50F4" w:rsidRDefault="00AC50F4" w:rsidP="00AC50F4">
            <w:pPr>
              <w:jc w:val="center"/>
              <w:rPr>
                <w:rFonts w:asciiTheme="minorHAnsi" w:hAnsiTheme="minorHAnsi" w:cstheme="minorHAnsi"/>
                <w:b/>
                <w:bCs/>
                <w:color w:val="000000"/>
                <w:sz w:val="18"/>
                <w:szCs w:val="18"/>
              </w:rPr>
            </w:pPr>
            <w:r w:rsidRPr="00AC50F4">
              <w:rPr>
                <w:rFonts w:asciiTheme="minorHAnsi" w:hAnsiTheme="minorHAnsi" w:cstheme="minorHAnsi"/>
                <w:b/>
                <w:bCs/>
                <w:color w:val="000000"/>
                <w:sz w:val="18"/>
                <w:szCs w:val="18"/>
              </w:rPr>
              <w:t>ogólna liczba studentów w</w:t>
            </w:r>
            <w:r>
              <w:rPr>
                <w:rFonts w:cstheme="minorHAnsi"/>
                <w:b/>
                <w:bCs/>
                <w:color w:val="000000"/>
                <w:sz w:val="18"/>
                <w:szCs w:val="18"/>
              </w:rPr>
              <w:t xml:space="preserve"> </w:t>
            </w:r>
            <w:r w:rsidRPr="00AC50F4">
              <w:rPr>
                <w:rFonts w:asciiTheme="minorHAnsi" w:hAnsiTheme="minorHAnsi" w:cstheme="minorHAnsi"/>
                <w:b/>
                <w:bCs/>
                <w:color w:val="000000"/>
                <w:sz w:val="18"/>
                <w:szCs w:val="18"/>
              </w:rPr>
              <w:t>przedmiocie</w:t>
            </w:r>
          </w:p>
        </w:tc>
        <w:tc>
          <w:tcPr>
            <w:tcW w:w="849" w:type="pct"/>
            <w:gridSpan w:val="2"/>
            <w:shd w:val="clear" w:color="000000" w:fill="D0CECE"/>
            <w:vAlign w:val="center"/>
            <w:hideMark/>
          </w:tcPr>
          <w:p w:rsidR="00AC50F4" w:rsidRPr="00AC50F4" w:rsidRDefault="00AC50F4" w:rsidP="00AC50F4">
            <w:pPr>
              <w:jc w:val="center"/>
              <w:rPr>
                <w:rFonts w:asciiTheme="minorHAnsi" w:hAnsiTheme="minorHAnsi" w:cstheme="minorHAnsi"/>
                <w:b/>
                <w:bCs/>
                <w:color w:val="000000"/>
                <w:sz w:val="18"/>
                <w:szCs w:val="18"/>
              </w:rPr>
            </w:pPr>
            <w:r w:rsidRPr="00AC50F4">
              <w:rPr>
                <w:rFonts w:asciiTheme="minorHAnsi" w:hAnsiTheme="minorHAnsi" w:cstheme="minorHAnsi"/>
                <w:b/>
                <w:bCs/>
                <w:color w:val="000000"/>
                <w:sz w:val="18"/>
                <w:szCs w:val="18"/>
              </w:rPr>
              <w:t xml:space="preserve">studenci którzy nie </w:t>
            </w:r>
            <w:proofErr w:type="spellStart"/>
            <w:r w:rsidRPr="00AC50F4">
              <w:rPr>
                <w:rFonts w:asciiTheme="minorHAnsi" w:hAnsiTheme="minorHAnsi" w:cstheme="minorHAnsi"/>
                <w:b/>
                <w:bCs/>
                <w:color w:val="000000"/>
                <w:sz w:val="18"/>
                <w:szCs w:val="18"/>
              </w:rPr>
              <w:t>osiągneli</w:t>
            </w:r>
            <w:proofErr w:type="spellEnd"/>
            <w:r w:rsidRPr="00AC50F4">
              <w:rPr>
                <w:rFonts w:asciiTheme="minorHAnsi" w:hAnsiTheme="minorHAnsi" w:cstheme="minorHAnsi"/>
                <w:b/>
                <w:bCs/>
                <w:color w:val="000000"/>
                <w:sz w:val="18"/>
                <w:szCs w:val="18"/>
              </w:rPr>
              <w:t xml:space="preserve"> efektów kształcenia </w:t>
            </w:r>
          </w:p>
        </w:tc>
        <w:tc>
          <w:tcPr>
            <w:tcW w:w="714" w:type="pct"/>
            <w:vMerge w:val="restart"/>
            <w:shd w:val="clear" w:color="000000" w:fill="D0CECE"/>
            <w:vAlign w:val="center"/>
            <w:hideMark/>
          </w:tcPr>
          <w:p w:rsidR="00AC50F4" w:rsidRPr="00AC50F4" w:rsidRDefault="00AC50F4" w:rsidP="00AC50F4">
            <w:pPr>
              <w:jc w:val="center"/>
              <w:rPr>
                <w:rFonts w:asciiTheme="minorHAnsi" w:hAnsiTheme="minorHAnsi" w:cstheme="minorHAnsi"/>
                <w:b/>
                <w:bCs/>
                <w:color w:val="000000"/>
                <w:sz w:val="18"/>
                <w:szCs w:val="18"/>
              </w:rPr>
            </w:pPr>
            <w:r w:rsidRPr="00AC50F4">
              <w:rPr>
                <w:rFonts w:asciiTheme="minorHAnsi" w:hAnsiTheme="minorHAnsi" w:cstheme="minorHAnsi"/>
                <w:b/>
                <w:bCs/>
                <w:color w:val="000000"/>
                <w:sz w:val="18"/>
                <w:szCs w:val="18"/>
              </w:rPr>
              <w:t>przyczyny nieosiągnięcia efektów w przedmiocie</w:t>
            </w:r>
          </w:p>
        </w:tc>
      </w:tr>
      <w:tr w:rsidR="000E4005" w:rsidRPr="00AC50F4" w:rsidTr="008D1D39">
        <w:trPr>
          <w:trHeight w:val="300"/>
        </w:trPr>
        <w:tc>
          <w:tcPr>
            <w:tcW w:w="1404" w:type="pct"/>
            <w:vMerge/>
            <w:vAlign w:val="center"/>
            <w:hideMark/>
          </w:tcPr>
          <w:p w:rsidR="00AC50F4" w:rsidRPr="00AC50F4" w:rsidRDefault="00AC50F4" w:rsidP="00AC50F4">
            <w:pPr>
              <w:rPr>
                <w:rFonts w:asciiTheme="minorHAnsi" w:hAnsiTheme="minorHAnsi" w:cstheme="minorHAnsi"/>
                <w:b/>
                <w:bCs/>
                <w:color w:val="000000"/>
                <w:sz w:val="18"/>
                <w:szCs w:val="18"/>
              </w:rPr>
            </w:pPr>
          </w:p>
        </w:tc>
        <w:tc>
          <w:tcPr>
            <w:tcW w:w="234" w:type="pct"/>
            <w:shd w:val="clear" w:color="000000" w:fill="D0CECE"/>
            <w:noWrap/>
            <w:vAlign w:val="center"/>
            <w:hideMark/>
          </w:tcPr>
          <w:p w:rsidR="00AC50F4" w:rsidRPr="00AC50F4" w:rsidRDefault="00AC50F4" w:rsidP="00AC50F4">
            <w:pPr>
              <w:jc w:val="center"/>
              <w:rPr>
                <w:rFonts w:asciiTheme="minorHAnsi" w:hAnsiTheme="minorHAnsi" w:cstheme="minorHAnsi"/>
                <w:b/>
                <w:bCs/>
                <w:color w:val="000000"/>
                <w:sz w:val="18"/>
                <w:szCs w:val="18"/>
              </w:rPr>
            </w:pPr>
            <w:r w:rsidRPr="00AC50F4">
              <w:rPr>
                <w:rFonts w:asciiTheme="minorHAnsi" w:hAnsiTheme="minorHAnsi" w:cstheme="minorHAnsi"/>
                <w:b/>
                <w:bCs/>
                <w:color w:val="000000"/>
                <w:sz w:val="18"/>
                <w:szCs w:val="18"/>
              </w:rPr>
              <w:t>3</w:t>
            </w:r>
          </w:p>
        </w:tc>
        <w:tc>
          <w:tcPr>
            <w:tcW w:w="234" w:type="pct"/>
            <w:shd w:val="clear" w:color="000000" w:fill="D0CECE"/>
            <w:noWrap/>
            <w:vAlign w:val="center"/>
            <w:hideMark/>
          </w:tcPr>
          <w:p w:rsidR="00AC50F4" w:rsidRPr="00AC50F4" w:rsidRDefault="00AC50F4" w:rsidP="00AC50F4">
            <w:pPr>
              <w:jc w:val="center"/>
              <w:rPr>
                <w:rFonts w:asciiTheme="minorHAnsi" w:hAnsiTheme="minorHAnsi" w:cstheme="minorHAnsi"/>
                <w:b/>
                <w:bCs/>
                <w:color w:val="000000"/>
                <w:sz w:val="18"/>
                <w:szCs w:val="18"/>
              </w:rPr>
            </w:pPr>
            <w:r w:rsidRPr="00AC50F4">
              <w:rPr>
                <w:rFonts w:asciiTheme="minorHAnsi" w:hAnsiTheme="minorHAnsi" w:cstheme="minorHAnsi"/>
                <w:b/>
                <w:bCs/>
                <w:color w:val="000000"/>
                <w:sz w:val="18"/>
                <w:szCs w:val="18"/>
              </w:rPr>
              <w:t>3,5</w:t>
            </w:r>
          </w:p>
        </w:tc>
        <w:tc>
          <w:tcPr>
            <w:tcW w:w="234" w:type="pct"/>
            <w:shd w:val="clear" w:color="000000" w:fill="D0CECE"/>
            <w:noWrap/>
            <w:vAlign w:val="center"/>
            <w:hideMark/>
          </w:tcPr>
          <w:p w:rsidR="00AC50F4" w:rsidRPr="00AC50F4" w:rsidRDefault="00AC50F4" w:rsidP="00AC50F4">
            <w:pPr>
              <w:jc w:val="center"/>
              <w:rPr>
                <w:rFonts w:asciiTheme="minorHAnsi" w:hAnsiTheme="minorHAnsi" w:cstheme="minorHAnsi"/>
                <w:b/>
                <w:bCs/>
                <w:color w:val="000000"/>
                <w:sz w:val="18"/>
                <w:szCs w:val="18"/>
              </w:rPr>
            </w:pPr>
            <w:r w:rsidRPr="00AC50F4">
              <w:rPr>
                <w:rFonts w:asciiTheme="minorHAnsi" w:hAnsiTheme="minorHAnsi" w:cstheme="minorHAnsi"/>
                <w:b/>
                <w:bCs/>
                <w:color w:val="000000"/>
                <w:sz w:val="18"/>
                <w:szCs w:val="18"/>
              </w:rPr>
              <w:t>4</w:t>
            </w:r>
          </w:p>
        </w:tc>
        <w:tc>
          <w:tcPr>
            <w:tcW w:w="208" w:type="pct"/>
            <w:shd w:val="clear" w:color="000000" w:fill="D0CECE"/>
            <w:noWrap/>
            <w:vAlign w:val="center"/>
            <w:hideMark/>
          </w:tcPr>
          <w:p w:rsidR="00AC50F4" w:rsidRPr="00AC50F4" w:rsidRDefault="00AC50F4" w:rsidP="00AC50F4">
            <w:pPr>
              <w:jc w:val="center"/>
              <w:rPr>
                <w:rFonts w:asciiTheme="minorHAnsi" w:hAnsiTheme="minorHAnsi" w:cstheme="minorHAnsi"/>
                <w:b/>
                <w:bCs/>
                <w:color w:val="000000"/>
                <w:sz w:val="18"/>
                <w:szCs w:val="18"/>
              </w:rPr>
            </w:pPr>
            <w:r w:rsidRPr="00AC50F4">
              <w:rPr>
                <w:rFonts w:asciiTheme="minorHAnsi" w:hAnsiTheme="minorHAnsi" w:cstheme="minorHAnsi"/>
                <w:b/>
                <w:bCs/>
                <w:color w:val="000000"/>
                <w:sz w:val="18"/>
                <w:szCs w:val="18"/>
              </w:rPr>
              <w:t>4,5</w:t>
            </w:r>
          </w:p>
        </w:tc>
        <w:tc>
          <w:tcPr>
            <w:tcW w:w="126" w:type="pct"/>
            <w:shd w:val="clear" w:color="000000" w:fill="D0CECE"/>
            <w:noWrap/>
            <w:vAlign w:val="center"/>
            <w:hideMark/>
          </w:tcPr>
          <w:p w:rsidR="00AC50F4" w:rsidRPr="00AC50F4" w:rsidRDefault="00AC50F4" w:rsidP="00AC50F4">
            <w:pPr>
              <w:jc w:val="center"/>
              <w:rPr>
                <w:rFonts w:asciiTheme="minorHAnsi" w:hAnsiTheme="minorHAnsi" w:cstheme="minorHAnsi"/>
                <w:b/>
                <w:bCs/>
                <w:color w:val="000000"/>
                <w:sz w:val="18"/>
                <w:szCs w:val="18"/>
              </w:rPr>
            </w:pPr>
            <w:r w:rsidRPr="00AC50F4">
              <w:rPr>
                <w:rFonts w:asciiTheme="minorHAnsi" w:hAnsiTheme="minorHAnsi" w:cstheme="minorHAnsi"/>
                <w:b/>
                <w:bCs/>
                <w:color w:val="000000"/>
                <w:sz w:val="18"/>
                <w:szCs w:val="18"/>
              </w:rPr>
              <w:t>5</w:t>
            </w:r>
          </w:p>
        </w:tc>
        <w:tc>
          <w:tcPr>
            <w:tcW w:w="213" w:type="pct"/>
            <w:shd w:val="clear" w:color="000000" w:fill="D0CECE"/>
            <w:noWrap/>
            <w:vAlign w:val="center"/>
            <w:hideMark/>
          </w:tcPr>
          <w:p w:rsidR="00AC50F4" w:rsidRPr="00AC50F4" w:rsidRDefault="00AC50F4" w:rsidP="00AC50F4">
            <w:pPr>
              <w:jc w:val="center"/>
              <w:rPr>
                <w:rFonts w:asciiTheme="minorHAnsi" w:hAnsiTheme="minorHAnsi" w:cstheme="minorHAnsi"/>
                <w:b/>
                <w:bCs/>
                <w:color w:val="000000"/>
                <w:sz w:val="18"/>
                <w:szCs w:val="18"/>
              </w:rPr>
            </w:pPr>
            <w:proofErr w:type="spellStart"/>
            <w:r w:rsidRPr="00AC50F4">
              <w:rPr>
                <w:rFonts w:asciiTheme="minorHAnsi" w:hAnsiTheme="minorHAnsi" w:cstheme="minorHAnsi"/>
                <w:b/>
                <w:bCs/>
                <w:color w:val="000000"/>
                <w:sz w:val="18"/>
                <w:szCs w:val="18"/>
              </w:rPr>
              <w:t>zal</w:t>
            </w:r>
            <w:proofErr w:type="spellEnd"/>
          </w:p>
        </w:tc>
        <w:tc>
          <w:tcPr>
            <w:tcW w:w="307" w:type="pct"/>
            <w:shd w:val="clear" w:color="000000" w:fill="D0CECE"/>
            <w:noWrap/>
            <w:vAlign w:val="center"/>
            <w:hideMark/>
          </w:tcPr>
          <w:p w:rsidR="00AC50F4" w:rsidRPr="00AC50F4" w:rsidRDefault="00AC50F4" w:rsidP="00AC50F4">
            <w:pPr>
              <w:jc w:val="center"/>
              <w:rPr>
                <w:rFonts w:asciiTheme="minorHAnsi" w:hAnsiTheme="minorHAnsi" w:cstheme="minorHAnsi"/>
                <w:b/>
                <w:bCs/>
                <w:color w:val="000000"/>
                <w:sz w:val="18"/>
                <w:szCs w:val="18"/>
              </w:rPr>
            </w:pPr>
            <w:r w:rsidRPr="00AC50F4">
              <w:rPr>
                <w:rFonts w:asciiTheme="minorHAnsi" w:hAnsiTheme="minorHAnsi" w:cstheme="minorHAnsi"/>
                <w:b/>
                <w:bCs/>
                <w:color w:val="000000"/>
                <w:sz w:val="18"/>
                <w:szCs w:val="18"/>
              </w:rPr>
              <w:t>Razem</w:t>
            </w:r>
          </w:p>
        </w:tc>
        <w:tc>
          <w:tcPr>
            <w:tcW w:w="477" w:type="pct"/>
            <w:vMerge/>
            <w:vAlign w:val="center"/>
            <w:hideMark/>
          </w:tcPr>
          <w:p w:rsidR="00AC50F4" w:rsidRPr="00AC50F4" w:rsidRDefault="00AC50F4" w:rsidP="00AC50F4">
            <w:pPr>
              <w:rPr>
                <w:rFonts w:asciiTheme="minorHAnsi" w:hAnsiTheme="minorHAnsi" w:cstheme="minorHAnsi"/>
                <w:b/>
                <w:bCs/>
                <w:color w:val="000000"/>
                <w:sz w:val="18"/>
                <w:szCs w:val="18"/>
              </w:rPr>
            </w:pPr>
          </w:p>
        </w:tc>
        <w:tc>
          <w:tcPr>
            <w:tcW w:w="469" w:type="pct"/>
            <w:shd w:val="clear" w:color="000000" w:fill="D0CECE"/>
            <w:noWrap/>
            <w:vAlign w:val="center"/>
            <w:hideMark/>
          </w:tcPr>
          <w:p w:rsidR="00AC50F4" w:rsidRPr="00AC50F4" w:rsidRDefault="00AC50F4" w:rsidP="00AC50F4">
            <w:pPr>
              <w:jc w:val="center"/>
              <w:rPr>
                <w:rFonts w:asciiTheme="minorHAnsi" w:hAnsiTheme="minorHAnsi" w:cstheme="minorHAnsi"/>
                <w:b/>
                <w:bCs/>
                <w:color w:val="000000"/>
                <w:sz w:val="18"/>
                <w:szCs w:val="18"/>
              </w:rPr>
            </w:pPr>
            <w:r w:rsidRPr="00AC50F4">
              <w:rPr>
                <w:rFonts w:asciiTheme="minorHAnsi" w:hAnsiTheme="minorHAnsi" w:cstheme="minorHAnsi"/>
                <w:b/>
                <w:bCs/>
                <w:color w:val="000000"/>
                <w:sz w:val="18"/>
                <w:szCs w:val="18"/>
              </w:rPr>
              <w:t>liczba</w:t>
            </w:r>
          </w:p>
        </w:tc>
        <w:tc>
          <w:tcPr>
            <w:tcW w:w="380" w:type="pct"/>
            <w:shd w:val="clear" w:color="000000" w:fill="D0CECE"/>
            <w:noWrap/>
            <w:vAlign w:val="center"/>
            <w:hideMark/>
          </w:tcPr>
          <w:p w:rsidR="00AC50F4" w:rsidRPr="00AC50F4" w:rsidRDefault="00AC50F4" w:rsidP="00AC50F4">
            <w:pPr>
              <w:jc w:val="center"/>
              <w:rPr>
                <w:rFonts w:asciiTheme="minorHAnsi" w:hAnsiTheme="minorHAnsi" w:cstheme="minorHAnsi"/>
                <w:b/>
                <w:bCs/>
                <w:color w:val="000000"/>
                <w:sz w:val="18"/>
                <w:szCs w:val="18"/>
              </w:rPr>
            </w:pPr>
            <w:r w:rsidRPr="00AC50F4">
              <w:rPr>
                <w:rFonts w:asciiTheme="minorHAnsi" w:hAnsiTheme="minorHAnsi" w:cstheme="minorHAnsi"/>
                <w:b/>
                <w:bCs/>
                <w:color w:val="000000"/>
                <w:sz w:val="18"/>
                <w:szCs w:val="18"/>
              </w:rPr>
              <w:t>%</w:t>
            </w:r>
          </w:p>
        </w:tc>
        <w:tc>
          <w:tcPr>
            <w:tcW w:w="714" w:type="pct"/>
            <w:vMerge/>
            <w:vAlign w:val="center"/>
            <w:hideMark/>
          </w:tcPr>
          <w:p w:rsidR="00AC50F4" w:rsidRPr="00AC50F4" w:rsidRDefault="00AC50F4" w:rsidP="00AC50F4">
            <w:pPr>
              <w:rPr>
                <w:rFonts w:asciiTheme="minorHAnsi" w:hAnsiTheme="minorHAnsi" w:cstheme="minorHAnsi"/>
                <w:b/>
                <w:bCs/>
                <w:color w:val="000000"/>
                <w:sz w:val="18"/>
                <w:szCs w:val="18"/>
              </w:rPr>
            </w:pPr>
          </w:p>
        </w:tc>
      </w:tr>
      <w:tr w:rsidR="000E4005" w:rsidRPr="00AC50F4" w:rsidTr="008D1D39">
        <w:trPr>
          <w:trHeight w:val="300"/>
        </w:trPr>
        <w:tc>
          <w:tcPr>
            <w:tcW w:w="1404" w:type="pct"/>
            <w:shd w:val="clear" w:color="auto" w:fill="auto"/>
            <w:noWrap/>
            <w:vAlign w:val="bottom"/>
            <w:hideMark/>
          </w:tcPr>
          <w:p w:rsidR="00AC50F4" w:rsidRPr="00AC50F4" w:rsidRDefault="00AC50F4" w:rsidP="00AC50F4">
            <w:pPr>
              <w:rPr>
                <w:rFonts w:asciiTheme="minorHAnsi" w:hAnsiTheme="minorHAnsi" w:cstheme="minorHAnsi"/>
                <w:sz w:val="18"/>
                <w:szCs w:val="18"/>
              </w:rPr>
            </w:pPr>
            <w:r w:rsidRPr="00AC50F4">
              <w:rPr>
                <w:rFonts w:asciiTheme="minorHAnsi" w:hAnsiTheme="minorHAnsi" w:cstheme="minorHAnsi"/>
                <w:sz w:val="18"/>
                <w:szCs w:val="18"/>
              </w:rPr>
              <w:t>Agroekologia</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4</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208"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126"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2</w:t>
            </w:r>
          </w:p>
        </w:tc>
        <w:tc>
          <w:tcPr>
            <w:tcW w:w="213"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30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9</w:t>
            </w:r>
          </w:p>
        </w:tc>
        <w:tc>
          <w:tcPr>
            <w:tcW w:w="47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10</w:t>
            </w:r>
          </w:p>
        </w:tc>
        <w:tc>
          <w:tcPr>
            <w:tcW w:w="469"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380"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10</w:t>
            </w:r>
          </w:p>
        </w:tc>
        <w:tc>
          <w:tcPr>
            <w:tcW w:w="71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p>
        </w:tc>
      </w:tr>
      <w:tr w:rsidR="000E4005" w:rsidRPr="00AC50F4" w:rsidTr="008D1D39">
        <w:trPr>
          <w:trHeight w:val="300"/>
        </w:trPr>
        <w:tc>
          <w:tcPr>
            <w:tcW w:w="1404" w:type="pct"/>
            <w:shd w:val="clear" w:color="auto" w:fill="auto"/>
            <w:noWrap/>
            <w:vAlign w:val="bottom"/>
            <w:hideMark/>
          </w:tcPr>
          <w:p w:rsidR="00AC50F4" w:rsidRPr="00AC50F4" w:rsidRDefault="00AC50F4" w:rsidP="00AC50F4">
            <w:pPr>
              <w:rPr>
                <w:rFonts w:asciiTheme="minorHAnsi" w:hAnsiTheme="minorHAnsi" w:cstheme="minorHAnsi"/>
                <w:sz w:val="18"/>
                <w:szCs w:val="18"/>
              </w:rPr>
            </w:pPr>
            <w:r w:rsidRPr="00AC50F4">
              <w:rPr>
                <w:rFonts w:asciiTheme="minorHAnsi" w:hAnsiTheme="minorHAnsi" w:cstheme="minorHAnsi"/>
                <w:sz w:val="18"/>
                <w:szCs w:val="18"/>
              </w:rPr>
              <w:t>Ekonomika i organizacja produkcji rolniczej</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5</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208"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126"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3</w:t>
            </w:r>
          </w:p>
        </w:tc>
        <w:tc>
          <w:tcPr>
            <w:tcW w:w="213"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30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9</w:t>
            </w:r>
          </w:p>
        </w:tc>
        <w:tc>
          <w:tcPr>
            <w:tcW w:w="47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10</w:t>
            </w:r>
          </w:p>
        </w:tc>
        <w:tc>
          <w:tcPr>
            <w:tcW w:w="469"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380"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10</w:t>
            </w:r>
          </w:p>
        </w:tc>
        <w:tc>
          <w:tcPr>
            <w:tcW w:w="714" w:type="pct"/>
            <w:shd w:val="clear" w:color="auto" w:fill="auto"/>
            <w:noWrap/>
            <w:vAlign w:val="bottom"/>
            <w:hideMark/>
          </w:tcPr>
          <w:p w:rsidR="00AC50F4" w:rsidRPr="00AC50F4" w:rsidRDefault="00AC50F4" w:rsidP="00AC50F4">
            <w:pPr>
              <w:rPr>
                <w:rFonts w:asciiTheme="minorHAnsi" w:hAnsiTheme="minorHAnsi" w:cstheme="minorHAnsi"/>
                <w:sz w:val="18"/>
                <w:szCs w:val="18"/>
              </w:rPr>
            </w:pPr>
            <w:r w:rsidRPr="00AC50F4">
              <w:rPr>
                <w:rFonts w:asciiTheme="minorHAnsi" w:hAnsiTheme="minorHAnsi" w:cstheme="minorHAnsi"/>
                <w:sz w:val="18"/>
                <w:szCs w:val="18"/>
              </w:rPr>
              <w:t>1;5;8</w:t>
            </w:r>
          </w:p>
        </w:tc>
      </w:tr>
      <w:tr w:rsidR="000E4005" w:rsidRPr="00AC50F4" w:rsidTr="008D1D39">
        <w:trPr>
          <w:trHeight w:val="300"/>
        </w:trPr>
        <w:tc>
          <w:tcPr>
            <w:tcW w:w="1404" w:type="pct"/>
            <w:shd w:val="clear" w:color="auto" w:fill="auto"/>
            <w:noWrap/>
            <w:vAlign w:val="bottom"/>
            <w:hideMark/>
          </w:tcPr>
          <w:p w:rsidR="00AC50F4" w:rsidRPr="00AC50F4" w:rsidRDefault="00AC50F4" w:rsidP="00AC50F4">
            <w:pPr>
              <w:rPr>
                <w:rFonts w:asciiTheme="minorHAnsi" w:hAnsiTheme="minorHAnsi" w:cstheme="minorHAnsi"/>
                <w:sz w:val="18"/>
                <w:szCs w:val="18"/>
              </w:rPr>
            </w:pPr>
            <w:r w:rsidRPr="00AC50F4">
              <w:rPr>
                <w:rFonts w:asciiTheme="minorHAnsi" w:hAnsiTheme="minorHAnsi" w:cstheme="minorHAnsi"/>
                <w:sz w:val="18"/>
                <w:szCs w:val="18"/>
              </w:rPr>
              <w:t>Grafika inżynierska 1</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3</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208"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2</w:t>
            </w:r>
          </w:p>
        </w:tc>
        <w:tc>
          <w:tcPr>
            <w:tcW w:w="126"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3</w:t>
            </w:r>
          </w:p>
        </w:tc>
        <w:tc>
          <w:tcPr>
            <w:tcW w:w="213"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30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10</w:t>
            </w:r>
          </w:p>
        </w:tc>
        <w:tc>
          <w:tcPr>
            <w:tcW w:w="47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13</w:t>
            </w:r>
          </w:p>
        </w:tc>
        <w:tc>
          <w:tcPr>
            <w:tcW w:w="469"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3</w:t>
            </w:r>
          </w:p>
        </w:tc>
        <w:tc>
          <w:tcPr>
            <w:tcW w:w="380"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23,0</w:t>
            </w:r>
          </w:p>
        </w:tc>
        <w:tc>
          <w:tcPr>
            <w:tcW w:w="71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p>
        </w:tc>
      </w:tr>
      <w:tr w:rsidR="000E4005" w:rsidRPr="00AC50F4" w:rsidTr="008D1D39">
        <w:trPr>
          <w:trHeight w:val="300"/>
        </w:trPr>
        <w:tc>
          <w:tcPr>
            <w:tcW w:w="1404" w:type="pct"/>
            <w:shd w:val="clear" w:color="auto" w:fill="auto"/>
            <w:noWrap/>
            <w:vAlign w:val="bottom"/>
            <w:hideMark/>
          </w:tcPr>
          <w:p w:rsidR="00AC50F4" w:rsidRPr="00AC50F4" w:rsidRDefault="00AC50F4" w:rsidP="00AC50F4">
            <w:pPr>
              <w:rPr>
                <w:rFonts w:asciiTheme="minorHAnsi" w:hAnsiTheme="minorHAnsi" w:cstheme="minorHAnsi"/>
                <w:sz w:val="18"/>
                <w:szCs w:val="18"/>
              </w:rPr>
            </w:pPr>
            <w:r w:rsidRPr="00AC50F4">
              <w:rPr>
                <w:rFonts w:asciiTheme="minorHAnsi" w:hAnsiTheme="minorHAnsi" w:cstheme="minorHAnsi"/>
                <w:sz w:val="18"/>
                <w:szCs w:val="18"/>
              </w:rPr>
              <w:t>Ochrona własności intelektualnej</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4</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3</w:t>
            </w:r>
          </w:p>
        </w:tc>
        <w:tc>
          <w:tcPr>
            <w:tcW w:w="208"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126"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3</w:t>
            </w:r>
          </w:p>
        </w:tc>
        <w:tc>
          <w:tcPr>
            <w:tcW w:w="213"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30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10</w:t>
            </w:r>
          </w:p>
        </w:tc>
        <w:tc>
          <w:tcPr>
            <w:tcW w:w="47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13</w:t>
            </w:r>
          </w:p>
        </w:tc>
        <w:tc>
          <w:tcPr>
            <w:tcW w:w="469"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3</w:t>
            </w:r>
          </w:p>
        </w:tc>
        <w:tc>
          <w:tcPr>
            <w:tcW w:w="380"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23,</w:t>
            </w:r>
            <w:r w:rsidR="008D1D39">
              <w:rPr>
                <w:rFonts w:asciiTheme="minorHAnsi" w:hAnsiTheme="minorHAnsi" w:cstheme="minorHAnsi"/>
                <w:sz w:val="18"/>
                <w:szCs w:val="18"/>
              </w:rPr>
              <w:t>1</w:t>
            </w:r>
          </w:p>
        </w:tc>
        <w:tc>
          <w:tcPr>
            <w:tcW w:w="71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p>
        </w:tc>
      </w:tr>
      <w:tr w:rsidR="000E4005" w:rsidRPr="00AC50F4" w:rsidTr="008D1D39">
        <w:trPr>
          <w:trHeight w:val="300"/>
        </w:trPr>
        <w:tc>
          <w:tcPr>
            <w:tcW w:w="1404" w:type="pct"/>
            <w:shd w:val="clear" w:color="auto" w:fill="auto"/>
            <w:noWrap/>
            <w:vAlign w:val="bottom"/>
            <w:hideMark/>
          </w:tcPr>
          <w:p w:rsidR="00AC50F4" w:rsidRPr="00AC50F4" w:rsidRDefault="00AC50F4" w:rsidP="00AC50F4">
            <w:pPr>
              <w:rPr>
                <w:rFonts w:asciiTheme="minorHAnsi" w:hAnsiTheme="minorHAnsi" w:cstheme="minorHAnsi"/>
                <w:sz w:val="18"/>
                <w:szCs w:val="18"/>
              </w:rPr>
            </w:pPr>
            <w:r w:rsidRPr="00AC50F4">
              <w:rPr>
                <w:rFonts w:asciiTheme="minorHAnsi" w:hAnsiTheme="minorHAnsi" w:cstheme="minorHAnsi"/>
                <w:sz w:val="18"/>
                <w:szCs w:val="18"/>
              </w:rPr>
              <w:t>Podstawy prawa</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5</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2</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208"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126"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2</w:t>
            </w:r>
          </w:p>
        </w:tc>
        <w:tc>
          <w:tcPr>
            <w:tcW w:w="213"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30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10</w:t>
            </w:r>
          </w:p>
        </w:tc>
        <w:tc>
          <w:tcPr>
            <w:tcW w:w="47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12</w:t>
            </w:r>
          </w:p>
        </w:tc>
        <w:tc>
          <w:tcPr>
            <w:tcW w:w="469"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2</w:t>
            </w:r>
          </w:p>
        </w:tc>
        <w:tc>
          <w:tcPr>
            <w:tcW w:w="380"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16,6</w:t>
            </w:r>
          </w:p>
        </w:tc>
        <w:tc>
          <w:tcPr>
            <w:tcW w:w="714" w:type="pct"/>
            <w:shd w:val="clear" w:color="auto" w:fill="auto"/>
            <w:noWrap/>
            <w:vAlign w:val="bottom"/>
            <w:hideMark/>
          </w:tcPr>
          <w:p w:rsidR="00AC50F4" w:rsidRPr="00AC50F4" w:rsidRDefault="00AC50F4" w:rsidP="00AC50F4">
            <w:pPr>
              <w:rPr>
                <w:rFonts w:asciiTheme="minorHAnsi" w:hAnsiTheme="minorHAnsi" w:cstheme="minorHAnsi"/>
                <w:sz w:val="18"/>
                <w:szCs w:val="18"/>
              </w:rPr>
            </w:pPr>
            <w:r w:rsidRPr="00AC50F4">
              <w:rPr>
                <w:rFonts w:asciiTheme="minorHAnsi" w:hAnsiTheme="minorHAnsi" w:cstheme="minorHAnsi"/>
                <w:sz w:val="18"/>
                <w:szCs w:val="18"/>
              </w:rPr>
              <w:t>1;5;8</w:t>
            </w:r>
          </w:p>
        </w:tc>
      </w:tr>
      <w:tr w:rsidR="00AC50F4" w:rsidRPr="00AC50F4" w:rsidTr="008D1D39">
        <w:trPr>
          <w:trHeight w:val="300"/>
        </w:trPr>
        <w:tc>
          <w:tcPr>
            <w:tcW w:w="1404" w:type="pct"/>
            <w:shd w:val="clear" w:color="auto" w:fill="auto"/>
            <w:noWrap/>
            <w:vAlign w:val="bottom"/>
            <w:hideMark/>
          </w:tcPr>
          <w:p w:rsidR="00AC50F4" w:rsidRPr="00AC50F4" w:rsidRDefault="00AC50F4" w:rsidP="00AC50F4">
            <w:pPr>
              <w:rPr>
                <w:rFonts w:asciiTheme="minorHAnsi" w:hAnsiTheme="minorHAnsi" w:cstheme="minorHAnsi"/>
                <w:sz w:val="18"/>
                <w:szCs w:val="18"/>
              </w:rPr>
            </w:pPr>
            <w:r w:rsidRPr="00AC50F4">
              <w:rPr>
                <w:rFonts w:asciiTheme="minorHAnsi" w:hAnsiTheme="minorHAnsi" w:cstheme="minorHAnsi"/>
                <w:sz w:val="18"/>
                <w:szCs w:val="18"/>
              </w:rPr>
              <w:t>Podstawy produkcji ogrodniczej</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3</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3</w:t>
            </w:r>
          </w:p>
        </w:tc>
        <w:tc>
          <w:tcPr>
            <w:tcW w:w="208"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126"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213"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30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9</w:t>
            </w:r>
          </w:p>
        </w:tc>
        <w:tc>
          <w:tcPr>
            <w:tcW w:w="47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10</w:t>
            </w:r>
          </w:p>
        </w:tc>
        <w:tc>
          <w:tcPr>
            <w:tcW w:w="469"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380"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10</w:t>
            </w:r>
          </w:p>
        </w:tc>
        <w:tc>
          <w:tcPr>
            <w:tcW w:w="71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p>
        </w:tc>
      </w:tr>
      <w:tr w:rsidR="00AC50F4" w:rsidRPr="00AC50F4" w:rsidTr="008D1D39">
        <w:trPr>
          <w:trHeight w:val="300"/>
        </w:trPr>
        <w:tc>
          <w:tcPr>
            <w:tcW w:w="1404" w:type="pct"/>
            <w:shd w:val="clear" w:color="auto" w:fill="auto"/>
            <w:noWrap/>
            <w:vAlign w:val="bottom"/>
            <w:hideMark/>
          </w:tcPr>
          <w:p w:rsidR="00AC50F4" w:rsidRPr="00AC50F4" w:rsidRDefault="00AC50F4" w:rsidP="00AC50F4">
            <w:pPr>
              <w:rPr>
                <w:rFonts w:asciiTheme="minorHAnsi" w:hAnsiTheme="minorHAnsi" w:cstheme="minorHAnsi"/>
                <w:sz w:val="18"/>
                <w:szCs w:val="18"/>
              </w:rPr>
            </w:pPr>
            <w:r w:rsidRPr="00AC50F4">
              <w:rPr>
                <w:rFonts w:asciiTheme="minorHAnsi" w:hAnsiTheme="minorHAnsi" w:cstheme="minorHAnsi"/>
                <w:sz w:val="18"/>
                <w:szCs w:val="18"/>
              </w:rPr>
              <w:t>Podstawy produkcji roślinnej</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2</w:t>
            </w:r>
          </w:p>
        </w:tc>
        <w:tc>
          <w:tcPr>
            <w:tcW w:w="208"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4</w:t>
            </w:r>
          </w:p>
        </w:tc>
        <w:tc>
          <w:tcPr>
            <w:tcW w:w="126"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4</w:t>
            </w:r>
          </w:p>
        </w:tc>
        <w:tc>
          <w:tcPr>
            <w:tcW w:w="213"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30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10</w:t>
            </w:r>
          </w:p>
        </w:tc>
        <w:tc>
          <w:tcPr>
            <w:tcW w:w="47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11</w:t>
            </w:r>
          </w:p>
        </w:tc>
        <w:tc>
          <w:tcPr>
            <w:tcW w:w="469"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380"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9,0</w:t>
            </w:r>
          </w:p>
        </w:tc>
        <w:tc>
          <w:tcPr>
            <w:tcW w:w="71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p>
        </w:tc>
      </w:tr>
      <w:tr w:rsidR="00AC50F4" w:rsidRPr="00AC50F4" w:rsidTr="008D1D39">
        <w:trPr>
          <w:trHeight w:val="300"/>
        </w:trPr>
        <w:tc>
          <w:tcPr>
            <w:tcW w:w="1404" w:type="pct"/>
            <w:shd w:val="clear" w:color="auto" w:fill="auto"/>
            <w:noWrap/>
            <w:vAlign w:val="bottom"/>
            <w:hideMark/>
          </w:tcPr>
          <w:p w:rsidR="00AC50F4" w:rsidRPr="00AC50F4" w:rsidRDefault="00AC50F4" w:rsidP="00AC50F4">
            <w:pPr>
              <w:rPr>
                <w:rFonts w:asciiTheme="minorHAnsi" w:hAnsiTheme="minorHAnsi" w:cstheme="minorHAnsi"/>
                <w:sz w:val="18"/>
                <w:szCs w:val="18"/>
              </w:rPr>
            </w:pPr>
            <w:r w:rsidRPr="00AC50F4">
              <w:rPr>
                <w:rFonts w:asciiTheme="minorHAnsi" w:hAnsiTheme="minorHAnsi" w:cstheme="minorHAnsi"/>
                <w:sz w:val="18"/>
                <w:szCs w:val="18"/>
              </w:rPr>
              <w:t>Podstawy produkcji zwierzęcej</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2</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3</w:t>
            </w:r>
          </w:p>
        </w:tc>
        <w:tc>
          <w:tcPr>
            <w:tcW w:w="208"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4</w:t>
            </w:r>
          </w:p>
        </w:tc>
        <w:tc>
          <w:tcPr>
            <w:tcW w:w="126"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213"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30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10</w:t>
            </w:r>
          </w:p>
        </w:tc>
        <w:tc>
          <w:tcPr>
            <w:tcW w:w="47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13</w:t>
            </w:r>
          </w:p>
        </w:tc>
        <w:tc>
          <w:tcPr>
            <w:tcW w:w="469"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3</w:t>
            </w:r>
          </w:p>
        </w:tc>
        <w:tc>
          <w:tcPr>
            <w:tcW w:w="380"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23,0</w:t>
            </w:r>
          </w:p>
        </w:tc>
        <w:tc>
          <w:tcPr>
            <w:tcW w:w="71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p>
        </w:tc>
      </w:tr>
      <w:tr w:rsidR="00AC50F4" w:rsidRPr="00AC50F4" w:rsidTr="008D1D39">
        <w:trPr>
          <w:trHeight w:val="300"/>
        </w:trPr>
        <w:tc>
          <w:tcPr>
            <w:tcW w:w="1404" w:type="pct"/>
            <w:shd w:val="clear" w:color="auto" w:fill="auto"/>
            <w:noWrap/>
            <w:vAlign w:val="bottom"/>
            <w:hideMark/>
          </w:tcPr>
          <w:p w:rsidR="00AC50F4" w:rsidRPr="00AC50F4" w:rsidRDefault="00AC50F4" w:rsidP="00AC50F4">
            <w:pPr>
              <w:rPr>
                <w:rFonts w:asciiTheme="minorHAnsi" w:hAnsiTheme="minorHAnsi" w:cstheme="minorHAnsi"/>
                <w:sz w:val="18"/>
                <w:szCs w:val="18"/>
              </w:rPr>
            </w:pPr>
            <w:r w:rsidRPr="00AC50F4">
              <w:rPr>
                <w:rFonts w:asciiTheme="minorHAnsi" w:hAnsiTheme="minorHAnsi" w:cstheme="minorHAnsi"/>
                <w:sz w:val="18"/>
                <w:szCs w:val="18"/>
              </w:rPr>
              <w:t>Socjologia</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4</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2</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208"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126"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213"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30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9</w:t>
            </w:r>
          </w:p>
        </w:tc>
        <w:tc>
          <w:tcPr>
            <w:tcW w:w="47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10</w:t>
            </w:r>
          </w:p>
        </w:tc>
        <w:tc>
          <w:tcPr>
            <w:tcW w:w="469"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380"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10</w:t>
            </w:r>
          </w:p>
        </w:tc>
        <w:tc>
          <w:tcPr>
            <w:tcW w:w="71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p>
        </w:tc>
      </w:tr>
      <w:tr w:rsidR="00AC50F4" w:rsidRPr="00AC50F4" w:rsidTr="008D1D39">
        <w:trPr>
          <w:trHeight w:val="300"/>
        </w:trPr>
        <w:tc>
          <w:tcPr>
            <w:tcW w:w="1404" w:type="pct"/>
            <w:shd w:val="clear" w:color="auto" w:fill="auto"/>
            <w:noWrap/>
            <w:vAlign w:val="bottom"/>
            <w:hideMark/>
          </w:tcPr>
          <w:p w:rsidR="00AC50F4" w:rsidRPr="00AC50F4" w:rsidRDefault="00AC50F4" w:rsidP="00AC50F4">
            <w:pPr>
              <w:rPr>
                <w:rFonts w:asciiTheme="minorHAnsi" w:hAnsiTheme="minorHAnsi" w:cstheme="minorHAnsi"/>
                <w:sz w:val="18"/>
                <w:szCs w:val="18"/>
              </w:rPr>
            </w:pPr>
            <w:r w:rsidRPr="00AC50F4">
              <w:rPr>
                <w:rFonts w:asciiTheme="minorHAnsi" w:hAnsiTheme="minorHAnsi" w:cstheme="minorHAnsi"/>
                <w:sz w:val="18"/>
                <w:szCs w:val="18"/>
              </w:rPr>
              <w:t>Wychowanie fizyczne</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208"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126"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213"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30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2</w:t>
            </w:r>
          </w:p>
        </w:tc>
        <w:tc>
          <w:tcPr>
            <w:tcW w:w="47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3</w:t>
            </w:r>
          </w:p>
        </w:tc>
        <w:tc>
          <w:tcPr>
            <w:tcW w:w="469"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380"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33,3</w:t>
            </w:r>
          </w:p>
        </w:tc>
        <w:tc>
          <w:tcPr>
            <w:tcW w:w="71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p>
        </w:tc>
      </w:tr>
      <w:tr w:rsidR="00AC50F4" w:rsidRPr="00AC50F4" w:rsidTr="008D1D39">
        <w:trPr>
          <w:trHeight w:val="300"/>
        </w:trPr>
        <w:tc>
          <w:tcPr>
            <w:tcW w:w="1404" w:type="pct"/>
            <w:shd w:val="clear" w:color="auto" w:fill="auto"/>
            <w:noWrap/>
            <w:vAlign w:val="bottom"/>
            <w:hideMark/>
          </w:tcPr>
          <w:p w:rsidR="00AC50F4" w:rsidRPr="00AC50F4" w:rsidRDefault="00AC50F4" w:rsidP="00AC50F4">
            <w:pPr>
              <w:rPr>
                <w:rFonts w:asciiTheme="minorHAnsi" w:hAnsiTheme="minorHAnsi" w:cstheme="minorHAnsi"/>
                <w:sz w:val="18"/>
                <w:szCs w:val="18"/>
              </w:rPr>
            </w:pPr>
            <w:r w:rsidRPr="00AC50F4">
              <w:rPr>
                <w:rFonts w:asciiTheme="minorHAnsi" w:hAnsiTheme="minorHAnsi" w:cstheme="minorHAnsi"/>
                <w:sz w:val="18"/>
                <w:szCs w:val="18"/>
              </w:rPr>
              <w:t>Statystyka matematyczna</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11</w:t>
            </w:r>
          </w:p>
        </w:tc>
        <w:tc>
          <w:tcPr>
            <w:tcW w:w="23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2</w:t>
            </w:r>
          </w:p>
        </w:tc>
        <w:tc>
          <w:tcPr>
            <w:tcW w:w="208"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126"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213"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0</w:t>
            </w:r>
          </w:p>
        </w:tc>
        <w:tc>
          <w:tcPr>
            <w:tcW w:w="30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14</w:t>
            </w:r>
          </w:p>
        </w:tc>
        <w:tc>
          <w:tcPr>
            <w:tcW w:w="477"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18</w:t>
            </w:r>
          </w:p>
        </w:tc>
        <w:tc>
          <w:tcPr>
            <w:tcW w:w="469"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4</w:t>
            </w:r>
          </w:p>
        </w:tc>
        <w:tc>
          <w:tcPr>
            <w:tcW w:w="380"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22,2</w:t>
            </w:r>
          </w:p>
        </w:tc>
        <w:tc>
          <w:tcPr>
            <w:tcW w:w="714" w:type="pct"/>
            <w:shd w:val="clear" w:color="auto" w:fill="auto"/>
            <w:noWrap/>
            <w:vAlign w:val="bottom"/>
            <w:hideMark/>
          </w:tcPr>
          <w:p w:rsidR="00AC50F4" w:rsidRPr="00AC50F4" w:rsidRDefault="00AC50F4" w:rsidP="00AC50F4">
            <w:pPr>
              <w:jc w:val="right"/>
              <w:rPr>
                <w:rFonts w:asciiTheme="minorHAnsi" w:hAnsiTheme="minorHAnsi" w:cstheme="minorHAnsi"/>
                <w:sz w:val="18"/>
                <w:szCs w:val="18"/>
              </w:rPr>
            </w:pPr>
            <w:r w:rsidRPr="00AC50F4">
              <w:rPr>
                <w:rFonts w:asciiTheme="minorHAnsi" w:hAnsiTheme="minorHAnsi" w:cstheme="minorHAnsi"/>
                <w:sz w:val="18"/>
                <w:szCs w:val="18"/>
              </w:rPr>
              <w:t>4</w:t>
            </w:r>
          </w:p>
        </w:tc>
      </w:tr>
    </w:tbl>
    <w:p w:rsidR="00AC50F4" w:rsidRDefault="00AC50F4" w:rsidP="0016411B"/>
    <w:p w:rsidR="00B91DA6" w:rsidRDefault="00B91DA6" w:rsidP="00AC50F4">
      <w:pPr>
        <w:ind w:left="709" w:hanging="709"/>
        <w:rPr>
          <w:rFonts w:asciiTheme="minorHAnsi" w:hAnsiTheme="minorHAnsi" w:cstheme="minorHAnsi"/>
        </w:rPr>
      </w:pPr>
    </w:p>
    <w:p w:rsidR="00AC50F4" w:rsidRDefault="00AC50F4" w:rsidP="00AC50F4">
      <w:pPr>
        <w:ind w:left="709" w:hanging="709"/>
        <w:rPr>
          <w:rFonts w:asciiTheme="minorHAnsi" w:hAnsiTheme="minorHAnsi" w:cstheme="minorHAnsi"/>
        </w:rPr>
      </w:pPr>
      <w:r w:rsidRPr="00B5063B">
        <w:rPr>
          <w:rFonts w:asciiTheme="minorHAnsi" w:hAnsiTheme="minorHAnsi" w:cstheme="minorHAnsi"/>
        </w:rPr>
        <w:t xml:space="preserve">Tab. </w:t>
      </w:r>
      <w:r w:rsidR="005B52F7">
        <w:rPr>
          <w:rFonts w:asciiTheme="minorHAnsi" w:hAnsiTheme="minorHAnsi" w:cstheme="minorHAnsi"/>
        </w:rPr>
        <w:t>41</w:t>
      </w:r>
      <w:r w:rsidRPr="00B5063B">
        <w:rPr>
          <w:rFonts w:asciiTheme="minorHAnsi" w:hAnsiTheme="minorHAnsi" w:cstheme="minorHAnsi"/>
        </w:rPr>
        <w:t>. Stopień osiągnięcia efektów kształcenia w przedmiotach - Rolnictwo S1, semestr 4, lato 2016/2017</w:t>
      </w:r>
    </w:p>
    <w:p w:rsidR="00B5063B" w:rsidRPr="00B5063B" w:rsidRDefault="00B5063B" w:rsidP="00AC50F4">
      <w:pPr>
        <w:ind w:left="709" w:hanging="709"/>
        <w:rPr>
          <w:rFonts w:asciiTheme="minorHAnsi" w:hAnsiTheme="minorHAnsi" w:cstheme="minorHAnsi"/>
        </w:rPr>
      </w:pPr>
    </w:p>
    <w:tbl>
      <w:tblPr>
        <w:tblStyle w:val="Tabela-Siatka"/>
        <w:tblW w:w="0" w:type="auto"/>
        <w:tblLook w:val="04A0"/>
      </w:tblPr>
      <w:tblGrid>
        <w:gridCol w:w="2131"/>
        <w:gridCol w:w="395"/>
        <w:gridCol w:w="450"/>
        <w:gridCol w:w="310"/>
        <w:gridCol w:w="450"/>
        <w:gridCol w:w="310"/>
        <w:gridCol w:w="426"/>
        <w:gridCol w:w="725"/>
        <w:gridCol w:w="1289"/>
        <w:gridCol w:w="646"/>
        <w:gridCol w:w="634"/>
        <w:gridCol w:w="1296"/>
      </w:tblGrid>
      <w:tr w:rsidR="00AC50F4" w:rsidRPr="00AC50F4" w:rsidTr="00AC50F4">
        <w:trPr>
          <w:trHeight w:val="885"/>
        </w:trPr>
        <w:tc>
          <w:tcPr>
            <w:tcW w:w="2131" w:type="dxa"/>
            <w:vMerge w:val="restart"/>
            <w:shd w:val="clear" w:color="auto" w:fill="D0CECE" w:themeFill="background2" w:themeFillShade="E6"/>
            <w:noWrap/>
            <w:hideMark/>
          </w:tcPr>
          <w:p w:rsidR="00AC50F4" w:rsidRDefault="00AC50F4" w:rsidP="00AC50F4">
            <w:pPr>
              <w:jc w:val="center"/>
              <w:rPr>
                <w:rFonts w:cstheme="minorHAnsi"/>
                <w:b/>
                <w:bCs/>
                <w:sz w:val="18"/>
                <w:szCs w:val="18"/>
              </w:rPr>
            </w:pPr>
          </w:p>
          <w:p w:rsidR="00AC50F4" w:rsidRDefault="00AC50F4" w:rsidP="00AC50F4">
            <w:pPr>
              <w:jc w:val="center"/>
              <w:rPr>
                <w:rFonts w:cstheme="minorHAnsi"/>
                <w:b/>
                <w:bCs/>
                <w:sz w:val="18"/>
                <w:szCs w:val="18"/>
              </w:rPr>
            </w:pPr>
          </w:p>
          <w:p w:rsidR="00AC50F4" w:rsidRPr="00AC50F4" w:rsidRDefault="00AC50F4" w:rsidP="00AC50F4">
            <w:pPr>
              <w:jc w:val="center"/>
              <w:rPr>
                <w:rFonts w:asciiTheme="minorHAnsi" w:hAnsiTheme="minorHAnsi" w:cstheme="minorHAnsi"/>
                <w:b/>
                <w:bCs/>
                <w:sz w:val="18"/>
                <w:szCs w:val="18"/>
              </w:rPr>
            </w:pPr>
            <w:r w:rsidRPr="00AC50F4">
              <w:rPr>
                <w:rFonts w:asciiTheme="minorHAnsi" w:hAnsiTheme="minorHAnsi" w:cstheme="minorHAnsi"/>
                <w:b/>
                <w:bCs/>
                <w:sz w:val="18"/>
                <w:szCs w:val="18"/>
              </w:rPr>
              <w:t>Nazwa przedmiotu</w:t>
            </w:r>
          </w:p>
        </w:tc>
        <w:tc>
          <w:tcPr>
            <w:tcW w:w="3066" w:type="dxa"/>
            <w:gridSpan w:val="7"/>
            <w:shd w:val="clear" w:color="auto" w:fill="D0CECE" w:themeFill="background2" w:themeFillShade="E6"/>
            <w:hideMark/>
          </w:tcPr>
          <w:p w:rsidR="00AC50F4" w:rsidRPr="00AC50F4" w:rsidRDefault="00AC50F4" w:rsidP="00AC50F4">
            <w:pPr>
              <w:jc w:val="center"/>
              <w:rPr>
                <w:rFonts w:asciiTheme="minorHAnsi" w:hAnsiTheme="minorHAnsi" w:cstheme="minorHAnsi"/>
                <w:b/>
                <w:bCs/>
                <w:sz w:val="18"/>
                <w:szCs w:val="18"/>
              </w:rPr>
            </w:pPr>
            <w:r w:rsidRPr="00AC50F4">
              <w:rPr>
                <w:rFonts w:asciiTheme="minorHAnsi" w:hAnsiTheme="minorHAnsi" w:cstheme="minorHAnsi"/>
                <w:b/>
                <w:bCs/>
                <w:sz w:val="18"/>
                <w:szCs w:val="18"/>
              </w:rPr>
              <w:t xml:space="preserve">Liczba studentów którzy </w:t>
            </w:r>
            <w:proofErr w:type="spellStart"/>
            <w:r w:rsidRPr="00AC50F4">
              <w:rPr>
                <w:rFonts w:asciiTheme="minorHAnsi" w:hAnsiTheme="minorHAnsi" w:cstheme="minorHAnsi"/>
                <w:b/>
                <w:bCs/>
                <w:sz w:val="18"/>
                <w:szCs w:val="18"/>
              </w:rPr>
              <w:t>osiągneli</w:t>
            </w:r>
            <w:proofErr w:type="spellEnd"/>
            <w:r w:rsidRPr="00AC50F4">
              <w:rPr>
                <w:rFonts w:asciiTheme="minorHAnsi" w:hAnsiTheme="minorHAnsi" w:cstheme="minorHAnsi"/>
                <w:b/>
                <w:bCs/>
                <w:sz w:val="18"/>
                <w:szCs w:val="18"/>
              </w:rPr>
              <w:t xml:space="preserve"> efekty kształcenia w przedmiocie na ocenę:</w:t>
            </w:r>
          </w:p>
        </w:tc>
        <w:tc>
          <w:tcPr>
            <w:tcW w:w="1289" w:type="dxa"/>
            <w:vMerge w:val="restart"/>
            <w:shd w:val="clear" w:color="auto" w:fill="D0CECE" w:themeFill="background2" w:themeFillShade="E6"/>
            <w:hideMark/>
          </w:tcPr>
          <w:p w:rsidR="00AC50F4" w:rsidRPr="00AC50F4" w:rsidRDefault="00AC50F4" w:rsidP="00AC50F4">
            <w:pPr>
              <w:jc w:val="center"/>
              <w:rPr>
                <w:rFonts w:asciiTheme="minorHAnsi" w:hAnsiTheme="minorHAnsi" w:cstheme="minorHAnsi"/>
                <w:b/>
                <w:bCs/>
                <w:sz w:val="18"/>
                <w:szCs w:val="18"/>
              </w:rPr>
            </w:pPr>
            <w:r w:rsidRPr="00AC50F4">
              <w:rPr>
                <w:rFonts w:asciiTheme="minorHAnsi" w:hAnsiTheme="minorHAnsi" w:cstheme="minorHAnsi"/>
                <w:b/>
                <w:bCs/>
                <w:sz w:val="18"/>
                <w:szCs w:val="18"/>
              </w:rPr>
              <w:t>ogólna liczba studentów w</w:t>
            </w:r>
            <w:r>
              <w:rPr>
                <w:rFonts w:cstheme="minorHAnsi"/>
                <w:b/>
                <w:bCs/>
                <w:sz w:val="18"/>
                <w:szCs w:val="18"/>
              </w:rPr>
              <w:t xml:space="preserve"> </w:t>
            </w:r>
            <w:r w:rsidRPr="00AC50F4">
              <w:rPr>
                <w:rFonts w:asciiTheme="minorHAnsi" w:hAnsiTheme="minorHAnsi" w:cstheme="minorHAnsi"/>
                <w:b/>
                <w:bCs/>
                <w:sz w:val="18"/>
                <w:szCs w:val="18"/>
              </w:rPr>
              <w:t>przedmiocie</w:t>
            </w:r>
          </w:p>
        </w:tc>
        <w:tc>
          <w:tcPr>
            <w:tcW w:w="1280" w:type="dxa"/>
            <w:gridSpan w:val="2"/>
            <w:shd w:val="clear" w:color="auto" w:fill="D0CECE" w:themeFill="background2" w:themeFillShade="E6"/>
            <w:hideMark/>
          </w:tcPr>
          <w:p w:rsidR="00AC50F4" w:rsidRPr="00AC50F4" w:rsidRDefault="00AC50F4" w:rsidP="00AC50F4">
            <w:pPr>
              <w:jc w:val="center"/>
              <w:rPr>
                <w:rFonts w:asciiTheme="minorHAnsi" w:hAnsiTheme="minorHAnsi" w:cstheme="minorHAnsi"/>
                <w:b/>
                <w:bCs/>
                <w:sz w:val="18"/>
                <w:szCs w:val="18"/>
              </w:rPr>
            </w:pPr>
            <w:r w:rsidRPr="00AC50F4">
              <w:rPr>
                <w:rFonts w:asciiTheme="minorHAnsi" w:hAnsiTheme="minorHAnsi" w:cstheme="minorHAnsi"/>
                <w:b/>
                <w:bCs/>
                <w:sz w:val="18"/>
                <w:szCs w:val="18"/>
              </w:rPr>
              <w:t xml:space="preserve">studenci którzy nie </w:t>
            </w:r>
            <w:proofErr w:type="spellStart"/>
            <w:r w:rsidRPr="00AC50F4">
              <w:rPr>
                <w:rFonts w:asciiTheme="minorHAnsi" w:hAnsiTheme="minorHAnsi" w:cstheme="minorHAnsi"/>
                <w:b/>
                <w:bCs/>
                <w:sz w:val="18"/>
                <w:szCs w:val="18"/>
              </w:rPr>
              <w:t>osiągneli</w:t>
            </w:r>
            <w:proofErr w:type="spellEnd"/>
            <w:r w:rsidRPr="00AC50F4">
              <w:rPr>
                <w:rFonts w:asciiTheme="minorHAnsi" w:hAnsiTheme="minorHAnsi" w:cstheme="minorHAnsi"/>
                <w:b/>
                <w:bCs/>
                <w:sz w:val="18"/>
                <w:szCs w:val="18"/>
              </w:rPr>
              <w:t xml:space="preserve"> efektów kształcenia</w:t>
            </w:r>
          </w:p>
        </w:tc>
        <w:tc>
          <w:tcPr>
            <w:tcW w:w="1296" w:type="dxa"/>
            <w:vMerge w:val="restart"/>
            <w:shd w:val="clear" w:color="auto" w:fill="D0CECE" w:themeFill="background2" w:themeFillShade="E6"/>
            <w:hideMark/>
          </w:tcPr>
          <w:p w:rsidR="00AC50F4" w:rsidRPr="00AC50F4" w:rsidRDefault="00AC50F4" w:rsidP="00AC50F4">
            <w:pPr>
              <w:jc w:val="center"/>
              <w:rPr>
                <w:rFonts w:asciiTheme="minorHAnsi" w:hAnsiTheme="minorHAnsi" w:cstheme="minorHAnsi"/>
                <w:b/>
                <w:bCs/>
                <w:sz w:val="18"/>
                <w:szCs w:val="18"/>
              </w:rPr>
            </w:pPr>
            <w:r w:rsidRPr="00AC50F4">
              <w:rPr>
                <w:rFonts w:asciiTheme="minorHAnsi" w:hAnsiTheme="minorHAnsi" w:cstheme="minorHAnsi"/>
                <w:b/>
                <w:bCs/>
                <w:sz w:val="18"/>
                <w:szCs w:val="18"/>
              </w:rPr>
              <w:t>przyczyny nieosiągnięcia efektów w przedmiocie</w:t>
            </w:r>
          </w:p>
        </w:tc>
      </w:tr>
      <w:tr w:rsidR="00AC50F4" w:rsidRPr="00AC50F4" w:rsidTr="00AC50F4">
        <w:trPr>
          <w:trHeight w:val="300"/>
        </w:trPr>
        <w:tc>
          <w:tcPr>
            <w:tcW w:w="2131" w:type="dxa"/>
            <w:vMerge/>
            <w:hideMark/>
          </w:tcPr>
          <w:p w:rsidR="00AC50F4" w:rsidRPr="00AC50F4" w:rsidRDefault="00AC50F4" w:rsidP="00AC50F4">
            <w:pPr>
              <w:jc w:val="center"/>
              <w:rPr>
                <w:rFonts w:asciiTheme="minorHAnsi" w:hAnsiTheme="minorHAnsi" w:cstheme="minorHAnsi"/>
                <w:b/>
                <w:bCs/>
                <w:sz w:val="18"/>
                <w:szCs w:val="18"/>
              </w:rPr>
            </w:pPr>
          </w:p>
        </w:tc>
        <w:tc>
          <w:tcPr>
            <w:tcW w:w="395" w:type="dxa"/>
            <w:shd w:val="clear" w:color="auto" w:fill="D0CECE" w:themeFill="background2" w:themeFillShade="E6"/>
            <w:noWrap/>
            <w:hideMark/>
          </w:tcPr>
          <w:p w:rsidR="00AC50F4" w:rsidRPr="00AC50F4" w:rsidRDefault="00AC50F4" w:rsidP="00AC50F4">
            <w:pPr>
              <w:jc w:val="center"/>
              <w:rPr>
                <w:rFonts w:asciiTheme="minorHAnsi" w:hAnsiTheme="minorHAnsi" w:cstheme="minorHAnsi"/>
                <w:b/>
                <w:bCs/>
                <w:sz w:val="18"/>
                <w:szCs w:val="18"/>
              </w:rPr>
            </w:pPr>
            <w:r w:rsidRPr="00AC50F4">
              <w:rPr>
                <w:rFonts w:asciiTheme="minorHAnsi" w:hAnsiTheme="minorHAnsi" w:cstheme="minorHAnsi"/>
                <w:b/>
                <w:bCs/>
                <w:sz w:val="18"/>
                <w:szCs w:val="18"/>
              </w:rPr>
              <w:t>3</w:t>
            </w:r>
          </w:p>
        </w:tc>
        <w:tc>
          <w:tcPr>
            <w:tcW w:w="450" w:type="dxa"/>
            <w:shd w:val="clear" w:color="auto" w:fill="D0CECE" w:themeFill="background2" w:themeFillShade="E6"/>
            <w:noWrap/>
            <w:hideMark/>
          </w:tcPr>
          <w:p w:rsidR="00AC50F4" w:rsidRPr="00AC50F4" w:rsidRDefault="00AC50F4" w:rsidP="00AC50F4">
            <w:pPr>
              <w:jc w:val="center"/>
              <w:rPr>
                <w:rFonts w:asciiTheme="minorHAnsi" w:hAnsiTheme="minorHAnsi" w:cstheme="minorHAnsi"/>
                <w:b/>
                <w:bCs/>
                <w:sz w:val="18"/>
                <w:szCs w:val="18"/>
              </w:rPr>
            </w:pPr>
            <w:r w:rsidRPr="00AC50F4">
              <w:rPr>
                <w:rFonts w:asciiTheme="minorHAnsi" w:hAnsiTheme="minorHAnsi" w:cstheme="minorHAnsi"/>
                <w:b/>
                <w:bCs/>
                <w:sz w:val="18"/>
                <w:szCs w:val="18"/>
              </w:rPr>
              <w:t>3,5</w:t>
            </w:r>
          </w:p>
        </w:tc>
        <w:tc>
          <w:tcPr>
            <w:tcW w:w="310" w:type="dxa"/>
            <w:shd w:val="clear" w:color="auto" w:fill="D0CECE" w:themeFill="background2" w:themeFillShade="E6"/>
            <w:noWrap/>
            <w:hideMark/>
          </w:tcPr>
          <w:p w:rsidR="00AC50F4" w:rsidRPr="00AC50F4" w:rsidRDefault="00AC50F4" w:rsidP="00AC50F4">
            <w:pPr>
              <w:jc w:val="center"/>
              <w:rPr>
                <w:rFonts w:asciiTheme="minorHAnsi" w:hAnsiTheme="minorHAnsi" w:cstheme="minorHAnsi"/>
                <w:b/>
                <w:bCs/>
                <w:sz w:val="18"/>
                <w:szCs w:val="18"/>
              </w:rPr>
            </w:pPr>
            <w:r w:rsidRPr="00AC50F4">
              <w:rPr>
                <w:rFonts w:asciiTheme="minorHAnsi" w:hAnsiTheme="minorHAnsi" w:cstheme="minorHAnsi"/>
                <w:b/>
                <w:bCs/>
                <w:sz w:val="18"/>
                <w:szCs w:val="18"/>
              </w:rPr>
              <w:t>4</w:t>
            </w:r>
          </w:p>
        </w:tc>
        <w:tc>
          <w:tcPr>
            <w:tcW w:w="450" w:type="dxa"/>
            <w:shd w:val="clear" w:color="auto" w:fill="D0CECE" w:themeFill="background2" w:themeFillShade="E6"/>
            <w:noWrap/>
            <w:hideMark/>
          </w:tcPr>
          <w:p w:rsidR="00AC50F4" w:rsidRPr="00AC50F4" w:rsidRDefault="00AC50F4" w:rsidP="00AC50F4">
            <w:pPr>
              <w:jc w:val="center"/>
              <w:rPr>
                <w:rFonts w:asciiTheme="minorHAnsi" w:hAnsiTheme="minorHAnsi" w:cstheme="minorHAnsi"/>
                <w:b/>
                <w:bCs/>
                <w:sz w:val="18"/>
                <w:szCs w:val="18"/>
              </w:rPr>
            </w:pPr>
            <w:r w:rsidRPr="00AC50F4">
              <w:rPr>
                <w:rFonts w:asciiTheme="minorHAnsi" w:hAnsiTheme="minorHAnsi" w:cstheme="minorHAnsi"/>
                <w:b/>
                <w:bCs/>
                <w:sz w:val="18"/>
                <w:szCs w:val="18"/>
              </w:rPr>
              <w:t>4,5</w:t>
            </w:r>
          </w:p>
        </w:tc>
        <w:tc>
          <w:tcPr>
            <w:tcW w:w="310" w:type="dxa"/>
            <w:shd w:val="clear" w:color="auto" w:fill="D0CECE" w:themeFill="background2" w:themeFillShade="E6"/>
            <w:noWrap/>
            <w:hideMark/>
          </w:tcPr>
          <w:p w:rsidR="00AC50F4" w:rsidRPr="00AC50F4" w:rsidRDefault="00AC50F4" w:rsidP="00AC50F4">
            <w:pPr>
              <w:jc w:val="center"/>
              <w:rPr>
                <w:rFonts w:asciiTheme="minorHAnsi" w:hAnsiTheme="minorHAnsi" w:cstheme="minorHAnsi"/>
                <w:b/>
                <w:bCs/>
                <w:sz w:val="18"/>
                <w:szCs w:val="18"/>
              </w:rPr>
            </w:pPr>
            <w:r w:rsidRPr="00AC50F4">
              <w:rPr>
                <w:rFonts w:asciiTheme="minorHAnsi" w:hAnsiTheme="minorHAnsi" w:cstheme="minorHAnsi"/>
                <w:b/>
                <w:bCs/>
                <w:sz w:val="18"/>
                <w:szCs w:val="18"/>
              </w:rPr>
              <w:t>5</w:t>
            </w:r>
          </w:p>
        </w:tc>
        <w:tc>
          <w:tcPr>
            <w:tcW w:w="426" w:type="dxa"/>
            <w:shd w:val="clear" w:color="auto" w:fill="D0CECE" w:themeFill="background2" w:themeFillShade="E6"/>
            <w:noWrap/>
            <w:hideMark/>
          </w:tcPr>
          <w:p w:rsidR="00AC50F4" w:rsidRPr="00AC50F4" w:rsidRDefault="00AC50F4" w:rsidP="00AC50F4">
            <w:pPr>
              <w:jc w:val="center"/>
              <w:rPr>
                <w:rFonts w:asciiTheme="minorHAnsi" w:hAnsiTheme="minorHAnsi" w:cstheme="minorHAnsi"/>
                <w:b/>
                <w:bCs/>
                <w:sz w:val="18"/>
                <w:szCs w:val="18"/>
              </w:rPr>
            </w:pPr>
            <w:proofErr w:type="spellStart"/>
            <w:r w:rsidRPr="00AC50F4">
              <w:rPr>
                <w:rFonts w:asciiTheme="minorHAnsi" w:hAnsiTheme="minorHAnsi" w:cstheme="minorHAnsi"/>
                <w:b/>
                <w:bCs/>
                <w:sz w:val="18"/>
                <w:szCs w:val="18"/>
              </w:rPr>
              <w:t>zal</w:t>
            </w:r>
            <w:proofErr w:type="spellEnd"/>
          </w:p>
        </w:tc>
        <w:tc>
          <w:tcPr>
            <w:tcW w:w="725" w:type="dxa"/>
            <w:shd w:val="clear" w:color="auto" w:fill="D0CECE" w:themeFill="background2" w:themeFillShade="E6"/>
            <w:noWrap/>
            <w:hideMark/>
          </w:tcPr>
          <w:p w:rsidR="00AC50F4" w:rsidRPr="00AC50F4" w:rsidRDefault="00AC50F4" w:rsidP="00AC50F4">
            <w:pPr>
              <w:jc w:val="center"/>
              <w:rPr>
                <w:rFonts w:asciiTheme="minorHAnsi" w:hAnsiTheme="minorHAnsi" w:cstheme="minorHAnsi"/>
                <w:b/>
                <w:bCs/>
                <w:sz w:val="18"/>
                <w:szCs w:val="18"/>
              </w:rPr>
            </w:pPr>
            <w:r w:rsidRPr="00AC50F4">
              <w:rPr>
                <w:rFonts w:asciiTheme="minorHAnsi" w:hAnsiTheme="minorHAnsi" w:cstheme="minorHAnsi"/>
                <w:b/>
                <w:bCs/>
                <w:sz w:val="18"/>
                <w:szCs w:val="18"/>
              </w:rPr>
              <w:t>Razem</w:t>
            </w:r>
          </w:p>
        </w:tc>
        <w:tc>
          <w:tcPr>
            <w:tcW w:w="1289" w:type="dxa"/>
            <w:vMerge/>
            <w:shd w:val="clear" w:color="auto" w:fill="D0CECE" w:themeFill="background2" w:themeFillShade="E6"/>
            <w:hideMark/>
          </w:tcPr>
          <w:p w:rsidR="00AC50F4" w:rsidRPr="00AC50F4" w:rsidRDefault="00AC50F4" w:rsidP="00AC50F4">
            <w:pPr>
              <w:jc w:val="center"/>
              <w:rPr>
                <w:rFonts w:asciiTheme="minorHAnsi" w:hAnsiTheme="minorHAnsi" w:cstheme="minorHAnsi"/>
                <w:b/>
                <w:bCs/>
                <w:sz w:val="18"/>
                <w:szCs w:val="18"/>
              </w:rPr>
            </w:pPr>
          </w:p>
        </w:tc>
        <w:tc>
          <w:tcPr>
            <w:tcW w:w="646" w:type="dxa"/>
            <w:shd w:val="clear" w:color="auto" w:fill="D0CECE" w:themeFill="background2" w:themeFillShade="E6"/>
            <w:noWrap/>
            <w:hideMark/>
          </w:tcPr>
          <w:p w:rsidR="00AC50F4" w:rsidRPr="00AC50F4" w:rsidRDefault="00AC50F4" w:rsidP="00AC50F4">
            <w:pPr>
              <w:jc w:val="center"/>
              <w:rPr>
                <w:rFonts w:asciiTheme="minorHAnsi" w:hAnsiTheme="minorHAnsi" w:cstheme="minorHAnsi"/>
                <w:b/>
                <w:bCs/>
                <w:sz w:val="18"/>
                <w:szCs w:val="18"/>
              </w:rPr>
            </w:pPr>
            <w:r w:rsidRPr="00AC50F4">
              <w:rPr>
                <w:rFonts w:asciiTheme="minorHAnsi" w:hAnsiTheme="minorHAnsi" w:cstheme="minorHAnsi"/>
                <w:b/>
                <w:bCs/>
                <w:sz w:val="18"/>
                <w:szCs w:val="18"/>
              </w:rPr>
              <w:t>liczba</w:t>
            </w:r>
          </w:p>
        </w:tc>
        <w:tc>
          <w:tcPr>
            <w:tcW w:w="634" w:type="dxa"/>
            <w:shd w:val="clear" w:color="auto" w:fill="D0CECE" w:themeFill="background2" w:themeFillShade="E6"/>
            <w:noWrap/>
            <w:hideMark/>
          </w:tcPr>
          <w:p w:rsidR="00AC50F4" w:rsidRPr="00AC50F4" w:rsidRDefault="00AC50F4" w:rsidP="00AC50F4">
            <w:pPr>
              <w:jc w:val="center"/>
              <w:rPr>
                <w:rFonts w:asciiTheme="minorHAnsi" w:hAnsiTheme="minorHAnsi" w:cstheme="minorHAnsi"/>
                <w:b/>
                <w:bCs/>
                <w:sz w:val="18"/>
                <w:szCs w:val="18"/>
              </w:rPr>
            </w:pPr>
            <w:r w:rsidRPr="00AC50F4">
              <w:rPr>
                <w:rFonts w:asciiTheme="minorHAnsi" w:hAnsiTheme="minorHAnsi" w:cstheme="minorHAnsi"/>
                <w:b/>
                <w:bCs/>
                <w:sz w:val="18"/>
                <w:szCs w:val="18"/>
              </w:rPr>
              <w:t>%</w:t>
            </w:r>
          </w:p>
        </w:tc>
        <w:tc>
          <w:tcPr>
            <w:tcW w:w="1296" w:type="dxa"/>
            <w:vMerge/>
            <w:hideMark/>
          </w:tcPr>
          <w:p w:rsidR="00AC50F4" w:rsidRPr="00AC50F4" w:rsidRDefault="00AC50F4" w:rsidP="00AC50F4">
            <w:pPr>
              <w:jc w:val="center"/>
              <w:rPr>
                <w:rFonts w:asciiTheme="minorHAnsi" w:hAnsiTheme="minorHAnsi" w:cstheme="minorHAnsi"/>
                <w:b/>
                <w:bCs/>
                <w:sz w:val="18"/>
                <w:szCs w:val="18"/>
              </w:rPr>
            </w:pPr>
          </w:p>
        </w:tc>
      </w:tr>
      <w:tr w:rsidR="00AC50F4" w:rsidRPr="00AC50F4" w:rsidTr="00AC50F4">
        <w:trPr>
          <w:trHeight w:val="300"/>
        </w:trPr>
        <w:tc>
          <w:tcPr>
            <w:tcW w:w="2131"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Analiza danych i modelowanie</w:t>
            </w:r>
          </w:p>
        </w:tc>
        <w:tc>
          <w:tcPr>
            <w:tcW w:w="39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2</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6</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4</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42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72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12</w:t>
            </w:r>
          </w:p>
        </w:tc>
        <w:tc>
          <w:tcPr>
            <w:tcW w:w="1289"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12</w:t>
            </w:r>
          </w:p>
        </w:tc>
        <w:tc>
          <w:tcPr>
            <w:tcW w:w="64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634"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1296" w:type="dxa"/>
            <w:noWrap/>
            <w:hideMark/>
          </w:tcPr>
          <w:p w:rsidR="00AC50F4" w:rsidRPr="00AC50F4" w:rsidRDefault="00AC50F4" w:rsidP="00AC50F4">
            <w:pPr>
              <w:jc w:val="center"/>
              <w:rPr>
                <w:rFonts w:asciiTheme="minorHAnsi" w:hAnsiTheme="minorHAnsi" w:cstheme="minorHAnsi"/>
                <w:sz w:val="18"/>
                <w:szCs w:val="18"/>
              </w:rPr>
            </w:pPr>
          </w:p>
        </w:tc>
      </w:tr>
      <w:tr w:rsidR="00AC50F4" w:rsidRPr="00AC50F4" w:rsidTr="00AC50F4">
        <w:trPr>
          <w:trHeight w:val="300"/>
        </w:trPr>
        <w:tc>
          <w:tcPr>
            <w:tcW w:w="2131"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Biochemia</w:t>
            </w:r>
          </w:p>
        </w:tc>
        <w:tc>
          <w:tcPr>
            <w:tcW w:w="39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2</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5</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2</w:t>
            </w:r>
          </w:p>
        </w:tc>
        <w:tc>
          <w:tcPr>
            <w:tcW w:w="42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72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11</w:t>
            </w:r>
          </w:p>
        </w:tc>
        <w:tc>
          <w:tcPr>
            <w:tcW w:w="1289"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12</w:t>
            </w:r>
          </w:p>
        </w:tc>
        <w:tc>
          <w:tcPr>
            <w:tcW w:w="64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w:t>
            </w:r>
          </w:p>
        </w:tc>
        <w:tc>
          <w:tcPr>
            <w:tcW w:w="634"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8,3</w:t>
            </w:r>
          </w:p>
        </w:tc>
        <w:tc>
          <w:tcPr>
            <w:tcW w:w="1296" w:type="dxa"/>
            <w:noWrap/>
            <w:hideMark/>
          </w:tcPr>
          <w:p w:rsidR="00AC50F4" w:rsidRPr="00AC50F4" w:rsidRDefault="00AC50F4" w:rsidP="00AC50F4">
            <w:pPr>
              <w:jc w:val="center"/>
              <w:rPr>
                <w:rFonts w:asciiTheme="minorHAnsi" w:hAnsiTheme="minorHAnsi" w:cstheme="minorHAnsi"/>
                <w:sz w:val="18"/>
                <w:szCs w:val="18"/>
              </w:rPr>
            </w:pPr>
          </w:p>
        </w:tc>
      </w:tr>
      <w:tr w:rsidR="00AC50F4" w:rsidRPr="00AC50F4" w:rsidTr="00AC50F4">
        <w:trPr>
          <w:trHeight w:val="300"/>
        </w:trPr>
        <w:tc>
          <w:tcPr>
            <w:tcW w:w="2131"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Fizjologia roślin</w:t>
            </w:r>
          </w:p>
        </w:tc>
        <w:tc>
          <w:tcPr>
            <w:tcW w:w="39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5</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3</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2</w:t>
            </w:r>
          </w:p>
        </w:tc>
        <w:tc>
          <w:tcPr>
            <w:tcW w:w="42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72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11</w:t>
            </w:r>
          </w:p>
        </w:tc>
        <w:tc>
          <w:tcPr>
            <w:tcW w:w="1289"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11</w:t>
            </w:r>
          </w:p>
        </w:tc>
        <w:tc>
          <w:tcPr>
            <w:tcW w:w="64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634"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1296" w:type="dxa"/>
            <w:noWrap/>
            <w:hideMark/>
          </w:tcPr>
          <w:p w:rsidR="00AC50F4" w:rsidRPr="00AC50F4" w:rsidRDefault="00AC50F4" w:rsidP="00AC50F4">
            <w:pPr>
              <w:jc w:val="center"/>
              <w:rPr>
                <w:rFonts w:asciiTheme="minorHAnsi" w:hAnsiTheme="minorHAnsi" w:cstheme="minorHAnsi"/>
                <w:sz w:val="18"/>
                <w:szCs w:val="18"/>
              </w:rPr>
            </w:pPr>
          </w:p>
        </w:tc>
      </w:tr>
      <w:tr w:rsidR="00AC50F4" w:rsidRPr="00AC50F4" w:rsidTr="00AC50F4">
        <w:trPr>
          <w:trHeight w:val="300"/>
        </w:trPr>
        <w:tc>
          <w:tcPr>
            <w:tcW w:w="2131"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Maszynoznawstwo rolnicze i ogrodnicze</w:t>
            </w:r>
          </w:p>
        </w:tc>
        <w:tc>
          <w:tcPr>
            <w:tcW w:w="39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2</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5</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5</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42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72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13</w:t>
            </w:r>
          </w:p>
        </w:tc>
        <w:tc>
          <w:tcPr>
            <w:tcW w:w="1289"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13</w:t>
            </w:r>
          </w:p>
        </w:tc>
        <w:tc>
          <w:tcPr>
            <w:tcW w:w="64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634"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1296" w:type="dxa"/>
            <w:noWrap/>
            <w:hideMark/>
          </w:tcPr>
          <w:p w:rsidR="00AC50F4" w:rsidRPr="00AC50F4" w:rsidRDefault="00AC50F4" w:rsidP="00AC50F4">
            <w:pPr>
              <w:jc w:val="center"/>
              <w:rPr>
                <w:rFonts w:asciiTheme="minorHAnsi" w:hAnsiTheme="minorHAnsi" w:cstheme="minorHAnsi"/>
                <w:sz w:val="18"/>
                <w:szCs w:val="18"/>
              </w:rPr>
            </w:pPr>
          </w:p>
        </w:tc>
      </w:tr>
      <w:tr w:rsidR="00AC50F4" w:rsidRPr="00AC50F4" w:rsidTr="00AC50F4">
        <w:trPr>
          <w:trHeight w:val="300"/>
        </w:trPr>
        <w:tc>
          <w:tcPr>
            <w:tcW w:w="2131"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Melioracje wodne</w:t>
            </w:r>
          </w:p>
        </w:tc>
        <w:tc>
          <w:tcPr>
            <w:tcW w:w="39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3</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4</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4</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42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72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11</w:t>
            </w:r>
          </w:p>
        </w:tc>
        <w:tc>
          <w:tcPr>
            <w:tcW w:w="1289"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11</w:t>
            </w:r>
          </w:p>
        </w:tc>
        <w:tc>
          <w:tcPr>
            <w:tcW w:w="64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634"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129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1;4;5;8</w:t>
            </w:r>
          </w:p>
        </w:tc>
      </w:tr>
      <w:tr w:rsidR="00AC50F4" w:rsidRPr="00AC50F4" w:rsidTr="00AC50F4">
        <w:trPr>
          <w:trHeight w:val="300"/>
        </w:trPr>
        <w:tc>
          <w:tcPr>
            <w:tcW w:w="2131"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Podstawy rolnictwa precyzyjnego</w:t>
            </w:r>
          </w:p>
        </w:tc>
        <w:tc>
          <w:tcPr>
            <w:tcW w:w="39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4</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6</w:t>
            </w:r>
          </w:p>
        </w:tc>
        <w:tc>
          <w:tcPr>
            <w:tcW w:w="42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72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12</w:t>
            </w:r>
          </w:p>
        </w:tc>
        <w:tc>
          <w:tcPr>
            <w:tcW w:w="1289"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12</w:t>
            </w:r>
          </w:p>
        </w:tc>
        <w:tc>
          <w:tcPr>
            <w:tcW w:w="64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634"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1296" w:type="dxa"/>
            <w:noWrap/>
            <w:hideMark/>
          </w:tcPr>
          <w:p w:rsidR="00AC50F4" w:rsidRPr="00AC50F4" w:rsidRDefault="00AC50F4" w:rsidP="00AC50F4">
            <w:pPr>
              <w:jc w:val="center"/>
              <w:rPr>
                <w:rFonts w:asciiTheme="minorHAnsi" w:hAnsiTheme="minorHAnsi" w:cstheme="minorHAnsi"/>
                <w:sz w:val="18"/>
                <w:szCs w:val="18"/>
              </w:rPr>
            </w:pPr>
          </w:p>
        </w:tc>
      </w:tr>
      <w:tr w:rsidR="00AC50F4" w:rsidRPr="00AC50F4" w:rsidTr="00AC50F4">
        <w:trPr>
          <w:trHeight w:val="300"/>
        </w:trPr>
        <w:tc>
          <w:tcPr>
            <w:tcW w:w="2131"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Podstawy zarządzania</w:t>
            </w:r>
          </w:p>
        </w:tc>
        <w:tc>
          <w:tcPr>
            <w:tcW w:w="39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4</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5</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2</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42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72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12</w:t>
            </w:r>
          </w:p>
        </w:tc>
        <w:tc>
          <w:tcPr>
            <w:tcW w:w="1289"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12</w:t>
            </w:r>
          </w:p>
        </w:tc>
        <w:tc>
          <w:tcPr>
            <w:tcW w:w="64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634"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129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1;5;8</w:t>
            </w:r>
          </w:p>
        </w:tc>
      </w:tr>
      <w:tr w:rsidR="00AC50F4" w:rsidRPr="00AC50F4" w:rsidTr="00AC50F4">
        <w:trPr>
          <w:trHeight w:val="300"/>
        </w:trPr>
        <w:tc>
          <w:tcPr>
            <w:tcW w:w="2131"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Przetwórstwo owoców</w:t>
            </w:r>
          </w:p>
        </w:tc>
        <w:tc>
          <w:tcPr>
            <w:tcW w:w="39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2</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4</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4</w:t>
            </w:r>
          </w:p>
        </w:tc>
        <w:tc>
          <w:tcPr>
            <w:tcW w:w="42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72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12</w:t>
            </w:r>
          </w:p>
        </w:tc>
        <w:tc>
          <w:tcPr>
            <w:tcW w:w="1289"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14</w:t>
            </w:r>
          </w:p>
        </w:tc>
        <w:tc>
          <w:tcPr>
            <w:tcW w:w="64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2</w:t>
            </w:r>
          </w:p>
        </w:tc>
        <w:tc>
          <w:tcPr>
            <w:tcW w:w="634"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14,2</w:t>
            </w:r>
          </w:p>
        </w:tc>
        <w:tc>
          <w:tcPr>
            <w:tcW w:w="1296" w:type="dxa"/>
            <w:noWrap/>
            <w:hideMark/>
          </w:tcPr>
          <w:p w:rsidR="00AC50F4" w:rsidRPr="00AC50F4" w:rsidRDefault="00AC50F4" w:rsidP="00AC50F4">
            <w:pPr>
              <w:jc w:val="center"/>
              <w:rPr>
                <w:rFonts w:asciiTheme="minorHAnsi" w:hAnsiTheme="minorHAnsi" w:cstheme="minorHAnsi"/>
                <w:sz w:val="18"/>
                <w:szCs w:val="18"/>
              </w:rPr>
            </w:pPr>
          </w:p>
        </w:tc>
      </w:tr>
      <w:tr w:rsidR="00AC50F4" w:rsidRPr="00AC50F4" w:rsidTr="00AC50F4">
        <w:trPr>
          <w:trHeight w:val="300"/>
        </w:trPr>
        <w:tc>
          <w:tcPr>
            <w:tcW w:w="2131"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Przyrodnicze skutki chemizacji rolnictwa</w:t>
            </w:r>
          </w:p>
        </w:tc>
        <w:tc>
          <w:tcPr>
            <w:tcW w:w="39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2</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4</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4</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2</w:t>
            </w:r>
          </w:p>
        </w:tc>
        <w:tc>
          <w:tcPr>
            <w:tcW w:w="42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72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12</w:t>
            </w:r>
          </w:p>
        </w:tc>
        <w:tc>
          <w:tcPr>
            <w:tcW w:w="1289"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12</w:t>
            </w:r>
          </w:p>
        </w:tc>
        <w:tc>
          <w:tcPr>
            <w:tcW w:w="64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634"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1296" w:type="dxa"/>
            <w:noWrap/>
            <w:hideMark/>
          </w:tcPr>
          <w:p w:rsidR="00AC50F4" w:rsidRPr="00AC50F4" w:rsidRDefault="00AC50F4" w:rsidP="00AC50F4">
            <w:pPr>
              <w:jc w:val="center"/>
              <w:rPr>
                <w:rFonts w:asciiTheme="minorHAnsi" w:hAnsiTheme="minorHAnsi" w:cstheme="minorHAnsi"/>
                <w:sz w:val="18"/>
                <w:szCs w:val="18"/>
              </w:rPr>
            </w:pPr>
          </w:p>
        </w:tc>
      </w:tr>
      <w:tr w:rsidR="00AC50F4" w:rsidRPr="00AC50F4" w:rsidTr="00AC50F4">
        <w:trPr>
          <w:trHeight w:val="300"/>
        </w:trPr>
        <w:tc>
          <w:tcPr>
            <w:tcW w:w="2131"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Rynek maszyn i urządzeń</w:t>
            </w:r>
          </w:p>
        </w:tc>
        <w:tc>
          <w:tcPr>
            <w:tcW w:w="39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6</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4</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2</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42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72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12</w:t>
            </w:r>
          </w:p>
        </w:tc>
        <w:tc>
          <w:tcPr>
            <w:tcW w:w="1289"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12</w:t>
            </w:r>
          </w:p>
        </w:tc>
        <w:tc>
          <w:tcPr>
            <w:tcW w:w="64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634"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1296" w:type="dxa"/>
            <w:noWrap/>
            <w:hideMark/>
          </w:tcPr>
          <w:p w:rsidR="00AC50F4" w:rsidRPr="00AC50F4" w:rsidRDefault="00AC50F4" w:rsidP="00AC50F4">
            <w:pPr>
              <w:jc w:val="center"/>
              <w:rPr>
                <w:rFonts w:asciiTheme="minorHAnsi" w:hAnsiTheme="minorHAnsi" w:cstheme="minorHAnsi"/>
                <w:sz w:val="18"/>
                <w:szCs w:val="18"/>
              </w:rPr>
            </w:pPr>
          </w:p>
        </w:tc>
      </w:tr>
      <w:tr w:rsidR="00AC50F4" w:rsidRPr="00AC50F4" w:rsidTr="00AC50F4">
        <w:trPr>
          <w:trHeight w:val="300"/>
        </w:trPr>
        <w:tc>
          <w:tcPr>
            <w:tcW w:w="2131"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Sztuka doboru win</w:t>
            </w:r>
          </w:p>
        </w:tc>
        <w:tc>
          <w:tcPr>
            <w:tcW w:w="39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5</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6</w:t>
            </w:r>
          </w:p>
        </w:tc>
        <w:tc>
          <w:tcPr>
            <w:tcW w:w="42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72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11</w:t>
            </w:r>
          </w:p>
        </w:tc>
        <w:tc>
          <w:tcPr>
            <w:tcW w:w="1289"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13</w:t>
            </w:r>
          </w:p>
        </w:tc>
        <w:tc>
          <w:tcPr>
            <w:tcW w:w="64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2</w:t>
            </w:r>
          </w:p>
        </w:tc>
        <w:tc>
          <w:tcPr>
            <w:tcW w:w="634"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15,3</w:t>
            </w:r>
          </w:p>
        </w:tc>
        <w:tc>
          <w:tcPr>
            <w:tcW w:w="1296" w:type="dxa"/>
            <w:noWrap/>
            <w:hideMark/>
          </w:tcPr>
          <w:p w:rsidR="00AC50F4" w:rsidRPr="00AC50F4" w:rsidRDefault="00AC50F4" w:rsidP="00AC50F4">
            <w:pPr>
              <w:jc w:val="center"/>
              <w:rPr>
                <w:rFonts w:asciiTheme="minorHAnsi" w:hAnsiTheme="minorHAnsi" w:cstheme="minorHAnsi"/>
                <w:sz w:val="18"/>
                <w:szCs w:val="18"/>
              </w:rPr>
            </w:pPr>
          </w:p>
        </w:tc>
      </w:tr>
      <w:tr w:rsidR="00AC50F4" w:rsidRPr="00AC50F4" w:rsidTr="00AC50F4">
        <w:trPr>
          <w:trHeight w:val="300"/>
        </w:trPr>
        <w:tc>
          <w:tcPr>
            <w:tcW w:w="2131"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Technologie bioenergetyczne</w:t>
            </w:r>
          </w:p>
        </w:tc>
        <w:tc>
          <w:tcPr>
            <w:tcW w:w="39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3</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5</w:t>
            </w:r>
          </w:p>
        </w:tc>
        <w:tc>
          <w:tcPr>
            <w:tcW w:w="45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4</w:t>
            </w:r>
          </w:p>
        </w:tc>
        <w:tc>
          <w:tcPr>
            <w:tcW w:w="310"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42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0</w:t>
            </w:r>
          </w:p>
        </w:tc>
        <w:tc>
          <w:tcPr>
            <w:tcW w:w="725"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12</w:t>
            </w:r>
          </w:p>
        </w:tc>
        <w:tc>
          <w:tcPr>
            <w:tcW w:w="1289"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13</w:t>
            </w:r>
          </w:p>
        </w:tc>
        <w:tc>
          <w:tcPr>
            <w:tcW w:w="646"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1</w:t>
            </w:r>
          </w:p>
        </w:tc>
        <w:tc>
          <w:tcPr>
            <w:tcW w:w="634" w:type="dxa"/>
            <w:noWrap/>
            <w:hideMark/>
          </w:tcPr>
          <w:p w:rsidR="00AC50F4" w:rsidRPr="00AC50F4" w:rsidRDefault="00AC50F4" w:rsidP="00AC50F4">
            <w:pPr>
              <w:jc w:val="center"/>
              <w:rPr>
                <w:rFonts w:asciiTheme="minorHAnsi" w:hAnsiTheme="minorHAnsi" w:cstheme="minorHAnsi"/>
                <w:sz w:val="18"/>
                <w:szCs w:val="18"/>
              </w:rPr>
            </w:pPr>
            <w:r w:rsidRPr="00AC50F4">
              <w:rPr>
                <w:rFonts w:asciiTheme="minorHAnsi" w:hAnsiTheme="minorHAnsi" w:cstheme="minorHAnsi"/>
                <w:sz w:val="18"/>
                <w:szCs w:val="18"/>
              </w:rPr>
              <w:t>7,6</w:t>
            </w:r>
          </w:p>
        </w:tc>
        <w:tc>
          <w:tcPr>
            <w:tcW w:w="1296" w:type="dxa"/>
            <w:noWrap/>
            <w:hideMark/>
          </w:tcPr>
          <w:p w:rsidR="00AC50F4" w:rsidRPr="00AC50F4" w:rsidRDefault="00AC50F4" w:rsidP="00AC50F4">
            <w:pPr>
              <w:jc w:val="center"/>
              <w:rPr>
                <w:rFonts w:asciiTheme="minorHAnsi" w:hAnsiTheme="minorHAnsi" w:cstheme="minorHAnsi"/>
                <w:sz w:val="18"/>
                <w:szCs w:val="18"/>
              </w:rPr>
            </w:pPr>
          </w:p>
        </w:tc>
      </w:tr>
    </w:tbl>
    <w:p w:rsidR="000E4005" w:rsidRPr="00B5063B" w:rsidRDefault="000E4005" w:rsidP="000E4005">
      <w:pPr>
        <w:ind w:left="709" w:hanging="709"/>
        <w:rPr>
          <w:rFonts w:asciiTheme="minorHAnsi" w:hAnsiTheme="minorHAnsi" w:cstheme="minorHAnsi"/>
        </w:rPr>
      </w:pPr>
      <w:r w:rsidRPr="00B5063B">
        <w:rPr>
          <w:rFonts w:asciiTheme="minorHAnsi" w:hAnsiTheme="minorHAnsi" w:cstheme="minorHAnsi"/>
        </w:rPr>
        <w:lastRenderedPageBreak/>
        <w:t xml:space="preserve">Tab. </w:t>
      </w:r>
      <w:r w:rsidR="005B52F7">
        <w:rPr>
          <w:rFonts w:asciiTheme="minorHAnsi" w:hAnsiTheme="minorHAnsi" w:cstheme="minorHAnsi"/>
        </w:rPr>
        <w:t>42</w:t>
      </w:r>
      <w:r w:rsidRPr="00B5063B">
        <w:rPr>
          <w:rFonts w:asciiTheme="minorHAnsi" w:hAnsiTheme="minorHAnsi" w:cstheme="minorHAnsi"/>
        </w:rPr>
        <w:t>. Stopień osiągnięcia efektów kształcenia w przedmiotach - Rolnictwo S1, semestr 6, lato 2016/2017</w:t>
      </w:r>
    </w:p>
    <w:p w:rsidR="000E4005" w:rsidRDefault="000E4005" w:rsidP="0016411B"/>
    <w:tbl>
      <w:tblPr>
        <w:tblStyle w:val="Tabela-Siatka"/>
        <w:tblW w:w="9634" w:type="dxa"/>
        <w:tblLayout w:type="fixed"/>
        <w:tblLook w:val="04A0"/>
      </w:tblPr>
      <w:tblGrid>
        <w:gridCol w:w="2547"/>
        <w:gridCol w:w="698"/>
        <w:gridCol w:w="445"/>
        <w:gridCol w:w="399"/>
        <w:gridCol w:w="445"/>
        <w:gridCol w:w="399"/>
        <w:gridCol w:w="421"/>
        <w:gridCol w:w="715"/>
        <w:gridCol w:w="1156"/>
        <w:gridCol w:w="748"/>
        <w:gridCol w:w="626"/>
        <w:gridCol w:w="1035"/>
      </w:tblGrid>
      <w:tr w:rsidR="001D0688" w:rsidRPr="001D0688" w:rsidTr="000E4005">
        <w:trPr>
          <w:trHeight w:val="885"/>
        </w:trPr>
        <w:tc>
          <w:tcPr>
            <w:tcW w:w="2547" w:type="dxa"/>
            <w:vMerge w:val="restart"/>
            <w:shd w:val="clear" w:color="auto" w:fill="D0CECE" w:themeFill="background2" w:themeFillShade="E6"/>
            <w:noWrap/>
            <w:hideMark/>
          </w:tcPr>
          <w:p w:rsidR="001D0688" w:rsidRDefault="001D0688" w:rsidP="001D0688">
            <w:pPr>
              <w:jc w:val="center"/>
              <w:rPr>
                <w:rFonts w:cstheme="minorHAnsi"/>
                <w:b/>
                <w:bCs/>
                <w:sz w:val="18"/>
                <w:szCs w:val="18"/>
              </w:rPr>
            </w:pPr>
          </w:p>
          <w:p w:rsidR="001D0688" w:rsidRDefault="001D0688" w:rsidP="001D0688">
            <w:pPr>
              <w:jc w:val="center"/>
              <w:rPr>
                <w:rFonts w:cstheme="minorHAnsi"/>
                <w:b/>
                <w:bCs/>
                <w:sz w:val="18"/>
                <w:szCs w:val="18"/>
              </w:rPr>
            </w:pPr>
          </w:p>
          <w:p w:rsidR="001D0688" w:rsidRPr="001D0688" w:rsidRDefault="001D0688" w:rsidP="001D0688">
            <w:pPr>
              <w:jc w:val="center"/>
              <w:rPr>
                <w:rFonts w:asciiTheme="minorHAnsi" w:hAnsiTheme="minorHAnsi" w:cstheme="minorHAnsi"/>
                <w:b/>
                <w:bCs/>
                <w:sz w:val="18"/>
                <w:szCs w:val="18"/>
              </w:rPr>
            </w:pPr>
            <w:r w:rsidRPr="001D0688">
              <w:rPr>
                <w:rFonts w:asciiTheme="minorHAnsi" w:hAnsiTheme="minorHAnsi" w:cstheme="minorHAnsi"/>
                <w:b/>
                <w:bCs/>
                <w:sz w:val="18"/>
                <w:szCs w:val="18"/>
              </w:rPr>
              <w:t>Nazwa przedmiotu</w:t>
            </w:r>
          </w:p>
        </w:tc>
        <w:tc>
          <w:tcPr>
            <w:tcW w:w="3522" w:type="dxa"/>
            <w:gridSpan w:val="7"/>
            <w:shd w:val="clear" w:color="auto" w:fill="D0CECE" w:themeFill="background2" w:themeFillShade="E6"/>
            <w:hideMark/>
          </w:tcPr>
          <w:p w:rsidR="001D0688" w:rsidRDefault="001D0688" w:rsidP="001D0688">
            <w:pPr>
              <w:jc w:val="center"/>
              <w:rPr>
                <w:rFonts w:cstheme="minorHAnsi"/>
                <w:b/>
                <w:bCs/>
                <w:sz w:val="18"/>
                <w:szCs w:val="18"/>
              </w:rPr>
            </w:pPr>
          </w:p>
          <w:p w:rsidR="001D0688" w:rsidRPr="001D0688" w:rsidRDefault="001D0688" w:rsidP="001D0688">
            <w:pPr>
              <w:jc w:val="center"/>
              <w:rPr>
                <w:rFonts w:asciiTheme="minorHAnsi" w:hAnsiTheme="minorHAnsi" w:cstheme="minorHAnsi"/>
                <w:b/>
                <w:bCs/>
                <w:sz w:val="18"/>
                <w:szCs w:val="18"/>
              </w:rPr>
            </w:pPr>
            <w:r w:rsidRPr="001D0688">
              <w:rPr>
                <w:rFonts w:asciiTheme="minorHAnsi" w:hAnsiTheme="minorHAnsi" w:cstheme="minorHAnsi"/>
                <w:b/>
                <w:bCs/>
                <w:sz w:val="18"/>
                <w:szCs w:val="18"/>
              </w:rPr>
              <w:t xml:space="preserve">Liczba studentów którzy </w:t>
            </w:r>
            <w:proofErr w:type="spellStart"/>
            <w:r w:rsidRPr="001D0688">
              <w:rPr>
                <w:rFonts w:asciiTheme="minorHAnsi" w:hAnsiTheme="minorHAnsi" w:cstheme="minorHAnsi"/>
                <w:b/>
                <w:bCs/>
                <w:sz w:val="18"/>
                <w:szCs w:val="18"/>
              </w:rPr>
              <w:t>osiągneli</w:t>
            </w:r>
            <w:proofErr w:type="spellEnd"/>
            <w:r w:rsidRPr="001D0688">
              <w:rPr>
                <w:rFonts w:asciiTheme="minorHAnsi" w:hAnsiTheme="minorHAnsi" w:cstheme="minorHAnsi"/>
                <w:b/>
                <w:bCs/>
                <w:sz w:val="18"/>
                <w:szCs w:val="18"/>
              </w:rPr>
              <w:t xml:space="preserve"> efekty kształcenia w przedmiocie na ocenę:</w:t>
            </w:r>
          </w:p>
        </w:tc>
        <w:tc>
          <w:tcPr>
            <w:tcW w:w="1156" w:type="dxa"/>
            <w:vMerge w:val="restart"/>
            <w:shd w:val="clear" w:color="auto" w:fill="D0CECE" w:themeFill="background2" w:themeFillShade="E6"/>
            <w:hideMark/>
          </w:tcPr>
          <w:p w:rsidR="001D0688" w:rsidRDefault="001D0688" w:rsidP="001D0688">
            <w:pPr>
              <w:jc w:val="center"/>
              <w:rPr>
                <w:rFonts w:cstheme="minorHAnsi"/>
                <w:b/>
                <w:bCs/>
                <w:sz w:val="18"/>
                <w:szCs w:val="18"/>
              </w:rPr>
            </w:pPr>
          </w:p>
          <w:p w:rsidR="001D0688" w:rsidRPr="001D0688" w:rsidRDefault="001D0688" w:rsidP="001D0688">
            <w:pPr>
              <w:jc w:val="center"/>
              <w:rPr>
                <w:rFonts w:asciiTheme="minorHAnsi" w:hAnsiTheme="minorHAnsi" w:cstheme="minorHAnsi"/>
                <w:b/>
                <w:bCs/>
                <w:sz w:val="18"/>
                <w:szCs w:val="18"/>
              </w:rPr>
            </w:pPr>
            <w:r w:rsidRPr="001D0688">
              <w:rPr>
                <w:rFonts w:asciiTheme="minorHAnsi" w:hAnsiTheme="minorHAnsi" w:cstheme="minorHAnsi"/>
                <w:b/>
                <w:bCs/>
                <w:sz w:val="18"/>
                <w:szCs w:val="18"/>
              </w:rPr>
              <w:t>ogólna liczba studentów w</w:t>
            </w:r>
            <w:r w:rsidR="000E4005">
              <w:rPr>
                <w:rFonts w:cstheme="minorHAnsi"/>
                <w:b/>
                <w:bCs/>
                <w:sz w:val="18"/>
                <w:szCs w:val="18"/>
              </w:rPr>
              <w:t xml:space="preserve"> </w:t>
            </w:r>
            <w:r w:rsidRPr="001D0688">
              <w:rPr>
                <w:rFonts w:asciiTheme="minorHAnsi" w:hAnsiTheme="minorHAnsi" w:cstheme="minorHAnsi"/>
                <w:b/>
                <w:bCs/>
                <w:sz w:val="18"/>
                <w:szCs w:val="18"/>
              </w:rPr>
              <w:t>przedmiocie</w:t>
            </w:r>
          </w:p>
        </w:tc>
        <w:tc>
          <w:tcPr>
            <w:tcW w:w="1374" w:type="dxa"/>
            <w:gridSpan w:val="2"/>
            <w:shd w:val="clear" w:color="auto" w:fill="D0CECE" w:themeFill="background2" w:themeFillShade="E6"/>
            <w:hideMark/>
          </w:tcPr>
          <w:p w:rsidR="001D0688" w:rsidRPr="001D0688" w:rsidRDefault="001D0688" w:rsidP="001D0688">
            <w:pPr>
              <w:jc w:val="center"/>
              <w:rPr>
                <w:rFonts w:asciiTheme="minorHAnsi" w:hAnsiTheme="minorHAnsi" w:cstheme="minorHAnsi"/>
                <w:b/>
                <w:bCs/>
                <w:sz w:val="18"/>
                <w:szCs w:val="18"/>
              </w:rPr>
            </w:pPr>
            <w:r w:rsidRPr="001D0688">
              <w:rPr>
                <w:rFonts w:asciiTheme="minorHAnsi" w:hAnsiTheme="minorHAnsi" w:cstheme="minorHAnsi"/>
                <w:b/>
                <w:bCs/>
                <w:sz w:val="18"/>
                <w:szCs w:val="18"/>
              </w:rPr>
              <w:t xml:space="preserve">studenci którzy nie </w:t>
            </w:r>
            <w:proofErr w:type="spellStart"/>
            <w:r w:rsidRPr="001D0688">
              <w:rPr>
                <w:rFonts w:asciiTheme="minorHAnsi" w:hAnsiTheme="minorHAnsi" w:cstheme="minorHAnsi"/>
                <w:b/>
                <w:bCs/>
                <w:sz w:val="18"/>
                <w:szCs w:val="18"/>
              </w:rPr>
              <w:t>osiągneli</w:t>
            </w:r>
            <w:proofErr w:type="spellEnd"/>
            <w:r w:rsidRPr="001D0688">
              <w:rPr>
                <w:rFonts w:asciiTheme="minorHAnsi" w:hAnsiTheme="minorHAnsi" w:cstheme="minorHAnsi"/>
                <w:b/>
                <w:bCs/>
                <w:sz w:val="18"/>
                <w:szCs w:val="18"/>
              </w:rPr>
              <w:t xml:space="preserve"> efektów kształcenia</w:t>
            </w:r>
          </w:p>
        </w:tc>
        <w:tc>
          <w:tcPr>
            <w:tcW w:w="1035" w:type="dxa"/>
            <w:vMerge w:val="restart"/>
            <w:shd w:val="clear" w:color="auto" w:fill="D0CECE" w:themeFill="background2" w:themeFillShade="E6"/>
            <w:hideMark/>
          </w:tcPr>
          <w:p w:rsidR="001D0688" w:rsidRDefault="001D0688" w:rsidP="001D0688">
            <w:pPr>
              <w:jc w:val="center"/>
              <w:rPr>
                <w:rFonts w:cstheme="minorHAnsi"/>
                <w:b/>
                <w:bCs/>
                <w:sz w:val="18"/>
                <w:szCs w:val="18"/>
              </w:rPr>
            </w:pPr>
            <w:r w:rsidRPr="001D0688">
              <w:rPr>
                <w:rFonts w:asciiTheme="minorHAnsi" w:hAnsiTheme="minorHAnsi" w:cstheme="minorHAnsi"/>
                <w:b/>
                <w:bCs/>
                <w:sz w:val="18"/>
                <w:szCs w:val="18"/>
              </w:rPr>
              <w:t xml:space="preserve">przyczyny </w:t>
            </w:r>
          </w:p>
          <w:p w:rsidR="001D0688" w:rsidRPr="001D0688" w:rsidRDefault="001D0688" w:rsidP="001D0688">
            <w:pPr>
              <w:jc w:val="center"/>
              <w:rPr>
                <w:rFonts w:asciiTheme="minorHAnsi" w:hAnsiTheme="minorHAnsi" w:cstheme="minorHAnsi"/>
                <w:b/>
                <w:bCs/>
                <w:sz w:val="18"/>
                <w:szCs w:val="18"/>
              </w:rPr>
            </w:pPr>
            <w:r w:rsidRPr="001D0688">
              <w:rPr>
                <w:rFonts w:asciiTheme="minorHAnsi" w:hAnsiTheme="minorHAnsi" w:cstheme="minorHAnsi"/>
                <w:b/>
                <w:bCs/>
                <w:sz w:val="18"/>
                <w:szCs w:val="18"/>
              </w:rPr>
              <w:t>nieosiągnięcia efektów w przedmiocie</w:t>
            </w:r>
          </w:p>
        </w:tc>
      </w:tr>
      <w:tr w:rsidR="001D0688" w:rsidRPr="001D0688" w:rsidTr="000E4005">
        <w:trPr>
          <w:trHeight w:val="300"/>
        </w:trPr>
        <w:tc>
          <w:tcPr>
            <w:tcW w:w="2547" w:type="dxa"/>
            <w:vMerge/>
            <w:hideMark/>
          </w:tcPr>
          <w:p w:rsidR="001D0688" w:rsidRPr="001D0688" w:rsidRDefault="001D0688">
            <w:pPr>
              <w:rPr>
                <w:rFonts w:asciiTheme="minorHAnsi" w:hAnsiTheme="minorHAnsi" w:cstheme="minorHAnsi"/>
                <w:b/>
                <w:bCs/>
                <w:sz w:val="18"/>
                <w:szCs w:val="18"/>
              </w:rPr>
            </w:pPr>
          </w:p>
        </w:tc>
        <w:tc>
          <w:tcPr>
            <w:tcW w:w="698" w:type="dxa"/>
            <w:shd w:val="clear" w:color="auto" w:fill="D0CECE" w:themeFill="background2" w:themeFillShade="E6"/>
            <w:noWrap/>
            <w:hideMark/>
          </w:tcPr>
          <w:p w:rsidR="001D0688" w:rsidRPr="001D0688" w:rsidRDefault="001D0688" w:rsidP="001D0688">
            <w:pPr>
              <w:rPr>
                <w:rFonts w:asciiTheme="minorHAnsi" w:hAnsiTheme="minorHAnsi" w:cstheme="minorHAnsi"/>
                <w:b/>
                <w:bCs/>
                <w:sz w:val="18"/>
                <w:szCs w:val="18"/>
              </w:rPr>
            </w:pPr>
            <w:r w:rsidRPr="001D0688">
              <w:rPr>
                <w:rFonts w:asciiTheme="minorHAnsi" w:hAnsiTheme="minorHAnsi" w:cstheme="minorHAnsi"/>
                <w:b/>
                <w:bCs/>
                <w:sz w:val="18"/>
                <w:szCs w:val="18"/>
              </w:rPr>
              <w:t>3</w:t>
            </w:r>
          </w:p>
        </w:tc>
        <w:tc>
          <w:tcPr>
            <w:tcW w:w="445" w:type="dxa"/>
            <w:shd w:val="clear" w:color="auto" w:fill="D0CECE" w:themeFill="background2" w:themeFillShade="E6"/>
            <w:noWrap/>
            <w:hideMark/>
          </w:tcPr>
          <w:p w:rsidR="001D0688" w:rsidRPr="001D0688" w:rsidRDefault="001D0688" w:rsidP="001D0688">
            <w:pPr>
              <w:rPr>
                <w:rFonts w:asciiTheme="minorHAnsi" w:hAnsiTheme="minorHAnsi" w:cstheme="minorHAnsi"/>
                <w:b/>
                <w:bCs/>
                <w:sz w:val="18"/>
                <w:szCs w:val="18"/>
              </w:rPr>
            </w:pPr>
            <w:r w:rsidRPr="001D0688">
              <w:rPr>
                <w:rFonts w:asciiTheme="minorHAnsi" w:hAnsiTheme="minorHAnsi" w:cstheme="minorHAnsi"/>
                <w:b/>
                <w:bCs/>
                <w:sz w:val="18"/>
                <w:szCs w:val="18"/>
              </w:rPr>
              <w:t>3,5</w:t>
            </w:r>
          </w:p>
        </w:tc>
        <w:tc>
          <w:tcPr>
            <w:tcW w:w="399" w:type="dxa"/>
            <w:shd w:val="clear" w:color="auto" w:fill="D0CECE" w:themeFill="background2" w:themeFillShade="E6"/>
            <w:noWrap/>
            <w:hideMark/>
          </w:tcPr>
          <w:p w:rsidR="001D0688" w:rsidRPr="001D0688" w:rsidRDefault="001D0688" w:rsidP="001D0688">
            <w:pPr>
              <w:rPr>
                <w:rFonts w:asciiTheme="minorHAnsi" w:hAnsiTheme="minorHAnsi" w:cstheme="minorHAnsi"/>
                <w:b/>
                <w:bCs/>
                <w:sz w:val="18"/>
                <w:szCs w:val="18"/>
              </w:rPr>
            </w:pPr>
            <w:r w:rsidRPr="001D0688">
              <w:rPr>
                <w:rFonts w:asciiTheme="minorHAnsi" w:hAnsiTheme="minorHAnsi" w:cstheme="minorHAnsi"/>
                <w:b/>
                <w:bCs/>
                <w:sz w:val="18"/>
                <w:szCs w:val="18"/>
              </w:rPr>
              <w:t>4</w:t>
            </w:r>
          </w:p>
        </w:tc>
        <w:tc>
          <w:tcPr>
            <w:tcW w:w="445" w:type="dxa"/>
            <w:shd w:val="clear" w:color="auto" w:fill="D0CECE" w:themeFill="background2" w:themeFillShade="E6"/>
            <w:noWrap/>
            <w:hideMark/>
          </w:tcPr>
          <w:p w:rsidR="001D0688" w:rsidRPr="001D0688" w:rsidRDefault="001D0688" w:rsidP="001D0688">
            <w:pPr>
              <w:rPr>
                <w:rFonts w:asciiTheme="minorHAnsi" w:hAnsiTheme="minorHAnsi" w:cstheme="minorHAnsi"/>
                <w:b/>
                <w:bCs/>
                <w:sz w:val="18"/>
                <w:szCs w:val="18"/>
              </w:rPr>
            </w:pPr>
            <w:r w:rsidRPr="001D0688">
              <w:rPr>
                <w:rFonts w:asciiTheme="minorHAnsi" w:hAnsiTheme="minorHAnsi" w:cstheme="minorHAnsi"/>
                <w:b/>
                <w:bCs/>
                <w:sz w:val="18"/>
                <w:szCs w:val="18"/>
              </w:rPr>
              <w:t>4,5</w:t>
            </w:r>
          </w:p>
        </w:tc>
        <w:tc>
          <w:tcPr>
            <w:tcW w:w="399" w:type="dxa"/>
            <w:shd w:val="clear" w:color="auto" w:fill="D0CECE" w:themeFill="background2" w:themeFillShade="E6"/>
            <w:noWrap/>
            <w:hideMark/>
          </w:tcPr>
          <w:p w:rsidR="001D0688" w:rsidRPr="001D0688" w:rsidRDefault="001D0688" w:rsidP="001D0688">
            <w:pPr>
              <w:rPr>
                <w:rFonts w:asciiTheme="minorHAnsi" w:hAnsiTheme="minorHAnsi" w:cstheme="minorHAnsi"/>
                <w:b/>
                <w:bCs/>
                <w:sz w:val="18"/>
                <w:szCs w:val="18"/>
              </w:rPr>
            </w:pPr>
            <w:r w:rsidRPr="001D0688">
              <w:rPr>
                <w:rFonts w:asciiTheme="minorHAnsi" w:hAnsiTheme="minorHAnsi" w:cstheme="minorHAnsi"/>
                <w:b/>
                <w:bCs/>
                <w:sz w:val="18"/>
                <w:szCs w:val="18"/>
              </w:rPr>
              <w:t>5</w:t>
            </w:r>
          </w:p>
        </w:tc>
        <w:tc>
          <w:tcPr>
            <w:tcW w:w="421" w:type="dxa"/>
            <w:shd w:val="clear" w:color="auto" w:fill="D0CECE" w:themeFill="background2" w:themeFillShade="E6"/>
            <w:noWrap/>
            <w:hideMark/>
          </w:tcPr>
          <w:p w:rsidR="001D0688" w:rsidRPr="001D0688" w:rsidRDefault="001D0688" w:rsidP="001D0688">
            <w:pPr>
              <w:rPr>
                <w:rFonts w:asciiTheme="minorHAnsi" w:hAnsiTheme="minorHAnsi" w:cstheme="minorHAnsi"/>
                <w:b/>
                <w:bCs/>
                <w:sz w:val="18"/>
                <w:szCs w:val="18"/>
              </w:rPr>
            </w:pPr>
            <w:proofErr w:type="spellStart"/>
            <w:r w:rsidRPr="001D0688">
              <w:rPr>
                <w:rFonts w:asciiTheme="minorHAnsi" w:hAnsiTheme="minorHAnsi" w:cstheme="minorHAnsi"/>
                <w:b/>
                <w:bCs/>
                <w:sz w:val="18"/>
                <w:szCs w:val="18"/>
              </w:rPr>
              <w:t>zal</w:t>
            </w:r>
            <w:proofErr w:type="spellEnd"/>
          </w:p>
        </w:tc>
        <w:tc>
          <w:tcPr>
            <w:tcW w:w="715" w:type="dxa"/>
            <w:shd w:val="clear" w:color="auto" w:fill="D0CECE" w:themeFill="background2" w:themeFillShade="E6"/>
            <w:noWrap/>
            <w:hideMark/>
          </w:tcPr>
          <w:p w:rsidR="001D0688" w:rsidRPr="001D0688" w:rsidRDefault="001D0688" w:rsidP="001D0688">
            <w:pPr>
              <w:rPr>
                <w:rFonts w:asciiTheme="minorHAnsi" w:hAnsiTheme="minorHAnsi" w:cstheme="minorHAnsi"/>
                <w:b/>
                <w:bCs/>
                <w:sz w:val="18"/>
                <w:szCs w:val="18"/>
              </w:rPr>
            </w:pPr>
            <w:r w:rsidRPr="001D0688">
              <w:rPr>
                <w:rFonts w:asciiTheme="minorHAnsi" w:hAnsiTheme="minorHAnsi" w:cstheme="minorHAnsi"/>
                <w:b/>
                <w:bCs/>
                <w:sz w:val="18"/>
                <w:szCs w:val="18"/>
              </w:rPr>
              <w:t>Razem</w:t>
            </w:r>
          </w:p>
        </w:tc>
        <w:tc>
          <w:tcPr>
            <w:tcW w:w="1156" w:type="dxa"/>
            <w:vMerge/>
            <w:shd w:val="clear" w:color="auto" w:fill="D0CECE" w:themeFill="background2" w:themeFillShade="E6"/>
            <w:hideMark/>
          </w:tcPr>
          <w:p w:rsidR="001D0688" w:rsidRPr="001D0688" w:rsidRDefault="001D0688">
            <w:pPr>
              <w:rPr>
                <w:rFonts w:asciiTheme="minorHAnsi" w:hAnsiTheme="minorHAnsi" w:cstheme="minorHAnsi"/>
                <w:b/>
                <w:bCs/>
                <w:sz w:val="18"/>
                <w:szCs w:val="18"/>
              </w:rPr>
            </w:pPr>
          </w:p>
        </w:tc>
        <w:tc>
          <w:tcPr>
            <w:tcW w:w="748" w:type="dxa"/>
            <w:shd w:val="clear" w:color="auto" w:fill="D0CECE" w:themeFill="background2" w:themeFillShade="E6"/>
            <w:noWrap/>
            <w:hideMark/>
          </w:tcPr>
          <w:p w:rsidR="001D0688" w:rsidRPr="001D0688" w:rsidRDefault="001D0688" w:rsidP="001D0688">
            <w:pPr>
              <w:rPr>
                <w:rFonts w:asciiTheme="minorHAnsi" w:hAnsiTheme="minorHAnsi" w:cstheme="minorHAnsi"/>
                <w:b/>
                <w:bCs/>
                <w:sz w:val="18"/>
                <w:szCs w:val="18"/>
              </w:rPr>
            </w:pPr>
            <w:r w:rsidRPr="001D0688">
              <w:rPr>
                <w:rFonts w:asciiTheme="minorHAnsi" w:hAnsiTheme="minorHAnsi" w:cstheme="minorHAnsi"/>
                <w:b/>
                <w:bCs/>
                <w:sz w:val="18"/>
                <w:szCs w:val="18"/>
              </w:rPr>
              <w:t>liczba</w:t>
            </w:r>
          </w:p>
        </w:tc>
        <w:tc>
          <w:tcPr>
            <w:tcW w:w="626" w:type="dxa"/>
            <w:shd w:val="clear" w:color="auto" w:fill="D0CECE" w:themeFill="background2" w:themeFillShade="E6"/>
            <w:noWrap/>
            <w:hideMark/>
          </w:tcPr>
          <w:p w:rsidR="001D0688" w:rsidRPr="001D0688" w:rsidRDefault="001D0688" w:rsidP="001D0688">
            <w:pPr>
              <w:rPr>
                <w:rFonts w:asciiTheme="minorHAnsi" w:hAnsiTheme="minorHAnsi" w:cstheme="minorHAnsi"/>
                <w:b/>
                <w:bCs/>
                <w:sz w:val="18"/>
                <w:szCs w:val="18"/>
              </w:rPr>
            </w:pPr>
            <w:r w:rsidRPr="001D0688">
              <w:rPr>
                <w:rFonts w:asciiTheme="minorHAnsi" w:hAnsiTheme="minorHAnsi" w:cstheme="minorHAnsi"/>
                <w:b/>
                <w:bCs/>
                <w:sz w:val="18"/>
                <w:szCs w:val="18"/>
              </w:rPr>
              <w:t>%</w:t>
            </w:r>
          </w:p>
        </w:tc>
        <w:tc>
          <w:tcPr>
            <w:tcW w:w="1035" w:type="dxa"/>
            <w:vMerge/>
            <w:hideMark/>
          </w:tcPr>
          <w:p w:rsidR="001D0688" w:rsidRPr="001D0688" w:rsidRDefault="001D0688">
            <w:pPr>
              <w:rPr>
                <w:rFonts w:asciiTheme="minorHAnsi" w:hAnsiTheme="minorHAnsi" w:cstheme="minorHAnsi"/>
                <w:b/>
                <w:bCs/>
                <w:sz w:val="18"/>
                <w:szCs w:val="18"/>
              </w:rPr>
            </w:pPr>
          </w:p>
        </w:tc>
      </w:tr>
      <w:tr w:rsidR="001D0688" w:rsidRPr="001D0688" w:rsidTr="000E4005">
        <w:trPr>
          <w:trHeight w:val="300"/>
        </w:trPr>
        <w:tc>
          <w:tcPr>
            <w:tcW w:w="2547" w:type="dxa"/>
            <w:noWrap/>
            <w:hideMark/>
          </w:tcPr>
          <w:p w:rsidR="001D0688" w:rsidRPr="001D0688" w:rsidRDefault="001D0688">
            <w:pPr>
              <w:rPr>
                <w:rFonts w:asciiTheme="minorHAnsi" w:hAnsiTheme="minorHAnsi" w:cstheme="minorHAnsi"/>
                <w:sz w:val="18"/>
                <w:szCs w:val="18"/>
              </w:rPr>
            </w:pPr>
            <w:r w:rsidRPr="001D0688">
              <w:rPr>
                <w:rFonts w:asciiTheme="minorHAnsi" w:hAnsiTheme="minorHAnsi" w:cstheme="minorHAnsi"/>
                <w:sz w:val="18"/>
                <w:szCs w:val="18"/>
              </w:rPr>
              <w:t>Chemia rolna</w:t>
            </w:r>
          </w:p>
        </w:tc>
        <w:tc>
          <w:tcPr>
            <w:tcW w:w="69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3</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8</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7</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w:t>
            </w:r>
          </w:p>
        </w:tc>
        <w:tc>
          <w:tcPr>
            <w:tcW w:w="421"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71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21</w:t>
            </w:r>
          </w:p>
        </w:tc>
        <w:tc>
          <w:tcPr>
            <w:tcW w:w="115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21</w:t>
            </w:r>
          </w:p>
        </w:tc>
        <w:tc>
          <w:tcPr>
            <w:tcW w:w="74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62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1035" w:type="dxa"/>
            <w:noWrap/>
            <w:hideMark/>
          </w:tcPr>
          <w:p w:rsidR="001D0688" w:rsidRPr="001D0688" w:rsidRDefault="001D0688" w:rsidP="001D0688">
            <w:pPr>
              <w:rPr>
                <w:rFonts w:asciiTheme="minorHAnsi" w:hAnsiTheme="minorHAnsi" w:cstheme="minorHAnsi"/>
                <w:sz w:val="18"/>
                <w:szCs w:val="18"/>
              </w:rPr>
            </w:pPr>
          </w:p>
        </w:tc>
      </w:tr>
      <w:tr w:rsidR="001D0688" w:rsidRPr="001D0688" w:rsidTr="000E4005">
        <w:trPr>
          <w:trHeight w:val="300"/>
        </w:trPr>
        <w:tc>
          <w:tcPr>
            <w:tcW w:w="2547" w:type="dxa"/>
            <w:noWrap/>
            <w:hideMark/>
          </w:tcPr>
          <w:p w:rsidR="001D0688" w:rsidRPr="001D0688" w:rsidRDefault="001D0688">
            <w:pPr>
              <w:rPr>
                <w:rFonts w:asciiTheme="minorHAnsi" w:hAnsiTheme="minorHAnsi" w:cstheme="minorHAnsi"/>
                <w:sz w:val="18"/>
                <w:szCs w:val="18"/>
              </w:rPr>
            </w:pPr>
            <w:r w:rsidRPr="001D0688">
              <w:rPr>
                <w:rFonts w:asciiTheme="minorHAnsi" w:hAnsiTheme="minorHAnsi" w:cstheme="minorHAnsi"/>
                <w:sz w:val="18"/>
                <w:szCs w:val="18"/>
              </w:rPr>
              <w:t>Entomologia</w:t>
            </w:r>
          </w:p>
        </w:tc>
        <w:tc>
          <w:tcPr>
            <w:tcW w:w="69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4</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11</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3</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w:t>
            </w:r>
          </w:p>
        </w:tc>
        <w:tc>
          <w:tcPr>
            <w:tcW w:w="421"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71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21</w:t>
            </w:r>
          </w:p>
        </w:tc>
        <w:tc>
          <w:tcPr>
            <w:tcW w:w="115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22</w:t>
            </w:r>
          </w:p>
        </w:tc>
        <w:tc>
          <w:tcPr>
            <w:tcW w:w="74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w:t>
            </w:r>
          </w:p>
        </w:tc>
        <w:tc>
          <w:tcPr>
            <w:tcW w:w="62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4,5</w:t>
            </w:r>
          </w:p>
        </w:tc>
        <w:tc>
          <w:tcPr>
            <w:tcW w:w="1035" w:type="dxa"/>
            <w:noWrap/>
            <w:hideMark/>
          </w:tcPr>
          <w:p w:rsidR="001D0688" w:rsidRPr="001D0688" w:rsidRDefault="001D0688" w:rsidP="001D0688">
            <w:pPr>
              <w:rPr>
                <w:rFonts w:asciiTheme="minorHAnsi" w:hAnsiTheme="minorHAnsi" w:cstheme="minorHAnsi"/>
                <w:sz w:val="18"/>
                <w:szCs w:val="18"/>
              </w:rPr>
            </w:pPr>
          </w:p>
        </w:tc>
      </w:tr>
      <w:tr w:rsidR="001D0688" w:rsidRPr="001D0688" w:rsidTr="000E4005">
        <w:trPr>
          <w:trHeight w:val="300"/>
        </w:trPr>
        <w:tc>
          <w:tcPr>
            <w:tcW w:w="2547" w:type="dxa"/>
            <w:noWrap/>
            <w:hideMark/>
          </w:tcPr>
          <w:p w:rsidR="001D0688" w:rsidRPr="001D0688" w:rsidRDefault="001D0688">
            <w:pPr>
              <w:rPr>
                <w:rFonts w:asciiTheme="minorHAnsi" w:hAnsiTheme="minorHAnsi" w:cstheme="minorHAnsi"/>
                <w:sz w:val="18"/>
                <w:szCs w:val="18"/>
              </w:rPr>
            </w:pPr>
            <w:r w:rsidRPr="001D0688">
              <w:rPr>
                <w:rFonts w:asciiTheme="minorHAnsi" w:hAnsiTheme="minorHAnsi" w:cstheme="minorHAnsi"/>
                <w:sz w:val="18"/>
                <w:szCs w:val="18"/>
              </w:rPr>
              <w:t>Fitopatologia</w:t>
            </w:r>
          </w:p>
        </w:tc>
        <w:tc>
          <w:tcPr>
            <w:tcW w:w="69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7</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9</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5</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421"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71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21</w:t>
            </w:r>
          </w:p>
        </w:tc>
        <w:tc>
          <w:tcPr>
            <w:tcW w:w="115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21</w:t>
            </w:r>
          </w:p>
        </w:tc>
        <w:tc>
          <w:tcPr>
            <w:tcW w:w="74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62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103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w:t>
            </w:r>
          </w:p>
        </w:tc>
      </w:tr>
      <w:tr w:rsidR="001D0688" w:rsidRPr="001D0688" w:rsidTr="000E4005">
        <w:trPr>
          <w:trHeight w:val="300"/>
        </w:trPr>
        <w:tc>
          <w:tcPr>
            <w:tcW w:w="2547" w:type="dxa"/>
            <w:noWrap/>
            <w:hideMark/>
          </w:tcPr>
          <w:p w:rsidR="001D0688" w:rsidRPr="001D0688" w:rsidRDefault="001D0688">
            <w:pPr>
              <w:rPr>
                <w:rFonts w:asciiTheme="minorHAnsi" w:hAnsiTheme="minorHAnsi" w:cstheme="minorHAnsi"/>
                <w:sz w:val="18"/>
                <w:szCs w:val="18"/>
              </w:rPr>
            </w:pPr>
            <w:r w:rsidRPr="001D0688">
              <w:rPr>
                <w:rFonts w:asciiTheme="minorHAnsi" w:hAnsiTheme="minorHAnsi" w:cstheme="minorHAnsi"/>
                <w:sz w:val="18"/>
                <w:szCs w:val="18"/>
              </w:rPr>
              <w:t>Łąkarstwo</w:t>
            </w:r>
          </w:p>
        </w:tc>
        <w:tc>
          <w:tcPr>
            <w:tcW w:w="69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5</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5</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8</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w:t>
            </w:r>
          </w:p>
        </w:tc>
        <w:tc>
          <w:tcPr>
            <w:tcW w:w="421"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71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20</w:t>
            </w:r>
          </w:p>
        </w:tc>
        <w:tc>
          <w:tcPr>
            <w:tcW w:w="115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21</w:t>
            </w:r>
          </w:p>
        </w:tc>
        <w:tc>
          <w:tcPr>
            <w:tcW w:w="74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w:t>
            </w:r>
          </w:p>
        </w:tc>
        <w:tc>
          <w:tcPr>
            <w:tcW w:w="62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4,7</w:t>
            </w:r>
          </w:p>
        </w:tc>
        <w:tc>
          <w:tcPr>
            <w:tcW w:w="1035" w:type="dxa"/>
            <w:noWrap/>
            <w:hideMark/>
          </w:tcPr>
          <w:p w:rsidR="001D0688" w:rsidRPr="001D0688" w:rsidRDefault="001D0688" w:rsidP="001D0688">
            <w:pPr>
              <w:rPr>
                <w:rFonts w:asciiTheme="minorHAnsi" w:hAnsiTheme="minorHAnsi" w:cstheme="minorHAnsi"/>
                <w:sz w:val="18"/>
                <w:szCs w:val="18"/>
              </w:rPr>
            </w:pPr>
          </w:p>
        </w:tc>
      </w:tr>
      <w:tr w:rsidR="001D0688" w:rsidRPr="001D0688" w:rsidTr="000E4005">
        <w:trPr>
          <w:trHeight w:val="300"/>
        </w:trPr>
        <w:tc>
          <w:tcPr>
            <w:tcW w:w="2547" w:type="dxa"/>
            <w:noWrap/>
            <w:hideMark/>
          </w:tcPr>
          <w:p w:rsidR="001D0688" w:rsidRPr="001D0688" w:rsidRDefault="001D0688">
            <w:pPr>
              <w:rPr>
                <w:rFonts w:asciiTheme="minorHAnsi" w:hAnsiTheme="minorHAnsi" w:cstheme="minorHAnsi"/>
                <w:sz w:val="18"/>
                <w:szCs w:val="18"/>
              </w:rPr>
            </w:pPr>
            <w:r w:rsidRPr="001D0688">
              <w:rPr>
                <w:rFonts w:asciiTheme="minorHAnsi" w:hAnsiTheme="minorHAnsi" w:cstheme="minorHAnsi"/>
                <w:sz w:val="18"/>
                <w:szCs w:val="18"/>
              </w:rPr>
              <w:t>Podstawy informacji naukowej</w:t>
            </w:r>
          </w:p>
        </w:tc>
        <w:tc>
          <w:tcPr>
            <w:tcW w:w="69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421"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19</w:t>
            </w:r>
          </w:p>
        </w:tc>
        <w:tc>
          <w:tcPr>
            <w:tcW w:w="71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19</w:t>
            </w:r>
          </w:p>
        </w:tc>
        <w:tc>
          <w:tcPr>
            <w:tcW w:w="115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20</w:t>
            </w:r>
          </w:p>
        </w:tc>
        <w:tc>
          <w:tcPr>
            <w:tcW w:w="74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w:t>
            </w:r>
          </w:p>
        </w:tc>
        <w:tc>
          <w:tcPr>
            <w:tcW w:w="62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5</w:t>
            </w:r>
          </w:p>
        </w:tc>
        <w:tc>
          <w:tcPr>
            <w:tcW w:w="1035" w:type="dxa"/>
            <w:noWrap/>
            <w:hideMark/>
          </w:tcPr>
          <w:p w:rsidR="001D0688" w:rsidRPr="001D0688" w:rsidRDefault="001D0688" w:rsidP="001D0688">
            <w:pPr>
              <w:rPr>
                <w:rFonts w:asciiTheme="minorHAnsi" w:hAnsiTheme="minorHAnsi" w:cstheme="minorHAnsi"/>
                <w:sz w:val="18"/>
                <w:szCs w:val="18"/>
              </w:rPr>
            </w:pPr>
          </w:p>
        </w:tc>
      </w:tr>
      <w:tr w:rsidR="001D0688" w:rsidRPr="001D0688" w:rsidTr="000E4005">
        <w:trPr>
          <w:trHeight w:val="300"/>
        </w:trPr>
        <w:tc>
          <w:tcPr>
            <w:tcW w:w="2547" w:type="dxa"/>
            <w:noWrap/>
            <w:hideMark/>
          </w:tcPr>
          <w:p w:rsidR="001D0688" w:rsidRPr="001D0688" w:rsidRDefault="001D0688">
            <w:pPr>
              <w:rPr>
                <w:rFonts w:asciiTheme="minorHAnsi" w:hAnsiTheme="minorHAnsi" w:cstheme="minorHAnsi"/>
                <w:sz w:val="18"/>
                <w:szCs w:val="18"/>
              </w:rPr>
            </w:pPr>
            <w:r w:rsidRPr="001D0688">
              <w:rPr>
                <w:rFonts w:asciiTheme="minorHAnsi" w:hAnsiTheme="minorHAnsi" w:cstheme="minorHAnsi"/>
                <w:sz w:val="18"/>
                <w:szCs w:val="18"/>
              </w:rPr>
              <w:t>Praktyka zawodowa</w:t>
            </w:r>
          </w:p>
        </w:tc>
        <w:tc>
          <w:tcPr>
            <w:tcW w:w="69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4</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12</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3</w:t>
            </w:r>
          </w:p>
        </w:tc>
        <w:tc>
          <w:tcPr>
            <w:tcW w:w="421"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71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21</w:t>
            </w:r>
          </w:p>
        </w:tc>
        <w:tc>
          <w:tcPr>
            <w:tcW w:w="115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21</w:t>
            </w:r>
          </w:p>
        </w:tc>
        <w:tc>
          <w:tcPr>
            <w:tcW w:w="74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62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1035" w:type="dxa"/>
            <w:noWrap/>
            <w:hideMark/>
          </w:tcPr>
          <w:p w:rsidR="001D0688" w:rsidRPr="001D0688" w:rsidRDefault="001D0688" w:rsidP="001D0688">
            <w:pPr>
              <w:rPr>
                <w:rFonts w:asciiTheme="minorHAnsi" w:hAnsiTheme="minorHAnsi" w:cstheme="minorHAnsi"/>
                <w:sz w:val="18"/>
                <w:szCs w:val="18"/>
              </w:rPr>
            </w:pPr>
          </w:p>
        </w:tc>
      </w:tr>
      <w:tr w:rsidR="001D0688" w:rsidRPr="001D0688" w:rsidTr="000E4005">
        <w:trPr>
          <w:trHeight w:val="300"/>
        </w:trPr>
        <w:tc>
          <w:tcPr>
            <w:tcW w:w="2547" w:type="dxa"/>
            <w:noWrap/>
            <w:hideMark/>
          </w:tcPr>
          <w:p w:rsidR="001D0688" w:rsidRPr="001D0688" w:rsidRDefault="001D0688">
            <w:pPr>
              <w:rPr>
                <w:rFonts w:asciiTheme="minorHAnsi" w:hAnsiTheme="minorHAnsi" w:cstheme="minorHAnsi"/>
                <w:sz w:val="18"/>
                <w:szCs w:val="18"/>
              </w:rPr>
            </w:pPr>
            <w:r w:rsidRPr="001D0688">
              <w:rPr>
                <w:rFonts w:asciiTheme="minorHAnsi" w:hAnsiTheme="minorHAnsi" w:cstheme="minorHAnsi"/>
                <w:sz w:val="18"/>
                <w:szCs w:val="18"/>
              </w:rPr>
              <w:t>Produkcja zwierzęca</w:t>
            </w:r>
          </w:p>
        </w:tc>
        <w:tc>
          <w:tcPr>
            <w:tcW w:w="69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14</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3</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3</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421"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71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20</w:t>
            </w:r>
          </w:p>
        </w:tc>
        <w:tc>
          <w:tcPr>
            <w:tcW w:w="115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21</w:t>
            </w:r>
          </w:p>
        </w:tc>
        <w:tc>
          <w:tcPr>
            <w:tcW w:w="74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w:t>
            </w:r>
          </w:p>
        </w:tc>
        <w:tc>
          <w:tcPr>
            <w:tcW w:w="62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4,7</w:t>
            </w:r>
          </w:p>
        </w:tc>
        <w:tc>
          <w:tcPr>
            <w:tcW w:w="1035" w:type="dxa"/>
            <w:noWrap/>
            <w:hideMark/>
          </w:tcPr>
          <w:p w:rsidR="001D0688" w:rsidRPr="001D0688" w:rsidRDefault="001D0688">
            <w:pPr>
              <w:rPr>
                <w:rFonts w:asciiTheme="minorHAnsi" w:hAnsiTheme="minorHAnsi" w:cstheme="minorHAnsi"/>
                <w:sz w:val="18"/>
                <w:szCs w:val="18"/>
              </w:rPr>
            </w:pPr>
            <w:r w:rsidRPr="001D0688">
              <w:rPr>
                <w:rFonts w:asciiTheme="minorHAnsi" w:hAnsiTheme="minorHAnsi" w:cstheme="minorHAnsi"/>
                <w:sz w:val="18"/>
                <w:szCs w:val="18"/>
              </w:rPr>
              <w:t>1;2;3;5;7;8</w:t>
            </w:r>
          </w:p>
        </w:tc>
      </w:tr>
      <w:tr w:rsidR="001D0688" w:rsidRPr="001D0688" w:rsidTr="000E4005">
        <w:trPr>
          <w:trHeight w:val="300"/>
        </w:trPr>
        <w:tc>
          <w:tcPr>
            <w:tcW w:w="2547" w:type="dxa"/>
            <w:noWrap/>
            <w:hideMark/>
          </w:tcPr>
          <w:p w:rsidR="001D0688" w:rsidRPr="001D0688" w:rsidRDefault="001D0688">
            <w:pPr>
              <w:rPr>
                <w:rFonts w:asciiTheme="minorHAnsi" w:hAnsiTheme="minorHAnsi" w:cstheme="minorHAnsi"/>
                <w:sz w:val="18"/>
                <w:szCs w:val="18"/>
              </w:rPr>
            </w:pPr>
            <w:r w:rsidRPr="001D0688">
              <w:rPr>
                <w:rFonts w:asciiTheme="minorHAnsi" w:hAnsiTheme="minorHAnsi" w:cstheme="minorHAnsi"/>
                <w:sz w:val="18"/>
                <w:szCs w:val="18"/>
              </w:rPr>
              <w:t>Regulatory roślinne stosowane w rolnictwie</w:t>
            </w:r>
          </w:p>
        </w:tc>
        <w:tc>
          <w:tcPr>
            <w:tcW w:w="69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5</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13</w:t>
            </w:r>
          </w:p>
        </w:tc>
        <w:tc>
          <w:tcPr>
            <w:tcW w:w="421"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71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19</w:t>
            </w:r>
          </w:p>
        </w:tc>
        <w:tc>
          <w:tcPr>
            <w:tcW w:w="115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21</w:t>
            </w:r>
          </w:p>
        </w:tc>
        <w:tc>
          <w:tcPr>
            <w:tcW w:w="74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w:t>
            </w:r>
          </w:p>
        </w:tc>
        <w:tc>
          <w:tcPr>
            <w:tcW w:w="62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9,5</w:t>
            </w:r>
          </w:p>
        </w:tc>
        <w:tc>
          <w:tcPr>
            <w:tcW w:w="1035" w:type="dxa"/>
            <w:noWrap/>
            <w:hideMark/>
          </w:tcPr>
          <w:p w:rsidR="001D0688" w:rsidRPr="001D0688" w:rsidRDefault="001D0688" w:rsidP="001D0688">
            <w:pPr>
              <w:rPr>
                <w:rFonts w:asciiTheme="minorHAnsi" w:hAnsiTheme="minorHAnsi" w:cstheme="minorHAnsi"/>
                <w:sz w:val="18"/>
                <w:szCs w:val="18"/>
              </w:rPr>
            </w:pPr>
          </w:p>
        </w:tc>
      </w:tr>
      <w:tr w:rsidR="001D0688" w:rsidRPr="001D0688" w:rsidTr="000E4005">
        <w:trPr>
          <w:trHeight w:val="300"/>
        </w:trPr>
        <w:tc>
          <w:tcPr>
            <w:tcW w:w="2547" w:type="dxa"/>
            <w:noWrap/>
            <w:hideMark/>
          </w:tcPr>
          <w:p w:rsidR="001D0688" w:rsidRPr="001D0688" w:rsidRDefault="001D0688">
            <w:pPr>
              <w:rPr>
                <w:rFonts w:asciiTheme="minorHAnsi" w:hAnsiTheme="minorHAnsi" w:cstheme="minorHAnsi"/>
                <w:sz w:val="18"/>
                <w:szCs w:val="18"/>
              </w:rPr>
            </w:pPr>
            <w:r w:rsidRPr="001D0688">
              <w:rPr>
                <w:rFonts w:asciiTheme="minorHAnsi" w:hAnsiTheme="minorHAnsi" w:cstheme="minorHAnsi"/>
                <w:sz w:val="18"/>
                <w:szCs w:val="18"/>
              </w:rPr>
              <w:t>Seminarium inżynierskie</w:t>
            </w:r>
          </w:p>
        </w:tc>
        <w:tc>
          <w:tcPr>
            <w:tcW w:w="69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3</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13</w:t>
            </w:r>
          </w:p>
        </w:tc>
        <w:tc>
          <w:tcPr>
            <w:tcW w:w="421"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71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19</w:t>
            </w:r>
          </w:p>
        </w:tc>
        <w:tc>
          <w:tcPr>
            <w:tcW w:w="115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21</w:t>
            </w:r>
          </w:p>
        </w:tc>
        <w:tc>
          <w:tcPr>
            <w:tcW w:w="74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w:t>
            </w:r>
          </w:p>
        </w:tc>
        <w:tc>
          <w:tcPr>
            <w:tcW w:w="62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9,5</w:t>
            </w:r>
          </w:p>
        </w:tc>
        <w:tc>
          <w:tcPr>
            <w:tcW w:w="1035" w:type="dxa"/>
            <w:noWrap/>
            <w:hideMark/>
          </w:tcPr>
          <w:p w:rsidR="001D0688" w:rsidRPr="001D0688" w:rsidRDefault="001D0688" w:rsidP="001D0688">
            <w:pPr>
              <w:rPr>
                <w:rFonts w:asciiTheme="minorHAnsi" w:hAnsiTheme="minorHAnsi" w:cstheme="minorHAnsi"/>
                <w:sz w:val="18"/>
                <w:szCs w:val="18"/>
              </w:rPr>
            </w:pPr>
          </w:p>
        </w:tc>
      </w:tr>
      <w:tr w:rsidR="001D0688" w:rsidRPr="001D0688" w:rsidTr="000E4005">
        <w:trPr>
          <w:trHeight w:val="300"/>
        </w:trPr>
        <w:tc>
          <w:tcPr>
            <w:tcW w:w="2547" w:type="dxa"/>
            <w:noWrap/>
            <w:hideMark/>
          </w:tcPr>
          <w:p w:rsidR="001D0688" w:rsidRPr="001D0688" w:rsidRDefault="001D0688">
            <w:pPr>
              <w:rPr>
                <w:rFonts w:asciiTheme="minorHAnsi" w:hAnsiTheme="minorHAnsi" w:cstheme="minorHAnsi"/>
                <w:sz w:val="18"/>
                <w:szCs w:val="18"/>
              </w:rPr>
            </w:pPr>
            <w:r w:rsidRPr="001D0688">
              <w:rPr>
                <w:rFonts w:asciiTheme="minorHAnsi" w:hAnsiTheme="minorHAnsi" w:cstheme="minorHAnsi"/>
                <w:sz w:val="18"/>
                <w:szCs w:val="18"/>
              </w:rPr>
              <w:t>Uprawa roślin rolniczych 2</w:t>
            </w:r>
          </w:p>
        </w:tc>
        <w:tc>
          <w:tcPr>
            <w:tcW w:w="69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3</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12</w:t>
            </w:r>
          </w:p>
        </w:tc>
        <w:tc>
          <w:tcPr>
            <w:tcW w:w="44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4</w:t>
            </w:r>
          </w:p>
        </w:tc>
        <w:tc>
          <w:tcPr>
            <w:tcW w:w="399"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w:t>
            </w:r>
          </w:p>
        </w:tc>
        <w:tc>
          <w:tcPr>
            <w:tcW w:w="421"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0</w:t>
            </w:r>
          </w:p>
        </w:tc>
        <w:tc>
          <w:tcPr>
            <w:tcW w:w="715"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20</w:t>
            </w:r>
          </w:p>
        </w:tc>
        <w:tc>
          <w:tcPr>
            <w:tcW w:w="115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21</w:t>
            </w:r>
          </w:p>
        </w:tc>
        <w:tc>
          <w:tcPr>
            <w:tcW w:w="748"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1</w:t>
            </w:r>
          </w:p>
        </w:tc>
        <w:tc>
          <w:tcPr>
            <w:tcW w:w="626" w:type="dxa"/>
            <w:noWrap/>
            <w:hideMark/>
          </w:tcPr>
          <w:p w:rsidR="001D0688" w:rsidRPr="001D0688" w:rsidRDefault="001D0688" w:rsidP="001D0688">
            <w:pPr>
              <w:rPr>
                <w:rFonts w:asciiTheme="minorHAnsi" w:hAnsiTheme="minorHAnsi" w:cstheme="minorHAnsi"/>
                <w:sz w:val="18"/>
                <w:szCs w:val="18"/>
              </w:rPr>
            </w:pPr>
            <w:r w:rsidRPr="001D0688">
              <w:rPr>
                <w:rFonts w:asciiTheme="minorHAnsi" w:hAnsiTheme="minorHAnsi" w:cstheme="minorHAnsi"/>
                <w:sz w:val="18"/>
                <w:szCs w:val="18"/>
              </w:rPr>
              <w:t>4,7</w:t>
            </w:r>
          </w:p>
        </w:tc>
        <w:tc>
          <w:tcPr>
            <w:tcW w:w="1035" w:type="dxa"/>
            <w:noWrap/>
            <w:hideMark/>
          </w:tcPr>
          <w:p w:rsidR="001D0688" w:rsidRPr="001D0688" w:rsidRDefault="001D0688" w:rsidP="001D0688">
            <w:pPr>
              <w:rPr>
                <w:rFonts w:asciiTheme="minorHAnsi" w:hAnsiTheme="minorHAnsi" w:cstheme="minorHAnsi"/>
                <w:sz w:val="18"/>
                <w:szCs w:val="18"/>
              </w:rPr>
            </w:pPr>
          </w:p>
        </w:tc>
      </w:tr>
    </w:tbl>
    <w:p w:rsidR="00EE404C" w:rsidRDefault="00EE404C" w:rsidP="0016411B"/>
    <w:p w:rsidR="001D0688" w:rsidRPr="00B91DA6" w:rsidRDefault="001D0688" w:rsidP="0016411B"/>
    <w:p w:rsidR="000E4005" w:rsidRPr="00B91DA6" w:rsidRDefault="000E4005" w:rsidP="000E4005">
      <w:pPr>
        <w:rPr>
          <w:rFonts w:asciiTheme="minorHAnsi" w:hAnsiTheme="minorHAnsi" w:cstheme="minorHAnsi"/>
          <w:b/>
        </w:rPr>
      </w:pPr>
      <w:bookmarkStart w:id="16" w:name="_Hlk532329664"/>
      <w:r w:rsidRPr="00B91DA6">
        <w:rPr>
          <w:rFonts w:asciiTheme="minorHAnsi" w:hAnsiTheme="minorHAnsi" w:cstheme="minorHAnsi"/>
          <w:b/>
        </w:rPr>
        <w:t>Studia stacjonarne S2, semestr LATO 2016/2017</w:t>
      </w:r>
    </w:p>
    <w:p w:rsidR="001D0688" w:rsidRDefault="001D0688" w:rsidP="0016411B"/>
    <w:p w:rsidR="00B5063B" w:rsidRPr="00B5063B" w:rsidRDefault="000E4005" w:rsidP="000E4005">
      <w:pPr>
        <w:ind w:left="709" w:hanging="709"/>
        <w:rPr>
          <w:rFonts w:asciiTheme="minorHAnsi" w:hAnsiTheme="minorHAnsi" w:cstheme="minorHAnsi"/>
        </w:rPr>
      </w:pPr>
      <w:r w:rsidRPr="00B5063B">
        <w:rPr>
          <w:rFonts w:asciiTheme="minorHAnsi" w:hAnsiTheme="minorHAnsi" w:cstheme="minorHAnsi"/>
        </w:rPr>
        <w:t xml:space="preserve">Tab. </w:t>
      </w:r>
      <w:r w:rsidR="005B52F7">
        <w:rPr>
          <w:rFonts w:asciiTheme="minorHAnsi" w:hAnsiTheme="minorHAnsi" w:cstheme="minorHAnsi"/>
        </w:rPr>
        <w:t>43</w:t>
      </w:r>
      <w:r w:rsidRPr="00B5063B">
        <w:rPr>
          <w:rFonts w:asciiTheme="minorHAnsi" w:hAnsiTheme="minorHAnsi" w:cstheme="minorHAnsi"/>
        </w:rPr>
        <w:t>. Stopień osiągnięcia efektów kształcenia w przedmiotach - Rolnictwo S2, semestr 1, lato 2016/2017</w:t>
      </w:r>
    </w:p>
    <w:bookmarkEnd w:id="16"/>
    <w:tbl>
      <w:tblPr>
        <w:tblStyle w:val="Tabela-Siatka"/>
        <w:tblW w:w="9918" w:type="dxa"/>
        <w:tblLayout w:type="fixed"/>
        <w:tblLook w:val="04A0"/>
      </w:tblPr>
      <w:tblGrid>
        <w:gridCol w:w="2890"/>
        <w:gridCol w:w="308"/>
        <w:gridCol w:w="445"/>
        <w:gridCol w:w="308"/>
        <w:gridCol w:w="445"/>
        <w:gridCol w:w="308"/>
        <w:gridCol w:w="421"/>
        <w:gridCol w:w="715"/>
        <w:gridCol w:w="1243"/>
        <w:gridCol w:w="661"/>
        <w:gridCol w:w="991"/>
        <w:gridCol w:w="1183"/>
      </w:tblGrid>
      <w:tr w:rsidR="000E4005" w:rsidRPr="000E4005" w:rsidTr="000E4005">
        <w:trPr>
          <w:trHeight w:val="885"/>
        </w:trPr>
        <w:tc>
          <w:tcPr>
            <w:tcW w:w="2890" w:type="dxa"/>
            <w:vMerge w:val="restart"/>
            <w:shd w:val="clear" w:color="auto" w:fill="D0CECE" w:themeFill="background2" w:themeFillShade="E6"/>
            <w:noWrap/>
            <w:hideMark/>
          </w:tcPr>
          <w:p w:rsidR="00B35873" w:rsidRDefault="00B35873" w:rsidP="00B35873">
            <w:pPr>
              <w:jc w:val="center"/>
              <w:rPr>
                <w:rFonts w:asciiTheme="minorHAnsi" w:hAnsiTheme="minorHAnsi" w:cstheme="minorHAnsi"/>
                <w:b/>
                <w:bCs/>
                <w:sz w:val="18"/>
                <w:szCs w:val="18"/>
              </w:rPr>
            </w:pPr>
          </w:p>
          <w:p w:rsidR="00B35873" w:rsidRDefault="00B35873" w:rsidP="00B35873">
            <w:pPr>
              <w:jc w:val="center"/>
              <w:rPr>
                <w:rFonts w:asciiTheme="minorHAnsi" w:hAnsiTheme="minorHAnsi" w:cstheme="minorHAnsi"/>
                <w:b/>
                <w:bCs/>
                <w:sz w:val="18"/>
                <w:szCs w:val="18"/>
              </w:rPr>
            </w:pPr>
          </w:p>
          <w:p w:rsidR="000E4005" w:rsidRPr="000E4005" w:rsidRDefault="000E4005" w:rsidP="00B35873">
            <w:pPr>
              <w:jc w:val="center"/>
              <w:rPr>
                <w:rFonts w:asciiTheme="minorHAnsi" w:hAnsiTheme="minorHAnsi" w:cstheme="minorHAnsi"/>
                <w:b/>
                <w:bCs/>
                <w:sz w:val="18"/>
                <w:szCs w:val="18"/>
              </w:rPr>
            </w:pPr>
            <w:r w:rsidRPr="000E4005">
              <w:rPr>
                <w:rFonts w:asciiTheme="minorHAnsi" w:hAnsiTheme="minorHAnsi" w:cstheme="minorHAnsi"/>
                <w:b/>
                <w:bCs/>
                <w:sz w:val="18"/>
                <w:szCs w:val="18"/>
              </w:rPr>
              <w:t>Nazwa przedmiotu</w:t>
            </w:r>
          </w:p>
        </w:tc>
        <w:tc>
          <w:tcPr>
            <w:tcW w:w="2950" w:type="dxa"/>
            <w:gridSpan w:val="7"/>
            <w:shd w:val="clear" w:color="auto" w:fill="D0CECE" w:themeFill="background2" w:themeFillShade="E6"/>
            <w:hideMark/>
          </w:tcPr>
          <w:p w:rsidR="000E4005" w:rsidRPr="000E4005" w:rsidRDefault="000E4005" w:rsidP="00B35873">
            <w:pPr>
              <w:jc w:val="center"/>
              <w:rPr>
                <w:rFonts w:asciiTheme="minorHAnsi" w:hAnsiTheme="minorHAnsi" w:cstheme="minorHAnsi"/>
                <w:b/>
                <w:bCs/>
                <w:sz w:val="18"/>
                <w:szCs w:val="18"/>
              </w:rPr>
            </w:pPr>
            <w:r w:rsidRPr="000E4005">
              <w:rPr>
                <w:rFonts w:asciiTheme="minorHAnsi" w:hAnsiTheme="minorHAnsi" w:cstheme="minorHAnsi"/>
                <w:b/>
                <w:bCs/>
                <w:sz w:val="18"/>
                <w:szCs w:val="18"/>
              </w:rPr>
              <w:t xml:space="preserve">Liczba studentów którzy </w:t>
            </w:r>
            <w:proofErr w:type="spellStart"/>
            <w:r w:rsidRPr="000E4005">
              <w:rPr>
                <w:rFonts w:asciiTheme="minorHAnsi" w:hAnsiTheme="minorHAnsi" w:cstheme="minorHAnsi"/>
                <w:b/>
                <w:bCs/>
                <w:sz w:val="18"/>
                <w:szCs w:val="18"/>
              </w:rPr>
              <w:t>osiągneli</w:t>
            </w:r>
            <w:proofErr w:type="spellEnd"/>
            <w:r w:rsidRPr="000E4005">
              <w:rPr>
                <w:rFonts w:asciiTheme="minorHAnsi" w:hAnsiTheme="minorHAnsi" w:cstheme="minorHAnsi"/>
                <w:b/>
                <w:bCs/>
                <w:sz w:val="18"/>
                <w:szCs w:val="18"/>
              </w:rPr>
              <w:t xml:space="preserve"> efekty kształcenia w przedmiocie na ocenę:</w:t>
            </w:r>
          </w:p>
        </w:tc>
        <w:tc>
          <w:tcPr>
            <w:tcW w:w="1243" w:type="dxa"/>
            <w:vMerge w:val="restart"/>
            <w:shd w:val="clear" w:color="auto" w:fill="D0CECE" w:themeFill="background2" w:themeFillShade="E6"/>
            <w:hideMark/>
          </w:tcPr>
          <w:p w:rsidR="00B35873" w:rsidRDefault="00B35873" w:rsidP="00B35873">
            <w:pPr>
              <w:jc w:val="center"/>
              <w:rPr>
                <w:rFonts w:asciiTheme="minorHAnsi" w:hAnsiTheme="minorHAnsi" w:cstheme="minorHAnsi"/>
                <w:b/>
                <w:bCs/>
                <w:sz w:val="18"/>
                <w:szCs w:val="18"/>
              </w:rPr>
            </w:pPr>
          </w:p>
          <w:p w:rsidR="000E4005" w:rsidRPr="000E4005" w:rsidRDefault="000E4005" w:rsidP="00B35873">
            <w:pPr>
              <w:jc w:val="center"/>
              <w:rPr>
                <w:rFonts w:asciiTheme="minorHAnsi" w:hAnsiTheme="minorHAnsi" w:cstheme="minorHAnsi"/>
                <w:b/>
                <w:bCs/>
                <w:sz w:val="18"/>
                <w:szCs w:val="18"/>
              </w:rPr>
            </w:pPr>
            <w:r w:rsidRPr="000E4005">
              <w:rPr>
                <w:rFonts w:asciiTheme="minorHAnsi" w:hAnsiTheme="minorHAnsi" w:cstheme="minorHAnsi"/>
                <w:b/>
                <w:bCs/>
                <w:sz w:val="18"/>
                <w:szCs w:val="18"/>
              </w:rPr>
              <w:t>ogólna liczba studentów w</w:t>
            </w:r>
            <w:r>
              <w:rPr>
                <w:rFonts w:cstheme="minorHAnsi"/>
                <w:b/>
                <w:bCs/>
                <w:sz w:val="18"/>
                <w:szCs w:val="18"/>
              </w:rPr>
              <w:t xml:space="preserve"> </w:t>
            </w:r>
            <w:r w:rsidRPr="000E4005">
              <w:rPr>
                <w:rFonts w:asciiTheme="minorHAnsi" w:hAnsiTheme="minorHAnsi" w:cstheme="minorHAnsi"/>
                <w:b/>
                <w:bCs/>
                <w:sz w:val="18"/>
                <w:szCs w:val="18"/>
              </w:rPr>
              <w:t>przedmiocie</w:t>
            </w:r>
          </w:p>
        </w:tc>
        <w:tc>
          <w:tcPr>
            <w:tcW w:w="1652" w:type="dxa"/>
            <w:gridSpan w:val="2"/>
            <w:shd w:val="clear" w:color="auto" w:fill="D0CECE" w:themeFill="background2" w:themeFillShade="E6"/>
            <w:hideMark/>
          </w:tcPr>
          <w:p w:rsidR="000E4005" w:rsidRPr="000E4005" w:rsidRDefault="000E4005" w:rsidP="00B35873">
            <w:pPr>
              <w:jc w:val="center"/>
              <w:rPr>
                <w:rFonts w:asciiTheme="minorHAnsi" w:hAnsiTheme="minorHAnsi" w:cstheme="minorHAnsi"/>
                <w:b/>
                <w:bCs/>
                <w:sz w:val="18"/>
                <w:szCs w:val="18"/>
              </w:rPr>
            </w:pPr>
            <w:r w:rsidRPr="000E4005">
              <w:rPr>
                <w:rFonts w:asciiTheme="minorHAnsi" w:hAnsiTheme="minorHAnsi" w:cstheme="minorHAnsi"/>
                <w:b/>
                <w:bCs/>
                <w:sz w:val="18"/>
                <w:szCs w:val="18"/>
              </w:rPr>
              <w:t xml:space="preserve">studenci którzy nie </w:t>
            </w:r>
            <w:proofErr w:type="spellStart"/>
            <w:r w:rsidRPr="000E4005">
              <w:rPr>
                <w:rFonts w:asciiTheme="minorHAnsi" w:hAnsiTheme="minorHAnsi" w:cstheme="minorHAnsi"/>
                <w:b/>
                <w:bCs/>
                <w:sz w:val="18"/>
                <w:szCs w:val="18"/>
              </w:rPr>
              <w:t>osiągneli</w:t>
            </w:r>
            <w:proofErr w:type="spellEnd"/>
            <w:r w:rsidRPr="000E4005">
              <w:rPr>
                <w:rFonts w:asciiTheme="minorHAnsi" w:hAnsiTheme="minorHAnsi" w:cstheme="minorHAnsi"/>
                <w:b/>
                <w:bCs/>
                <w:sz w:val="18"/>
                <w:szCs w:val="18"/>
              </w:rPr>
              <w:t xml:space="preserve"> efektów kształcenia</w:t>
            </w:r>
          </w:p>
        </w:tc>
        <w:tc>
          <w:tcPr>
            <w:tcW w:w="1183" w:type="dxa"/>
            <w:vMerge w:val="restart"/>
            <w:shd w:val="clear" w:color="auto" w:fill="D0CECE" w:themeFill="background2" w:themeFillShade="E6"/>
            <w:hideMark/>
          </w:tcPr>
          <w:p w:rsidR="000E4005" w:rsidRPr="000E4005" w:rsidRDefault="000E4005" w:rsidP="00B35873">
            <w:pPr>
              <w:jc w:val="center"/>
              <w:rPr>
                <w:rFonts w:asciiTheme="minorHAnsi" w:hAnsiTheme="minorHAnsi" w:cstheme="minorHAnsi"/>
                <w:b/>
                <w:bCs/>
                <w:sz w:val="18"/>
                <w:szCs w:val="18"/>
              </w:rPr>
            </w:pPr>
            <w:r w:rsidRPr="000E4005">
              <w:rPr>
                <w:rFonts w:asciiTheme="minorHAnsi" w:hAnsiTheme="minorHAnsi" w:cstheme="minorHAnsi"/>
                <w:b/>
                <w:bCs/>
                <w:sz w:val="18"/>
                <w:szCs w:val="18"/>
              </w:rPr>
              <w:t>przyczyny nieosiągnięcia efektów w przedmiocie</w:t>
            </w:r>
          </w:p>
        </w:tc>
      </w:tr>
      <w:tr w:rsidR="000E4005" w:rsidRPr="000E4005" w:rsidTr="000E4005">
        <w:trPr>
          <w:trHeight w:val="300"/>
        </w:trPr>
        <w:tc>
          <w:tcPr>
            <w:tcW w:w="2890" w:type="dxa"/>
            <w:vMerge/>
            <w:hideMark/>
          </w:tcPr>
          <w:p w:rsidR="000E4005" w:rsidRPr="000E4005" w:rsidRDefault="000E4005">
            <w:pPr>
              <w:rPr>
                <w:rFonts w:asciiTheme="minorHAnsi" w:hAnsiTheme="minorHAnsi" w:cstheme="minorHAnsi"/>
                <w:b/>
                <w:bCs/>
                <w:sz w:val="18"/>
                <w:szCs w:val="18"/>
              </w:rPr>
            </w:pPr>
          </w:p>
        </w:tc>
        <w:tc>
          <w:tcPr>
            <w:tcW w:w="308" w:type="dxa"/>
            <w:shd w:val="clear" w:color="auto" w:fill="D0CECE" w:themeFill="background2" w:themeFillShade="E6"/>
            <w:noWrap/>
            <w:hideMark/>
          </w:tcPr>
          <w:p w:rsidR="000E4005" w:rsidRPr="000E4005" w:rsidRDefault="000E4005" w:rsidP="000E4005">
            <w:pPr>
              <w:rPr>
                <w:rFonts w:asciiTheme="minorHAnsi" w:hAnsiTheme="minorHAnsi" w:cstheme="minorHAnsi"/>
                <w:b/>
                <w:bCs/>
                <w:sz w:val="18"/>
                <w:szCs w:val="18"/>
              </w:rPr>
            </w:pPr>
            <w:r w:rsidRPr="000E4005">
              <w:rPr>
                <w:rFonts w:asciiTheme="minorHAnsi" w:hAnsiTheme="minorHAnsi" w:cstheme="minorHAnsi"/>
                <w:b/>
                <w:bCs/>
                <w:sz w:val="18"/>
                <w:szCs w:val="18"/>
              </w:rPr>
              <w:t>3</w:t>
            </w:r>
          </w:p>
        </w:tc>
        <w:tc>
          <w:tcPr>
            <w:tcW w:w="445" w:type="dxa"/>
            <w:shd w:val="clear" w:color="auto" w:fill="D0CECE" w:themeFill="background2" w:themeFillShade="E6"/>
            <w:noWrap/>
            <w:hideMark/>
          </w:tcPr>
          <w:p w:rsidR="000E4005" w:rsidRPr="000E4005" w:rsidRDefault="000E4005" w:rsidP="000E4005">
            <w:pPr>
              <w:rPr>
                <w:rFonts w:asciiTheme="minorHAnsi" w:hAnsiTheme="minorHAnsi" w:cstheme="minorHAnsi"/>
                <w:b/>
                <w:bCs/>
                <w:sz w:val="18"/>
                <w:szCs w:val="18"/>
              </w:rPr>
            </w:pPr>
            <w:r w:rsidRPr="000E4005">
              <w:rPr>
                <w:rFonts w:asciiTheme="minorHAnsi" w:hAnsiTheme="minorHAnsi" w:cstheme="minorHAnsi"/>
                <w:b/>
                <w:bCs/>
                <w:sz w:val="18"/>
                <w:szCs w:val="18"/>
              </w:rPr>
              <w:t>3,5</w:t>
            </w:r>
          </w:p>
        </w:tc>
        <w:tc>
          <w:tcPr>
            <w:tcW w:w="308" w:type="dxa"/>
            <w:shd w:val="clear" w:color="auto" w:fill="D0CECE" w:themeFill="background2" w:themeFillShade="E6"/>
            <w:noWrap/>
            <w:hideMark/>
          </w:tcPr>
          <w:p w:rsidR="000E4005" w:rsidRPr="000E4005" w:rsidRDefault="000E4005" w:rsidP="000E4005">
            <w:pPr>
              <w:rPr>
                <w:rFonts w:asciiTheme="minorHAnsi" w:hAnsiTheme="minorHAnsi" w:cstheme="minorHAnsi"/>
                <w:b/>
                <w:bCs/>
                <w:sz w:val="18"/>
                <w:szCs w:val="18"/>
              </w:rPr>
            </w:pPr>
            <w:r w:rsidRPr="000E4005">
              <w:rPr>
                <w:rFonts w:asciiTheme="minorHAnsi" w:hAnsiTheme="minorHAnsi" w:cstheme="minorHAnsi"/>
                <w:b/>
                <w:bCs/>
                <w:sz w:val="18"/>
                <w:szCs w:val="18"/>
              </w:rPr>
              <w:t>4</w:t>
            </w:r>
          </w:p>
        </w:tc>
        <w:tc>
          <w:tcPr>
            <w:tcW w:w="445" w:type="dxa"/>
            <w:shd w:val="clear" w:color="auto" w:fill="D0CECE" w:themeFill="background2" w:themeFillShade="E6"/>
            <w:noWrap/>
            <w:hideMark/>
          </w:tcPr>
          <w:p w:rsidR="000E4005" w:rsidRPr="000E4005" w:rsidRDefault="000E4005" w:rsidP="000E4005">
            <w:pPr>
              <w:rPr>
                <w:rFonts w:asciiTheme="minorHAnsi" w:hAnsiTheme="minorHAnsi" w:cstheme="minorHAnsi"/>
                <w:b/>
                <w:bCs/>
                <w:sz w:val="18"/>
                <w:szCs w:val="18"/>
              </w:rPr>
            </w:pPr>
            <w:r w:rsidRPr="000E4005">
              <w:rPr>
                <w:rFonts w:asciiTheme="minorHAnsi" w:hAnsiTheme="minorHAnsi" w:cstheme="minorHAnsi"/>
                <w:b/>
                <w:bCs/>
                <w:sz w:val="18"/>
                <w:szCs w:val="18"/>
              </w:rPr>
              <w:t>4,5</w:t>
            </w:r>
          </w:p>
        </w:tc>
        <w:tc>
          <w:tcPr>
            <w:tcW w:w="308" w:type="dxa"/>
            <w:shd w:val="clear" w:color="auto" w:fill="D0CECE" w:themeFill="background2" w:themeFillShade="E6"/>
            <w:noWrap/>
            <w:hideMark/>
          </w:tcPr>
          <w:p w:rsidR="000E4005" w:rsidRPr="000E4005" w:rsidRDefault="000E4005" w:rsidP="000E4005">
            <w:pPr>
              <w:rPr>
                <w:rFonts w:asciiTheme="minorHAnsi" w:hAnsiTheme="minorHAnsi" w:cstheme="minorHAnsi"/>
                <w:b/>
                <w:bCs/>
                <w:sz w:val="18"/>
                <w:szCs w:val="18"/>
              </w:rPr>
            </w:pPr>
            <w:r w:rsidRPr="000E4005">
              <w:rPr>
                <w:rFonts w:asciiTheme="minorHAnsi" w:hAnsiTheme="minorHAnsi" w:cstheme="minorHAnsi"/>
                <w:b/>
                <w:bCs/>
                <w:sz w:val="18"/>
                <w:szCs w:val="18"/>
              </w:rPr>
              <w:t>5</w:t>
            </w:r>
          </w:p>
        </w:tc>
        <w:tc>
          <w:tcPr>
            <w:tcW w:w="421" w:type="dxa"/>
            <w:shd w:val="clear" w:color="auto" w:fill="D0CECE" w:themeFill="background2" w:themeFillShade="E6"/>
            <w:noWrap/>
            <w:hideMark/>
          </w:tcPr>
          <w:p w:rsidR="000E4005" w:rsidRPr="000E4005" w:rsidRDefault="000E4005" w:rsidP="000E4005">
            <w:pPr>
              <w:rPr>
                <w:rFonts w:asciiTheme="minorHAnsi" w:hAnsiTheme="minorHAnsi" w:cstheme="minorHAnsi"/>
                <w:b/>
                <w:bCs/>
                <w:sz w:val="18"/>
                <w:szCs w:val="18"/>
              </w:rPr>
            </w:pPr>
            <w:proofErr w:type="spellStart"/>
            <w:r w:rsidRPr="000E4005">
              <w:rPr>
                <w:rFonts w:asciiTheme="minorHAnsi" w:hAnsiTheme="minorHAnsi" w:cstheme="minorHAnsi"/>
                <w:b/>
                <w:bCs/>
                <w:sz w:val="18"/>
                <w:szCs w:val="18"/>
              </w:rPr>
              <w:t>zal</w:t>
            </w:r>
            <w:proofErr w:type="spellEnd"/>
          </w:p>
        </w:tc>
        <w:tc>
          <w:tcPr>
            <w:tcW w:w="715" w:type="dxa"/>
            <w:shd w:val="clear" w:color="auto" w:fill="D0CECE" w:themeFill="background2" w:themeFillShade="E6"/>
            <w:noWrap/>
            <w:hideMark/>
          </w:tcPr>
          <w:p w:rsidR="000E4005" w:rsidRPr="000E4005" w:rsidRDefault="000E4005" w:rsidP="000E4005">
            <w:pPr>
              <w:rPr>
                <w:rFonts w:asciiTheme="minorHAnsi" w:hAnsiTheme="minorHAnsi" w:cstheme="minorHAnsi"/>
                <w:b/>
                <w:bCs/>
                <w:sz w:val="18"/>
                <w:szCs w:val="18"/>
              </w:rPr>
            </w:pPr>
            <w:r w:rsidRPr="000E4005">
              <w:rPr>
                <w:rFonts w:asciiTheme="minorHAnsi" w:hAnsiTheme="minorHAnsi" w:cstheme="minorHAnsi"/>
                <w:b/>
                <w:bCs/>
                <w:sz w:val="18"/>
                <w:szCs w:val="18"/>
              </w:rPr>
              <w:t>Razem</w:t>
            </w:r>
          </w:p>
        </w:tc>
        <w:tc>
          <w:tcPr>
            <w:tcW w:w="1243" w:type="dxa"/>
            <w:vMerge/>
            <w:shd w:val="clear" w:color="auto" w:fill="D0CECE" w:themeFill="background2" w:themeFillShade="E6"/>
            <w:hideMark/>
          </w:tcPr>
          <w:p w:rsidR="000E4005" w:rsidRPr="000E4005" w:rsidRDefault="000E4005">
            <w:pPr>
              <w:rPr>
                <w:rFonts w:asciiTheme="minorHAnsi" w:hAnsiTheme="minorHAnsi" w:cstheme="minorHAnsi"/>
                <w:b/>
                <w:bCs/>
                <w:sz w:val="18"/>
                <w:szCs w:val="18"/>
              </w:rPr>
            </w:pPr>
          </w:p>
        </w:tc>
        <w:tc>
          <w:tcPr>
            <w:tcW w:w="661" w:type="dxa"/>
            <w:shd w:val="clear" w:color="auto" w:fill="D0CECE" w:themeFill="background2" w:themeFillShade="E6"/>
            <w:noWrap/>
            <w:hideMark/>
          </w:tcPr>
          <w:p w:rsidR="000E4005" w:rsidRPr="000E4005" w:rsidRDefault="000E4005" w:rsidP="000E4005">
            <w:pPr>
              <w:rPr>
                <w:rFonts w:asciiTheme="minorHAnsi" w:hAnsiTheme="minorHAnsi" w:cstheme="minorHAnsi"/>
                <w:b/>
                <w:bCs/>
                <w:sz w:val="18"/>
                <w:szCs w:val="18"/>
              </w:rPr>
            </w:pPr>
            <w:r w:rsidRPr="000E4005">
              <w:rPr>
                <w:rFonts w:asciiTheme="minorHAnsi" w:hAnsiTheme="minorHAnsi" w:cstheme="minorHAnsi"/>
                <w:b/>
                <w:bCs/>
                <w:sz w:val="18"/>
                <w:szCs w:val="18"/>
              </w:rPr>
              <w:t>liczba</w:t>
            </w:r>
          </w:p>
        </w:tc>
        <w:tc>
          <w:tcPr>
            <w:tcW w:w="991" w:type="dxa"/>
            <w:shd w:val="clear" w:color="auto" w:fill="D0CECE" w:themeFill="background2" w:themeFillShade="E6"/>
            <w:noWrap/>
            <w:hideMark/>
          </w:tcPr>
          <w:p w:rsidR="000E4005" w:rsidRPr="000E4005" w:rsidRDefault="000E4005" w:rsidP="000E4005">
            <w:pPr>
              <w:rPr>
                <w:rFonts w:asciiTheme="minorHAnsi" w:hAnsiTheme="minorHAnsi" w:cstheme="minorHAnsi"/>
                <w:b/>
                <w:bCs/>
                <w:sz w:val="18"/>
                <w:szCs w:val="18"/>
              </w:rPr>
            </w:pPr>
            <w:r w:rsidRPr="000E4005">
              <w:rPr>
                <w:rFonts w:asciiTheme="minorHAnsi" w:hAnsiTheme="minorHAnsi" w:cstheme="minorHAnsi"/>
                <w:b/>
                <w:bCs/>
                <w:sz w:val="18"/>
                <w:szCs w:val="18"/>
              </w:rPr>
              <w:t>%</w:t>
            </w:r>
          </w:p>
        </w:tc>
        <w:tc>
          <w:tcPr>
            <w:tcW w:w="1183" w:type="dxa"/>
            <w:vMerge/>
            <w:hideMark/>
          </w:tcPr>
          <w:p w:rsidR="000E4005" w:rsidRPr="000E4005" w:rsidRDefault="000E4005">
            <w:pPr>
              <w:rPr>
                <w:rFonts w:asciiTheme="minorHAnsi" w:hAnsiTheme="minorHAnsi" w:cstheme="minorHAnsi"/>
                <w:b/>
                <w:bCs/>
                <w:sz w:val="18"/>
                <w:szCs w:val="18"/>
              </w:rPr>
            </w:pPr>
          </w:p>
        </w:tc>
      </w:tr>
      <w:tr w:rsidR="000E4005" w:rsidRPr="00B35873" w:rsidTr="00943099">
        <w:trPr>
          <w:trHeight w:val="300"/>
        </w:trPr>
        <w:tc>
          <w:tcPr>
            <w:tcW w:w="2890" w:type="dxa"/>
            <w:shd w:val="clear" w:color="auto" w:fill="D9D9D9" w:themeFill="background1" w:themeFillShade="D9"/>
            <w:noWrap/>
            <w:hideMark/>
          </w:tcPr>
          <w:p w:rsidR="000E4005" w:rsidRPr="00B35873" w:rsidRDefault="000E4005">
            <w:pPr>
              <w:rPr>
                <w:rFonts w:asciiTheme="minorHAnsi" w:hAnsiTheme="minorHAnsi" w:cstheme="minorHAnsi"/>
                <w:b/>
                <w:sz w:val="18"/>
                <w:szCs w:val="18"/>
              </w:rPr>
            </w:pPr>
            <w:proofErr w:type="spellStart"/>
            <w:r w:rsidRPr="00B35873">
              <w:rPr>
                <w:rFonts w:asciiTheme="minorHAnsi" w:hAnsiTheme="minorHAnsi" w:cstheme="minorHAnsi"/>
                <w:b/>
                <w:sz w:val="18"/>
                <w:szCs w:val="18"/>
              </w:rPr>
              <w:t>Agrobiotechnologia</w:t>
            </w:r>
            <w:proofErr w:type="spellEnd"/>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5</w:t>
            </w:r>
          </w:p>
        </w:tc>
        <w:tc>
          <w:tcPr>
            <w:tcW w:w="42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71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6</w:t>
            </w:r>
          </w:p>
        </w:tc>
        <w:tc>
          <w:tcPr>
            <w:tcW w:w="124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17</w:t>
            </w:r>
          </w:p>
        </w:tc>
        <w:tc>
          <w:tcPr>
            <w:tcW w:w="66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11</w:t>
            </w:r>
          </w:p>
        </w:tc>
        <w:tc>
          <w:tcPr>
            <w:tcW w:w="99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64,7</w:t>
            </w:r>
          </w:p>
        </w:tc>
        <w:tc>
          <w:tcPr>
            <w:tcW w:w="118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p>
        </w:tc>
      </w:tr>
      <w:tr w:rsidR="000E4005" w:rsidRPr="00B35873" w:rsidTr="00943099">
        <w:trPr>
          <w:trHeight w:val="300"/>
        </w:trPr>
        <w:tc>
          <w:tcPr>
            <w:tcW w:w="2890" w:type="dxa"/>
            <w:shd w:val="clear" w:color="auto" w:fill="D9D9D9" w:themeFill="background1" w:themeFillShade="D9"/>
            <w:noWrap/>
            <w:hideMark/>
          </w:tcPr>
          <w:p w:rsidR="000E4005" w:rsidRPr="00B35873" w:rsidRDefault="000E4005">
            <w:pPr>
              <w:rPr>
                <w:rFonts w:asciiTheme="minorHAnsi" w:hAnsiTheme="minorHAnsi" w:cstheme="minorHAnsi"/>
                <w:b/>
                <w:sz w:val="18"/>
                <w:szCs w:val="18"/>
              </w:rPr>
            </w:pPr>
            <w:r w:rsidRPr="00B35873">
              <w:rPr>
                <w:rFonts w:asciiTheme="minorHAnsi" w:hAnsiTheme="minorHAnsi" w:cstheme="minorHAnsi"/>
                <w:b/>
                <w:sz w:val="18"/>
                <w:szCs w:val="18"/>
              </w:rPr>
              <w:t>Agrofizyka</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3</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42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71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5</w:t>
            </w:r>
          </w:p>
        </w:tc>
        <w:tc>
          <w:tcPr>
            <w:tcW w:w="124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17</w:t>
            </w:r>
          </w:p>
        </w:tc>
        <w:tc>
          <w:tcPr>
            <w:tcW w:w="66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12</w:t>
            </w:r>
          </w:p>
        </w:tc>
        <w:tc>
          <w:tcPr>
            <w:tcW w:w="99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70,5</w:t>
            </w:r>
          </w:p>
        </w:tc>
        <w:tc>
          <w:tcPr>
            <w:tcW w:w="118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p>
        </w:tc>
      </w:tr>
      <w:tr w:rsidR="000E4005" w:rsidRPr="00B35873" w:rsidTr="00943099">
        <w:trPr>
          <w:trHeight w:val="300"/>
        </w:trPr>
        <w:tc>
          <w:tcPr>
            <w:tcW w:w="2890" w:type="dxa"/>
            <w:shd w:val="clear" w:color="auto" w:fill="D9D9D9" w:themeFill="background1" w:themeFillShade="D9"/>
            <w:noWrap/>
            <w:hideMark/>
          </w:tcPr>
          <w:p w:rsidR="000E4005" w:rsidRPr="00B35873" w:rsidRDefault="000E4005">
            <w:pPr>
              <w:rPr>
                <w:rFonts w:asciiTheme="minorHAnsi" w:hAnsiTheme="minorHAnsi" w:cstheme="minorHAnsi"/>
                <w:b/>
                <w:sz w:val="18"/>
                <w:szCs w:val="18"/>
              </w:rPr>
            </w:pPr>
            <w:r w:rsidRPr="00B35873">
              <w:rPr>
                <w:rFonts w:asciiTheme="minorHAnsi" w:hAnsiTheme="minorHAnsi" w:cstheme="minorHAnsi"/>
                <w:b/>
                <w:sz w:val="18"/>
                <w:szCs w:val="18"/>
              </w:rPr>
              <w:t>Analiza instrumentalna</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3</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2</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w:t>
            </w:r>
          </w:p>
        </w:tc>
        <w:tc>
          <w:tcPr>
            <w:tcW w:w="42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71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6</w:t>
            </w:r>
          </w:p>
        </w:tc>
        <w:tc>
          <w:tcPr>
            <w:tcW w:w="124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17</w:t>
            </w:r>
          </w:p>
        </w:tc>
        <w:tc>
          <w:tcPr>
            <w:tcW w:w="66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11</w:t>
            </w:r>
          </w:p>
        </w:tc>
        <w:tc>
          <w:tcPr>
            <w:tcW w:w="99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64,7</w:t>
            </w:r>
          </w:p>
        </w:tc>
        <w:tc>
          <w:tcPr>
            <w:tcW w:w="118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p>
        </w:tc>
      </w:tr>
      <w:tr w:rsidR="000E4005" w:rsidRPr="00B35873" w:rsidTr="00943099">
        <w:trPr>
          <w:trHeight w:val="300"/>
        </w:trPr>
        <w:tc>
          <w:tcPr>
            <w:tcW w:w="2890" w:type="dxa"/>
            <w:shd w:val="clear" w:color="auto" w:fill="D9D9D9" w:themeFill="background1" w:themeFillShade="D9"/>
            <w:noWrap/>
            <w:hideMark/>
          </w:tcPr>
          <w:p w:rsidR="000E4005" w:rsidRPr="00B35873" w:rsidRDefault="000E4005">
            <w:pPr>
              <w:rPr>
                <w:rFonts w:asciiTheme="minorHAnsi" w:hAnsiTheme="minorHAnsi" w:cstheme="minorHAnsi"/>
                <w:b/>
                <w:sz w:val="18"/>
                <w:szCs w:val="18"/>
              </w:rPr>
            </w:pPr>
            <w:r w:rsidRPr="00B35873">
              <w:rPr>
                <w:rFonts w:asciiTheme="minorHAnsi" w:hAnsiTheme="minorHAnsi" w:cstheme="minorHAnsi"/>
                <w:b/>
                <w:sz w:val="18"/>
                <w:szCs w:val="18"/>
              </w:rPr>
              <w:t>Biologia plonowania i postęp biologiczny</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5</w:t>
            </w:r>
          </w:p>
        </w:tc>
        <w:tc>
          <w:tcPr>
            <w:tcW w:w="42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71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6</w:t>
            </w:r>
          </w:p>
        </w:tc>
        <w:tc>
          <w:tcPr>
            <w:tcW w:w="124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17</w:t>
            </w:r>
          </w:p>
        </w:tc>
        <w:tc>
          <w:tcPr>
            <w:tcW w:w="66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11</w:t>
            </w:r>
          </w:p>
        </w:tc>
        <w:tc>
          <w:tcPr>
            <w:tcW w:w="99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64,7</w:t>
            </w:r>
          </w:p>
        </w:tc>
        <w:tc>
          <w:tcPr>
            <w:tcW w:w="118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p>
        </w:tc>
      </w:tr>
      <w:tr w:rsidR="000E4005" w:rsidRPr="00B35873" w:rsidTr="00943099">
        <w:trPr>
          <w:trHeight w:val="300"/>
        </w:trPr>
        <w:tc>
          <w:tcPr>
            <w:tcW w:w="2890" w:type="dxa"/>
            <w:shd w:val="clear" w:color="auto" w:fill="D9D9D9" w:themeFill="background1" w:themeFillShade="D9"/>
            <w:noWrap/>
            <w:hideMark/>
          </w:tcPr>
          <w:p w:rsidR="000E4005" w:rsidRPr="00B35873" w:rsidRDefault="000E4005">
            <w:pPr>
              <w:rPr>
                <w:rFonts w:asciiTheme="minorHAnsi" w:hAnsiTheme="minorHAnsi" w:cstheme="minorHAnsi"/>
                <w:b/>
                <w:sz w:val="18"/>
                <w:szCs w:val="18"/>
              </w:rPr>
            </w:pPr>
            <w:r w:rsidRPr="00B35873">
              <w:rPr>
                <w:rFonts w:asciiTheme="minorHAnsi" w:hAnsiTheme="minorHAnsi" w:cstheme="minorHAnsi"/>
                <w:b/>
                <w:sz w:val="18"/>
                <w:szCs w:val="18"/>
              </w:rPr>
              <w:t>Ergonomia, bezpieczeństwo i higiena pracy</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2</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42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71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5</w:t>
            </w:r>
          </w:p>
        </w:tc>
        <w:tc>
          <w:tcPr>
            <w:tcW w:w="124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17</w:t>
            </w:r>
          </w:p>
        </w:tc>
        <w:tc>
          <w:tcPr>
            <w:tcW w:w="66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12</w:t>
            </w:r>
          </w:p>
        </w:tc>
        <w:tc>
          <w:tcPr>
            <w:tcW w:w="99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70,5</w:t>
            </w:r>
          </w:p>
        </w:tc>
        <w:tc>
          <w:tcPr>
            <w:tcW w:w="118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p>
        </w:tc>
      </w:tr>
      <w:tr w:rsidR="000E4005" w:rsidRPr="00B35873" w:rsidTr="00943099">
        <w:trPr>
          <w:trHeight w:val="300"/>
        </w:trPr>
        <w:tc>
          <w:tcPr>
            <w:tcW w:w="2890" w:type="dxa"/>
            <w:shd w:val="clear" w:color="auto" w:fill="D9D9D9" w:themeFill="background1" w:themeFillShade="D9"/>
            <w:noWrap/>
            <w:hideMark/>
          </w:tcPr>
          <w:p w:rsidR="000E4005" w:rsidRPr="00B35873" w:rsidRDefault="000E4005">
            <w:pPr>
              <w:rPr>
                <w:rFonts w:asciiTheme="minorHAnsi" w:hAnsiTheme="minorHAnsi" w:cstheme="minorHAnsi"/>
                <w:b/>
                <w:sz w:val="18"/>
                <w:szCs w:val="18"/>
              </w:rPr>
            </w:pPr>
            <w:r w:rsidRPr="00B35873">
              <w:rPr>
                <w:rFonts w:asciiTheme="minorHAnsi" w:hAnsiTheme="minorHAnsi" w:cstheme="minorHAnsi"/>
                <w:b/>
                <w:sz w:val="18"/>
                <w:szCs w:val="18"/>
              </w:rPr>
              <w:t>Kierowanie przedsiębiorstwem i marketing w agrobiznesie</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2</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2</w:t>
            </w:r>
          </w:p>
        </w:tc>
        <w:tc>
          <w:tcPr>
            <w:tcW w:w="42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71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5</w:t>
            </w:r>
          </w:p>
        </w:tc>
        <w:tc>
          <w:tcPr>
            <w:tcW w:w="124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17</w:t>
            </w:r>
          </w:p>
        </w:tc>
        <w:tc>
          <w:tcPr>
            <w:tcW w:w="66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12</w:t>
            </w:r>
          </w:p>
        </w:tc>
        <w:tc>
          <w:tcPr>
            <w:tcW w:w="99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70,5</w:t>
            </w:r>
          </w:p>
        </w:tc>
        <w:tc>
          <w:tcPr>
            <w:tcW w:w="118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p>
        </w:tc>
      </w:tr>
      <w:tr w:rsidR="000E4005" w:rsidRPr="00B35873" w:rsidTr="00943099">
        <w:trPr>
          <w:trHeight w:val="300"/>
        </w:trPr>
        <w:tc>
          <w:tcPr>
            <w:tcW w:w="2890" w:type="dxa"/>
            <w:shd w:val="clear" w:color="auto" w:fill="D9D9D9" w:themeFill="background1" w:themeFillShade="D9"/>
            <w:noWrap/>
            <w:hideMark/>
          </w:tcPr>
          <w:p w:rsidR="000E4005" w:rsidRPr="00B35873" w:rsidRDefault="000E4005">
            <w:pPr>
              <w:rPr>
                <w:rFonts w:asciiTheme="minorHAnsi" w:hAnsiTheme="minorHAnsi" w:cstheme="minorHAnsi"/>
                <w:b/>
                <w:sz w:val="18"/>
                <w:szCs w:val="18"/>
              </w:rPr>
            </w:pPr>
            <w:r w:rsidRPr="00B35873">
              <w:rPr>
                <w:rFonts w:asciiTheme="minorHAnsi" w:hAnsiTheme="minorHAnsi" w:cstheme="minorHAnsi"/>
                <w:b/>
                <w:sz w:val="18"/>
                <w:szCs w:val="18"/>
              </w:rPr>
              <w:t>Komputerowe doradztwo agrotechniczne</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2</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4</w:t>
            </w:r>
          </w:p>
        </w:tc>
        <w:tc>
          <w:tcPr>
            <w:tcW w:w="42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71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6</w:t>
            </w:r>
          </w:p>
        </w:tc>
        <w:tc>
          <w:tcPr>
            <w:tcW w:w="124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17</w:t>
            </w:r>
          </w:p>
        </w:tc>
        <w:tc>
          <w:tcPr>
            <w:tcW w:w="66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11</w:t>
            </w:r>
          </w:p>
        </w:tc>
        <w:tc>
          <w:tcPr>
            <w:tcW w:w="99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64,7</w:t>
            </w:r>
          </w:p>
        </w:tc>
        <w:tc>
          <w:tcPr>
            <w:tcW w:w="118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p>
        </w:tc>
      </w:tr>
      <w:tr w:rsidR="000E4005" w:rsidRPr="00B35873" w:rsidTr="00943099">
        <w:trPr>
          <w:trHeight w:val="300"/>
        </w:trPr>
        <w:tc>
          <w:tcPr>
            <w:tcW w:w="2890" w:type="dxa"/>
            <w:shd w:val="clear" w:color="auto" w:fill="D9D9D9" w:themeFill="background1" w:themeFillShade="D9"/>
            <w:noWrap/>
            <w:hideMark/>
          </w:tcPr>
          <w:p w:rsidR="000E4005" w:rsidRPr="00B35873" w:rsidRDefault="000E4005">
            <w:pPr>
              <w:rPr>
                <w:rFonts w:asciiTheme="minorHAnsi" w:hAnsiTheme="minorHAnsi" w:cstheme="minorHAnsi"/>
                <w:b/>
                <w:sz w:val="18"/>
                <w:szCs w:val="18"/>
              </w:rPr>
            </w:pPr>
            <w:r w:rsidRPr="00B35873">
              <w:rPr>
                <w:rFonts w:asciiTheme="minorHAnsi" w:hAnsiTheme="minorHAnsi" w:cstheme="minorHAnsi"/>
                <w:b/>
                <w:sz w:val="18"/>
                <w:szCs w:val="18"/>
              </w:rPr>
              <w:t>Kształtowanie środowiska</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3</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2</w:t>
            </w:r>
          </w:p>
        </w:tc>
        <w:tc>
          <w:tcPr>
            <w:tcW w:w="42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71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6</w:t>
            </w:r>
          </w:p>
        </w:tc>
        <w:tc>
          <w:tcPr>
            <w:tcW w:w="124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17</w:t>
            </w:r>
          </w:p>
        </w:tc>
        <w:tc>
          <w:tcPr>
            <w:tcW w:w="66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11</w:t>
            </w:r>
          </w:p>
        </w:tc>
        <w:tc>
          <w:tcPr>
            <w:tcW w:w="99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64,7</w:t>
            </w:r>
          </w:p>
        </w:tc>
        <w:tc>
          <w:tcPr>
            <w:tcW w:w="118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p>
        </w:tc>
      </w:tr>
      <w:tr w:rsidR="000E4005" w:rsidRPr="00B35873" w:rsidTr="00943099">
        <w:trPr>
          <w:trHeight w:val="300"/>
        </w:trPr>
        <w:tc>
          <w:tcPr>
            <w:tcW w:w="2890" w:type="dxa"/>
            <w:shd w:val="clear" w:color="auto" w:fill="D9D9D9" w:themeFill="background1" w:themeFillShade="D9"/>
            <w:noWrap/>
            <w:hideMark/>
          </w:tcPr>
          <w:p w:rsidR="000E4005" w:rsidRPr="00B35873" w:rsidRDefault="000E4005">
            <w:pPr>
              <w:rPr>
                <w:rFonts w:asciiTheme="minorHAnsi" w:hAnsiTheme="minorHAnsi" w:cstheme="minorHAnsi"/>
                <w:b/>
                <w:sz w:val="18"/>
                <w:szCs w:val="18"/>
              </w:rPr>
            </w:pPr>
            <w:r w:rsidRPr="00B35873">
              <w:rPr>
                <w:rFonts w:asciiTheme="minorHAnsi" w:hAnsiTheme="minorHAnsi" w:cstheme="minorHAnsi"/>
                <w:b/>
                <w:sz w:val="18"/>
                <w:szCs w:val="18"/>
              </w:rPr>
              <w:t>Metody statystyczne w badaniach rolniczych</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3</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2</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42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71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6</w:t>
            </w:r>
          </w:p>
        </w:tc>
        <w:tc>
          <w:tcPr>
            <w:tcW w:w="124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17</w:t>
            </w:r>
          </w:p>
        </w:tc>
        <w:tc>
          <w:tcPr>
            <w:tcW w:w="66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11</w:t>
            </w:r>
          </w:p>
        </w:tc>
        <w:tc>
          <w:tcPr>
            <w:tcW w:w="99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64,7</w:t>
            </w:r>
          </w:p>
        </w:tc>
        <w:tc>
          <w:tcPr>
            <w:tcW w:w="1183" w:type="dxa"/>
            <w:shd w:val="clear" w:color="auto" w:fill="D9D9D9" w:themeFill="background1" w:themeFillShade="D9"/>
            <w:noWrap/>
            <w:hideMark/>
          </w:tcPr>
          <w:p w:rsidR="000E4005" w:rsidRPr="00B35873" w:rsidRDefault="000E4005">
            <w:pPr>
              <w:rPr>
                <w:rFonts w:asciiTheme="minorHAnsi" w:hAnsiTheme="minorHAnsi" w:cstheme="minorHAnsi"/>
                <w:b/>
                <w:sz w:val="18"/>
                <w:szCs w:val="18"/>
              </w:rPr>
            </w:pPr>
            <w:r w:rsidRPr="00B35873">
              <w:rPr>
                <w:rFonts w:asciiTheme="minorHAnsi" w:hAnsiTheme="minorHAnsi" w:cstheme="minorHAnsi"/>
                <w:b/>
                <w:sz w:val="18"/>
                <w:szCs w:val="18"/>
              </w:rPr>
              <w:t>4;8</w:t>
            </w:r>
          </w:p>
        </w:tc>
      </w:tr>
      <w:tr w:rsidR="000E4005" w:rsidRPr="00B35873" w:rsidTr="00943099">
        <w:trPr>
          <w:trHeight w:val="300"/>
        </w:trPr>
        <w:tc>
          <w:tcPr>
            <w:tcW w:w="2890" w:type="dxa"/>
            <w:shd w:val="clear" w:color="auto" w:fill="D9D9D9" w:themeFill="background1" w:themeFillShade="D9"/>
            <w:noWrap/>
            <w:hideMark/>
          </w:tcPr>
          <w:p w:rsidR="000E4005" w:rsidRPr="00B35873" w:rsidRDefault="000E4005">
            <w:pPr>
              <w:rPr>
                <w:rFonts w:asciiTheme="minorHAnsi" w:hAnsiTheme="minorHAnsi" w:cstheme="minorHAnsi"/>
                <w:b/>
                <w:sz w:val="18"/>
                <w:szCs w:val="18"/>
              </w:rPr>
            </w:pPr>
            <w:r w:rsidRPr="00B35873">
              <w:rPr>
                <w:rFonts w:asciiTheme="minorHAnsi" w:hAnsiTheme="minorHAnsi" w:cstheme="minorHAnsi"/>
                <w:b/>
                <w:sz w:val="18"/>
                <w:szCs w:val="18"/>
              </w:rPr>
              <w:t>Ochrona własności intelektualnej</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2</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w:t>
            </w:r>
          </w:p>
        </w:tc>
        <w:tc>
          <w:tcPr>
            <w:tcW w:w="42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71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6</w:t>
            </w:r>
          </w:p>
        </w:tc>
        <w:tc>
          <w:tcPr>
            <w:tcW w:w="124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17</w:t>
            </w:r>
          </w:p>
        </w:tc>
        <w:tc>
          <w:tcPr>
            <w:tcW w:w="66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11</w:t>
            </w:r>
          </w:p>
        </w:tc>
        <w:tc>
          <w:tcPr>
            <w:tcW w:w="99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64,7</w:t>
            </w:r>
          </w:p>
        </w:tc>
        <w:tc>
          <w:tcPr>
            <w:tcW w:w="118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p>
        </w:tc>
      </w:tr>
      <w:tr w:rsidR="000E4005" w:rsidRPr="00B35873" w:rsidTr="00943099">
        <w:trPr>
          <w:trHeight w:val="300"/>
        </w:trPr>
        <w:tc>
          <w:tcPr>
            <w:tcW w:w="2890" w:type="dxa"/>
            <w:shd w:val="clear" w:color="auto" w:fill="D9D9D9" w:themeFill="background1" w:themeFillShade="D9"/>
            <w:noWrap/>
            <w:hideMark/>
          </w:tcPr>
          <w:p w:rsidR="000E4005" w:rsidRPr="00B35873" w:rsidRDefault="000E4005">
            <w:pPr>
              <w:rPr>
                <w:rFonts w:asciiTheme="minorHAnsi" w:hAnsiTheme="minorHAnsi" w:cstheme="minorHAnsi"/>
                <w:b/>
                <w:sz w:val="18"/>
                <w:szCs w:val="18"/>
              </w:rPr>
            </w:pPr>
            <w:r w:rsidRPr="00B35873">
              <w:rPr>
                <w:rFonts w:asciiTheme="minorHAnsi" w:hAnsiTheme="minorHAnsi" w:cstheme="minorHAnsi"/>
                <w:b/>
                <w:sz w:val="18"/>
                <w:szCs w:val="18"/>
              </w:rPr>
              <w:t>Seminarium dyplomowe</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4</w:t>
            </w:r>
          </w:p>
        </w:tc>
        <w:tc>
          <w:tcPr>
            <w:tcW w:w="42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71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6</w:t>
            </w:r>
          </w:p>
        </w:tc>
        <w:tc>
          <w:tcPr>
            <w:tcW w:w="124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17</w:t>
            </w:r>
          </w:p>
        </w:tc>
        <w:tc>
          <w:tcPr>
            <w:tcW w:w="66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11</w:t>
            </w:r>
          </w:p>
        </w:tc>
        <w:tc>
          <w:tcPr>
            <w:tcW w:w="99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64,7</w:t>
            </w:r>
          </w:p>
        </w:tc>
        <w:tc>
          <w:tcPr>
            <w:tcW w:w="118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p>
        </w:tc>
      </w:tr>
      <w:tr w:rsidR="000E4005" w:rsidRPr="00B35873" w:rsidTr="00943099">
        <w:trPr>
          <w:trHeight w:val="300"/>
        </w:trPr>
        <w:tc>
          <w:tcPr>
            <w:tcW w:w="2890" w:type="dxa"/>
            <w:shd w:val="clear" w:color="auto" w:fill="D9D9D9" w:themeFill="background1" w:themeFillShade="D9"/>
            <w:noWrap/>
            <w:hideMark/>
          </w:tcPr>
          <w:p w:rsidR="000E4005" w:rsidRPr="00B35873" w:rsidRDefault="000E4005">
            <w:pPr>
              <w:rPr>
                <w:rFonts w:asciiTheme="minorHAnsi" w:hAnsiTheme="minorHAnsi" w:cstheme="minorHAnsi"/>
                <w:b/>
                <w:sz w:val="18"/>
                <w:szCs w:val="18"/>
              </w:rPr>
            </w:pPr>
            <w:r w:rsidRPr="00B35873">
              <w:rPr>
                <w:rFonts w:asciiTheme="minorHAnsi" w:hAnsiTheme="minorHAnsi" w:cstheme="minorHAnsi"/>
                <w:b/>
                <w:sz w:val="18"/>
                <w:szCs w:val="18"/>
              </w:rPr>
              <w:t>Szkolenie -Bezpieczeństwo i higiena pracy</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44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308"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42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715"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0</w:t>
            </w:r>
          </w:p>
        </w:tc>
        <w:tc>
          <w:tcPr>
            <w:tcW w:w="124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17</w:t>
            </w:r>
          </w:p>
        </w:tc>
        <w:tc>
          <w:tcPr>
            <w:tcW w:w="66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17</w:t>
            </w:r>
          </w:p>
        </w:tc>
        <w:tc>
          <w:tcPr>
            <w:tcW w:w="991"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100</w:t>
            </w:r>
          </w:p>
        </w:tc>
        <w:tc>
          <w:tcPr>
            <w:tcW w:w="1183" w:type="dxa"/>
            <w:shd w:val="clear" w:color="auto" w:fill="D9D9D9" w:themeFill="background1" w:themeFillShade="D9"/>
            <w:noWrap/>
            <w:hideMark/>
          </w:tcPr>
          <w:p w:rsidR="000E4005" w:rsidRPr="00B35873" w:rsidRDefault="000E4005" w:rsidP="000E4005">
            <w:pPr>
              <w:rPr>
                <w:rFonts w:asciiTheme="minorHAnsi" w:hAnsiTheme="minorHAnsi" w:cstheme="minorHAnsi"/>
                <w:b/>
                <w:sz w:val="18"/>
                <w:szCs w:val="18"/>
              </w:rPr>
            </w:pPr>
            <w:r w:rsidRPr="00B35873">
              <w:rPr>
                <w:rFonts w:asciiTheme="minorHAnsi" w:hAnsiTheme="minorHAnsi" w:cstheme="minorHAnsi"/>
                <w:b/>
                <w:sz w:val="18"/>
                <w:szCs w:val="18"/>
              </w:rPr>
              <w:t>4</w:t>
            </w:r>
          </w:p>
        </w:tc>
      </w:tr>
    </w:tbl>
    <w:p w:rsidR="001D0688" w:rsidRPr="00B35873" w:rsidRDefault="001D0688" w:rsidP="0016411B">
      <w:pPr>
        <w:rPr>
          <w:b/>
        </w:rPr>
      </w:pPr>
    </w:p>
    <w:p w:rsidR="00B91DA6" w:rsidRDefault="00B91DA6" w:rsidP="00B5063B">
      <w:pPr>
        <w:rPr>
          <w:rFonts w:asciiTheme="minorHAnsi" w:hAnsiTheme="minorHAnsi" w:cstheme="minorHAnsi"/>
          <w:b/>
        </w:rPr>
      </w:pPr>
    </w:p>
    <w:p w:rsidR="00746B27" w:rsidRDefault="00746B27" w:rsidP="00B5063B">
      <w:pPr>
        <w:rPr>
          <w:rFonts w:asciiTheme="minorHAnsi" w:hAnsiTheme="minorHAnsi" w:cstheme="minorHAnsi"/>
          <w:b/>
        </w:rPr>
      </w:pPr>
    </w:p>
    <w:p w:rsidR="00B5063B" w:rsidRPr="00B91DA6" w:rsidRDefault="00B5063B" w:rsidP="00B5063B">
      <w:pPr>
        <w:rPr>
          <w:rFonts w:asciiTheme="minorHAnsi" w:hAnsiTheme="minorHAnsi" w:cstheme="minorHAnsi"/>
          <w:b/>
        </w:rPr>
      </w:pPr>
      <w:r w:rsidRPr="00B91DA6">
        <w:rPr>
          <w:rFonts w:asciiTheme="minorHAnsi" w:hAnsiTheme="minorHAnsi" w:cstheme="minorHAnsi"/>
          <w:b/>
        </w:rPr>
        <w:lastRenderedPageBreak/>
        <w:t>Studia stacjonarne S2, semestr ZIMA 2017/2018</w:t>
      </w:r>
    </w:p>
    <w:p w:rsidR="00B5063B" w:rsidRPr="00B5063B" w:rsidRDefault="00B5063B" w:rsidP="00B5063B">
      <w:pPr>
        <w:ind w:left="709" w:hanging="709"/>
        <w:rPr>
          <w:rFonts w:asciiTheme="minorHAnsi" w:hAnsiTheme="minorHAnsi" w:cstheme="minorHAnsi"/>
        </w:rPr>
      </w:pPr>
      <w:r w:rsidRPr="00B5063B">
        <w:rPr>
          <w:rFonts w:asciiTheme="minorHAnsi" w:hAnsiTheme="minorHAnsi" w:cstheme="minorHAnsi"/>
        </w:rPr>
        <w:t xml:space="preserve">Tab. </w:t>
      </w:r>
      <w:r w:rsidR="005B52F7">
        <w:rPr>
          <w:rFonts w:asciiTheme="minorHAnsi" w:hAnsiTheme="minorHAnsi" w:cstheme="minorHAnsi"/>
        </w:rPr>
        <w:t>44</w:t>
      </w:r>
      <w:r w:rsidRPr="00B5063B">
        <w:rPr>
          <w:rFonts w:asciiTheme="minorHAnsi" w:hAnsiTheme="minorHAnsi" w:cstheme="minorHAnsi"/>
        </w:rPr>
        <w:t xml:space="preserve">. Stopień osiągnięcia efektów kształcenia w przedmiotach - Rolnictwo S2, semestr 2, </w:t>
      </w:r>
      <w:r w:rsidR="00C630BC">
        <w:rPr>
          <w:rFonts w:asciiTheme="minorHAnsi" w:hAnsiTheme="minorHAnsi" w:cstheme="minorHAnsi"/>
        </w:rPr>
        <w:t>zima</w:t>
      </w:r>
      <w:r w:rsidRPr="00B5063B">
        <w:rPr>
          <w:rFonts w:asciiTheme="minorHAnsi" w:hAnsiTheme="minorHAnsi" w:cstheme="minorHAnsi"/>
        </w:rPr>
        <w:t xml:space="preserve"> 201</w:t>
      </w:r>
      <w:r w:rsidR="00C630BC">
        <w:rPr>
          <w:rFonts w:asciiTheme="minorHAnsi" w:hAnsiTheme="minorHAnsi" w:cstheme="minorHAnsi"/>
        </w:rPr>
        <w:t>7</w:t>
      </w:r>
      <w:r w:rsidRPr="00B5063B">
        <w:rPr>
          <w:rFonts w:asciiTheme="minorHAnsi" w:hAnsiTheme="minorHAnsi" w:cstheme="minorHAnsi"/>
        </w:rPr>
        <w:t>/201</w:t>
      </w:r>
      <w:r w:rsidR="00C630BC">
        <w:rPr>
          <w:rFonts w:asciiTheme="minorHAnsi" w:hAnsiTheme="minorHAnsi" w:cstheme="minorHAnsi"/>
        </w:rPr>
        <w:t>8</w:t>
      </w:r>
    </w:p>
    <w:p w:rsidR="00B5063B" w:rsidRDefault="00B5063B" w:rsidP="0016411B"/>
    <w:tbl>
      <w:tblPr>
        <w:tblStyle w:val="Tabela-Siatka"/>
        <w:tblW w:w="9634" w:type="dxa"/>
        <w:tblLayout w:type="fixed"/>
        <w:tblLook w:val="04A0"/>
      </w:tblPr>
      <w:tblGrid>
        <w:gridCol w:w="2122"/>
        <w:gridCol w:w="567"/>
        <w:gridCol w:w="1134"/>
        <w:gridCol w:w="650"/>
        <w:gridCol w:w="445"/>
        <w:gridCol w:w="308"/>
        <w:gridCol w:w="421"/>
        <w:gridCol w:w="715"/>
        <w:gridCol w:w="1133"/>
        <w:gridCol w:w="722"/>
        <w:gridCol w:w="425"/>
        <w:gridCol w:w="992"/>
      </w:tblGrid>
      <w:tr w:rsidR="00B5063B" w:rsidRPr="00812532" w:rsidTr="008F3017">
        <w:trPr>
          <w:trHeight w:val="885"/>
        </w:trPr>
        <w:tc>
          <w:tcPr>
            <w:tcW w:w="2122" w:type="dxa"/>
            <w:vMerge w:val="restart"/>
            <w:shd w:val="clear" w:color="auto" w:fill="D0CECE" w:themeFill="background2" w:themeFillShade="E6"/>
            <w:noWrap/>
            <w:hideMark/>
          </w:tcPr>
          <w:p w:rsidR="00B5063B" w:rsidRDefault="00B5063B" w:rsidP="00B5063B">
            <w:pPr>
              <w:spacing w:after="160" w:line="259" w:lineRule="auto"/>
              <w:jc w:val="center"/>
              <w:rPr>
                <w:rFonts w:asciiTheme="minorHAnsi" w:eastAsiaTheme="minorHAnsi" w:hAnsiTheme="minorHAnsi" w:cstheme="minorHAnsi"/>
                <w:b/>
                <w:bCs/>
                <w:sz w:val="18"/>
                <w:szCs w:val="18"/>
                <w:lang w:eastAsia="en-US"/>
              </w:rPr>
            </w:pPr>
          </w:p>
          <w:p w:rsidR="00B5063B" w:rsidRDefault="00B5063B" w:rsidP="00B5063B">
            <w:pPr>
              <w:spacing w:after="160" w:line="259" w:lineRule="auto"/>
              <w:jc w:val="center"/>
              <w:rPr>
                <w:rFonts w:asciiTheme="minorHAnsi" w:eastAsiaTheme="minorHAnsi" w:hAnsiTheme="minorHAnsi" w:cstheme="minorHAnsi"/>
                <w:b/>
                <w:bCs/>
                <w:sz w:val="18"/>
                <w:szCs w:val="18"/>
                <w:lang w:eastAsia="en-US"/>
              </w:rPr>
            </w:pPr>
          </w:p>
          <w:p w:rsidR="00812532" w:rsidRPr="00B5063B" w:rsidRDefault="00812532" w:rsidP="00B5063B">
            <w:pPr>
              <w:spacing w:after="160" w:line="259" w:lineRule="auto"/>
              <w:jc w:val="center"/>
              <w:rPr>
                <w:rFonts w:asciiTheme="minorHAnsi" w:eastAsiaTheme="minorHAnsi" w:hAnsiTheme="minorHAnsi" w:cstheme="minorHAnsi"/>
                <w:b/>
                <w:bCs/>
                <w:sz w:val="18"/>
                <w:szCs w:val="18"/>
                <w:lang w:eastAsia="en-US"/>
              </w:rPr>
            </w:pPr>
            <w:r w:rsidRPr="00B5063B">
              <w:rPr>
                <w:rFonts w:asciiTheme="minorHAnsi" w:eastAsiaTheme="minorHAnsi" w:hAnsiTheme="minorHAnsi" w:cstheme="minorHAnsi"/>
                <w:b/>
                <w:bCs/>
                <w:sz w:val="18"/>
                <w:szCs w:val="18"/>
                <w:lang w:eastAsia="en-US"/>
              </w:rPr>
              <w:t>Nazwa przedmiotu</w:t>
            </w:r>
          </w:p>
        </w:tc>
        <w:tc>
          <w:tcPr>
            <w:tcW w:w="4240" w:type="dxa"/>
            <w:gridSpan w:val="7"/>
            <w:shd w:val="clear" w:color="auto" w:fill="D0CECE" w:themeFill="background2" w:themeFillShade="E6"/>
            <w:hideMark/>
          </w:tcPr>
          <w:p w:rsidR="00B5063B" w:rsidRDefault="00B5063B" w:rsidP="00B5063B">
            <w:pPr>
              <w:spacing w:after="160" w:line="259" w:lineRule="auto"/>
              <w:jc w:val="center"/>
              <w:rPr>
                <w:rFonts w:asciiTheme="minorHAnsi" w:eastAsiaTheme="minorHAnsi" w:hAnsiTheme="minorHAnsi" w:cstheme="minorHAnsi"/>
                <w:b/>
                <w:bCs/>
                <w:sz w:val="18"/>
                <w:szCs w:val="18"/>
                <w:lang w:eastAsia="en-US"/>
              </w:rPr>
            </w:pPr>
          </w:p>
          <w:p w:rsidR="00812532" w:rsidRPr="00B5063B" w:rsidRDefault="00812532" w:rsidP="00B5063B">
            <w:pPr>
              <w:spacing w:after="160" w:line="259" w:lineRule="auto"/>
              <w:jc w:val="center"/>
              <w:rPr>
                <w:rFonts w:asciiTheme="minorHAnsi" w:eastAsiaTheme="minorHAnsi" w:hAnsiTheme="minorHAnsi" w:cstheme="minorHAnsi"/>
                <w:b/>
                <w:bCs/>
                <w:sz w:val="18"/>
                <w:szCs w:val="18"/>
                <w:lang w:eastAsia="en-US"/>
              </w:rPr>
            </w:pPr>
            <w:r w:rsidRPr="00B5063B">
              <w:rPr>
                <w:rFonts w:asciiTheme="minorHAnsi" w:eastAsiaTheme="minorHAnsi" w:hAnsiTheme="minorHAnsi" w:cstheme="minorHAnsi"/>
                <w:b/>
                <w:bCs/>
                <w:sz w:val="18"/>
                <w:szCs w:val="18"/>
                <w:lang w:eastAsia="en-US"/>
              </w:rPr>
              <w:t xml:space="preserve">Liczba studentów którzy </w:t>
            </w:r>
            <w:proofErr w:type="spellStart"/>
            <w:r w:rsidRPr="00B5063B">
              <w:rPr>
                <w:rFonts w:asciiTheme="minorHAnsi" w:eastAsiaTheme="minorHAnsi" w:hAnsiTheme="minorHAnsi" w:cstheme="minorHAnsi"/>
                <w:b/>
                <w:bCs/>
                <w:sz w:val="18"/>
                <w:szCs w:val="18"/>
                <w:lang w:eastAsia="en-US"/>
              </w:rPr>
              <w:t>osiągneli</w:t>
            </w:r>
            <w:proofErr w:type="spellEnd"/>
            <w:r w:rsidRPr="00B5063B">
              <w:rPr>
                <w:rFonts w:asciiTheme="minorHAnsi" w:eastAsiaTheme="minorHAnsi" w:hAnsiTheme="minorHAnsi" w:cstheme="minorHAnsi"/>
                <w:b/>
                <w:bCs/>
                <w:sz w:val="18"/>
                <w:szCs w:val="18"/>
                <w:lang w:eastAsia="en-US"/>
              </w:rPr>
              <w:t xml:space="preserve"> efekty kształcenia w przedmiocie na ocenę:</w:t>
            </w:r>
          </w:p>
        </w:tc>
        <w:tc>
          <w:tcPr>
            <w:tcW w:w="1133" w:type="dxa"/>
            <w:vMerge w:val="restart"/>
            <w:shd w:val="clear" w:color="auto" w:fill="D0CECE" w:themeFill="background2" w:themeFillShade="E6"/>
            <w:hideMark/>
          </w:tcPr>
          <w:p w:rsidR="00B5063B" w:rsidRDefault="00812532" w:rsidP="00B5063B">
            <w:pPr>
              <w:spacing w:after="160" w:line="259" w:lineRule="auto"/>
              <w:jc w:val="center"/>
              <w:rPr>
                <w:rFonts w:asciiTheme="minorHAnsi" w:eastAsiaTheme="minorHAnsi" w:hAnsiTheme="minorHAnsi" w:cstheme="minorHAnsi"/>
                <w:b/>
                <w:bCs/>
                <w:sz w:val="18"/>
                <w:szCs w:val="18"/>
                <w:lang w:eastAsia="en-US"/>
              </w:rPr>
            </w:pPr>
            <w:r w:rsidRPr="00B5063B">
              <w:rPr>
                <w:rFonts w:asciiTheme="minorHAnsi" w:eastAsiaTheme="minorHAnsi" w:hAnsiTheme="minorHAnsi" w:cstheme="minorHAnsi"/>
                <w:b/>
                <w:bCs/>
                <w:sz w:val="18"/>
                <w:szCs w:val="18"/>
                <w:lang w:eastAsia="en-US"/>
              </w:rPr>
              <w:t>ogólna liczba studentów w</w:t>
            </w:r>
          </w:p>
          <w:p w:rsidR="00812532" w:rsidRPr="00B5063B" w:rsidRDefault="00812532" w:rsidP="00B5063B">
            <w:pPr>
              <w:spacing w:after="160" w:line="259" w:lineRule="auto"/>
              <w:jc w:val="center"/>
              <w:rPr>
                <w:rFonts w:asciiTheme="minorHAnsi" w:eastAsiaTheme="minorHAnsi" w:hAnsiTheme="minorHAnsi" w:cstheme="minorHAnsi"/>
                <w:b/>
                <w:bCs/>
                <w:sz w:val="18"/>
                <w:szCs w:val="18"/>
                <w:lang w:eastAsia="en-US"/>
              </w:rPr>
            </w:pPr>
            <w:r w:rsidRPr="00B5063B">
              <w:rPr>
                <w:rFonts w:asciiTheme="minorHAnsi" w:eastAsiaTheme="minorHAnsi" w:hAnsiTheme="minorHAnsi" w:cstheme="minorHAnsi"/>
                <w:b/>
                <w:bCs/>
                <w:sz w:val="18"/>
                <w:szCs w:val="18"/>
                <w:lang w:eastAsia="en-US"/>
              </w:rPr>
              <w:t>przedmiocie</w:t>
            </w:r>
          </w:p>
        </w:tc>
        <w:tc>
          <w:tcPr>
            <w:tcW w:w="1147" w:type="dxa"/>
            <w:gridSpan w:val="2"/>
            <w:shd w:val="clear" w:color="auto" w:fill="D0CECE" w:themeFill="background2" w:themeFillShade="E6"/>
            <w:hideMark/>
          </w:tcPr>
          <w:p w:rsidR="00812532" w:rsidRPr="00B5063B" w:rsidRDefault="00812532" w:rsidP="00B5063B">
            <w:pPr>
              <w:spacing w:after="160" w:line="259" w:lineRule="auto"/>
              <w:jc w:val="center"/>
              <w:rPr>
                <w:rFonts w:asciiTheme="minorHAnsi" w:eastAsiaTheme="minorHAnsi" w:hAnsiTheme="minorHAnsi" w:cstheme="minorHAnsi"/>
                <w:b/>
                <w:bCs/>
                <w:sz w:val="18"/>
                <w:szCs w:val="18"/>
                <w:lang w:eastAsia="en-US"/>
              </w:rPr>
            </w:pPr>
            <w:r w:rsidRPr="00B5063B">
              <w:rPr>
                <w:rFonts w:asciiTheme="minorHAnsi" w:eastAsiaTheme="minorHAnsi" w:hAnsiTheme="minorHAnsi" w:cstheme="minorHAnsi"/>
                <w:b/>
                <w:bCs/>
                <w:sz w:val="18"/>
                <w:szCs w:val="18"/>
                <w:lang w:eastAsia="en-US"/>
              </w:rPr>
              <w:t xml:space="preserve">studenci którzy nie </w:t>
            </w:r>
            <w:proofErr w:type="spellStart"/>
            <w:r w:rsidRPr="00B5063B">
              <w:rPr>
                <w:rFonts w:asciiTheme="minorHAnsi" w:eastAsiaTheme="minorHAnsi" w:hAnsiTheme="minorHAnsi" w:cstheme="minorHAnsi"/>
                <w:b/>
                <w:bCs/>
                <w:sz w:val="18"/>
                <w:szCs w:val="18"/>
                <w:lang w:eastAsia="en-US"/>
              </w:rPr>
              <w:t>osiągneli</w:t>
            </w:r>
            <w:proofErr w:type="spellEnd"/>
            <w:r w:rsidRPr="00B5063B">
              <w:rPr>
                <w:rFonts w:asciiTheme="minorHAnsi" w:eastAsiaTheme="minorHAnsi" w:hAnsiTheme="minorHAnsi" w:cstheme="minorHAnsi"/>
                <w:b/>
                <w:bCs/>
                <w:sz w:val="18"/>
                <w:szCs w:val="18"/>
                <w:lang w:eastAsia="en-US"/>
              </w:rPr>
              <w:t xml:space="preserve"> efektów kształcenia</w:t>
            </w:r>
          </w:p>
        </w:tc>
        <w:tc>
          <w:tcPr>
            <w:tcW w:w="992" w:type="dxa"/>
            <w:shd w:val="clear" w:color="auto" w:fill="D0CECE" w:themeFill="background2" w:themeFillShade="E6"/>
            <w:hideMark/>
          </w:tcPr>
          <w:p w:rsidR="00812532" w:rsidRPr="00B5063B" w:rsidRDefault="00812532" w:rsidP="00B5063B">
            <w:pPr>
              <w:spacing w:after="160" w:line="259" w:lineRule="auto"/>
              <w:jc w:val="center"/>
              <w:rPr>
                <w:rFonts w:asciiTheme="minorHAnsi" w:eastAsiaTheme="minorHAnsi" w:hAnsiTheme="minorHAnsi" w:cstheme="minorHAnsi"/>
                <w:b/>
                <w:bCs/>
                <w:sz w:val="18"/>
                <w:szCs w:val="18"/>
                <w:lang w:eastAsia="en-US"/>
              </w:rPr>
            </w:pPr>
            <w:r w:rsidRPr="00B5063B">
              <w:rPr>
                <w:rFonts w:asciiTheme="minorHAnsi" w:eastAsiaTheme="minorHAnsi" w:hAnsiTheme="minorHAnsi" w:cstheme="minorHAnsi"/>
                <w:b/>
                <w:bCs/>
                <w:sz w:val="18"/>
                <w:szCs w:val="18"/>
                <w:lang w:eastAsia="en-US"/>
              </w:rPr>
              <w:t>przyczyny nieosiągnięcia efektów w przedmiocie</w:t>
            </w:r>
          </w:p>
        </w:tc>
      </w:tr>
      <w:tr w:rsidR="00B5063B" w:rsidRPr="00812532" w:rsidTr="008F3017">
        <w:trPr>
          <w:trHeight w:val="300"/>
        </w:trPr>
        <w:tc>
          <w:tcPr>
            <w:tcW w:w="2122" w:type="dxa"/>
            <w:vMerge/>
            <w:shd w:val="clear" w:color="auto" w:fill="D0CECE" w:themeFill="background2" w:themeFillShade="E6"/>
            <w:hideMark/>
          </w:tcPr>
          <w:p w:rsidR="00812532" w:rsidRPr="00B5063B" w:rsidRDefault="00812532" w:rsidP="00B5063B">
            <w:pPr>
              <w:spacing w:after="160" w:line="259" w:lineRule="auto"/>
              <w:jc w:val="center"/>
              <w:rPr>
                <w:rFonts w:asciiTheme="minorHAnsi" w:eastAsiaTheme="minorHAnsi" w:hAnsiTheme="minorHAnsi" w:cstheme="minorHAnsi"/>
                <w:b/>
                <w:bCs/>
                <w:sz w:val="18"/>
                <w:szCs w:val="18"/>
                <w:lang w:eastAsia="en-US"/>
              </w:rPr>
            </w:pPr>
          </w:p>
        </w:tc>
        <w:tc>
          <w:tcPr>
            <w:tcW w:w="567" w:type="dxa"/>
            <w:shd w:val="clear" w:color="auto" w:fill="D0CECE" w:themeFill="background2" w:themeFillShade="E6"/>
            <w:noWrap/>
            <w:hideMark/>
          </w:tcPr>
          <w:p w:rsidR="00812532" w:rsidRPr="00B5063B" w:rsidRDefault="00812532" w:rsidP="00B5063B">
            <w:pPr>
              <w:spacing w:after="160" w:line="259" w:lineRule="auto"/>
              <w:jc w:val="center"/>
              <w:rPr>
                <w:rFonts w:asciiTheme="minorHAnsi" w:eastAsiaTheme="minorHAnsi" w:hAnsiTheme="minorHAnsi" w:cstheme="minorHAnsi"/>
                <w:b/>
                <w:bCs/>
                <w:sz w:val="18"/>
                <w:szCs w:val="18"/>
                <w:lang w:eastAsia="en-US"/>
              </w:rPr>
            </w:pPr>
            <w:r w:rsidRPr="00B5063B">
              <w:rPr>
                <w:rFonts w:asciiTheme="minorHAnsi" w:eastAsiaTheme="minorHAnsi" w:hAnsiTheme="minorHAnsi" w:cstheme="minorHAnsi"/>
                <w:b/>
                <w:bCs/>
                <w:sz w:val="18"/>
                <w:szCs w:val="18"/>
                <w:lang w:eastAsia="en-US"/>
              </w:rPr>
              <w:t>3</w:t>
            </w:r>
          </w:p>
        </w:tc>
        <w:tc>
          <w:tcPr>
            <w:tcW w:w="1134" w:type="dxa"/>
            <w:shd w:val="clear" w:color="auto" w:fill="D0CECE" w:themeFill="background2" w:themeFillShade="E6"/>
            <w:noWrap/>
            <w:hideMark/>
          </w:tcPr>
          <w:p w:rsidR="00812532" w:rsidRPr="00B5063B" w:rsidRDefault="00812532" w:rsidP="00B5063B">
            <w:pPr>
              <w:spacing w:after="160" w:line="259" w:lineRule="auto"/>
              <w:jc w:val="center"/>
              <w:rPr>
                <w:rFonts w:asciiTheme="minorHAnsi" w:eastAsiaTheme="minorHAnsi" w:hAnsiTheme="minorHAnsi" w:cstheme="minorHAnsi"/>
                <w:b/>
                <w:bCs/>
                <w:sz w:val="18"/>
                <w:szCs w:val="18"/>
                <w:lang w:eastAsia="en-US"/>
              </w:rPr>
            </w:pPr>
            <w:r w:rsidRPr="00B5063B">
              <w:rPr>
                <w:rFonts w:asciiTheme="minorHAnsi" w:eastAsiaTheme="minorHAnsi" w:hAnsiTheme="minorHAnsi" w:cstheme="minorHAnsi"/>
                <w:b/>
                <w:bCs/>
                <w:sz w:val="18"/>
                <w:szCs w:val="18"/>
                <w:lang w:eastAsia="en-US"/>
              </w:rPr>
              <w:t>3,5</w:t>
            </w:r>
          </w:p>
        </w:tc>
        <w:tc>
          <w:tcPr>
            <w:tcW w:w="650" w:type="dxa"/>
            <w:shd w:val="clear" w:color="auto" w:fill="D0CECE" w:themeFill="background2" w:themeFillShade="E6"/>
            <w:noWrap/>
            <w:hideMark/>
          </w:tcPr>
          <w:p w:rsidR="00812532" w:rsidRPr="00B5063B" w:rsidRDefault="00812532" w:rsidP="00B5063B">
            <w:pPr>
              <w:spacing w:after="160" w:line="259" w:lineRule="auto"/>
              <w:jc w:val="center"/>
              <w:rPr>
                <w:rFonts w:asciiTheme="minorHAnsi" w:eastAsiaTheme="minorHAnsi" w:hAnsiTheme="minorHAnsi" w:cstheme="minorHAnsi"/>
                <w:b/>
                <w:bCs/>
                <w:sz w:val="18"/>
                <w:szCs w:val="18"/>
                <w:lang w:eastAsia="en-US"/>
              </w:rPr>
            </w:pPr>
            <w:r w:rsidRPr="00B5063B">
              <w:rPr>
                <w:rFonts w:asciiTheme="minorHAnsi" w:eastAsiaTheme="minorHAnsi" w:hAnsiTheme="minorHAnsi" w:cstheme="minorHAnsi"/>
                <w:b/>
                <w:bCs/>
                <w:sz w:val="18"/>
                <w:szCs w:val="18"/>
                <w:lang w:eastAsia="en-US"/>
              </w:rPr>
              <w:t>4</w:t>
            </w:r>
          </w:p>
        </w:tc>
        <w:tc>
          <w:tcPr>
            <w:tcW w:w="445" w:type="dxa"/>
            <w:shd w:val="clear" w:color="auto" w:fill="D0CECE" w:themeFill="background2" w:themeFillShade="E6"/>
            <w:noWrap/>
            <w:hideMark/>
          </w:tcPr>
          <w:p w:rsidR="00812532" w:rsidRPr="00B5063B" w:rsidRDefault="00812532" w:rsidP="00B5063B">
            <w:pPr>
              <w:spacing w:after="160" w:line="259" w:lineRule="auto"/>
              <w:jc w:val="center"/>
              <w:rPr>
                <w:rFonts w:asciiTheme="minorHAnsi" w:eastAsiaTheme="minorHAnsi" w:hAnsiTheme="minorHAnsi" w:cstheme="minorHAnsi"/>
                <w:b/>
                <w:bCs/>
                <w:sz w:val="18"/>
                <w:szCs w:val="18"/>
                <w:lang w:eastAsia="en-US"/>
              </w:rPr>
            </w:pPr>
            <w:r w:rsidRPr="00B5063B">
              <w:rPr>
                <w:rFonts w:asciiTheme="minorHAnsi" w:eastAsiaTheme="minorHAnsi" w:hAnsiTheme="minorHAnsi" w:cstheme="minorHAnsi"/>
                <w:b/>
                <w:bCs/>
                <w:sz w:val="18"/>
                <w:szCs w:val="18"/>
                <w:lang w:eastAsia="en-US"/>
              </w:rPr>
              <w:t>4,5</w:t>
            </w:r>
          </w:p>
        </w:tc>
        <w:tc>
          <w:tcPr>
            <w:tcW w:w="308" w:type="dxa"/>
            <w:shd w:val="clear" w:color="auto" w:fill="D0CECE" w:themeFill="background2" w:themeFillShade="E6"/>
            <w:noWrap/>
            <w:hideMark/>
          </w:tcPr>
          <w:p w:rsidR="00812532" w:rsidRPr="00B5063B" w:rsidRDefault="00812532" w:rsidP="00B5063B">
            <w:pPr>
              <w:spacing w:after="160" w:line="259" w:lineRule="auto"/>
              <w:jc w:val="center"/>
              <w:rPr>
                <w:rFonts w:asciiTheme="minorHAnsi" w:eastAsiaTheme="minorHAnsi" w:hAnsiTheme="minorHAnsi" w:cstheme="minorHAnsi"/>
                <w:b/>
                <w:bCs/>
                <w:sz w:val="18"/>
                <w:szCs w:val="18"/>
                <w:lang w:eastAsia="en-US"/>
              </w:rPr>
            </w:pPr>
            <w:r w:rsidRPr="00B5063B">
              <w:rPr>
                <w:rFonts w:asciiTheme="minorHAnsi" w:eastAsiaTheme="minorHAnsi" w:hAnsiTheme="minorHAnsi" w:cstheme="minorHAnsi"/>
                <w:b/>
                <w:bCs/>
                <w:sz w:val="18"/>
                <w:szCs w:val="18"/>
                <w:lang w:eastAsia="en-US"/>
              </w:rPr>
              <w:t>5</w:t>
            </w:r>
          </w:p>
        </w:tc>
        <w:tc>
          <w:tcPr>
            <w:tcW w:w="421" w:type="dxa"/>
            <w:shd w:val="clear" w:color="auto" w:fill="D0CECE" w:themeFill="background2" w:themeFillShade="E6"/>
            <w:noWrap/>
            <w:hideMark/>
          </w:tcPr>
          <w:p w:rsidR="00812532" w:rsidRPr="00B5063B" w:rsidRDefault="00812532" w:rsidP="00B5063B">
            <w:pPr>
              <w:spacing w:after="160" w:line="259" w:lineRule="auto"/>
              <w:jc w:val="center"/>
              <w:rPr>
                <w:rFonts w:asciiTheme="minorHAnsi" w:eastAsiaTheme="minorHAnsi" w:hAnsiTheme="minorHAnsi" w:cstheme="minorHAnsi"/>
                <w:b/>
                <w:bCs/>
                <w:sz w:val="18"/>
                <w:szCs w:val="18"/>
                <w:lang w:eastAsia="en-US"/>
              </w:rPr>
            </w:pPr>
            <w:proofErr w:type="spellStart"/>
            <w:r w:rsidRPr="00B5063B">
              <w:rPr>
                <w:rFonts w:asciiTheme="minorHAnsi" w:eastAsiaTheme="minorHAnsi" w:hAnsiTheme="minorHAnsi" w:cstheme="minorHAnsi"/>
                <w:b/>
                <w:bCs/>
                <w:sz w:val="18"/>
                <w:szCs w:val="18"/>
                <w:lang w:eastAsia="en-US"/>
              </w:rPr>
              <w:t>zal</w:t>
            </w:r>
            <w:proofErr w:type="spellEnd"/>
          </w:p>
        </w:tc>
        <w:tc>
          <w:tcPr>
            <w:tcW w:w="715" w:type="dxa"/>
            <w:shd w:val="clear" w:color="auto" w:fill="D0CECE" w:themeFill="background2" w:themeFillShade="E6"/>
            <w:noWrap/>
            <w:hideMark/>
          </w:tcPr>
          <w:p w:rsidR="00812532" w:rsidRPr="00B5063B" w:rsidRDefault="00812532" w:rsidP="00B5063B">
            <w:pPr>
              <w:spacing w:after="160" w:line="259" w:lineRule="auto"/>
              <w:jc w:val="center"/>
              <w:rPr>
                <w:rFonts w:asciiTheme="minorHAnsi" w:eastAsiaTheme="minorHAnsi" w:hAnsiTheme="minorHAnsi" w:cstheme="minorHAnsi"/>
                <w:b/>
                <w:bCs/>
                <w:sz w:val="18"/>
                <w:szCs w:val="18"/>
                <w:lang w:eastAsia="en-US"/>
              </w:rPr>
            </w:pPr>
            <w:r w:rsidRPr="00B5063B">
              <w:rPr>
                <w:rFonts w:asciiTheme="minorHAnsi" w:eastAsiaTheme="minorHAnsi" w:hAnsiTheme="minorHAnsi" w:cstheme="minorHAnsi"/>
                <w:b/>
                <w:bCs/>
                <w:sz w:val="18"/>
                <w:szCs w:val="18"/>
                <w:lang w:eastAsia="en-US"/>
              </w:rPr>
              <w:t>Razem</w:t>
            </w:r>
          </w:p>
        </w:tc>
        <w:tc>
          <w:tcPr>
            <w:tcW w:w="1133" w:type="dxa"/>
            <w:vMerge/>
            <w:shd w:val="clear" w:color="auto" w:fill="D0CECE" w:themeFill="background2" w:themeFillShade="E6"/>
            <w:hideMark/>
          </w:tcPr>
          <w:p w:rsidR="00812532" w:rsidRPr="00B5063B" w:rsidRDefault="00812532" w:rsidP="00B5063B">
            <w:pPr>
              <w:spacing w:after="160" w:line="259" w:lineRule="auto"/>
              <w:jc w:val="center"/>
              <w:rPr>
                <w:rFonts w:asciiTheme="minorHAnsi" w:eastAsiaTheme="minorHAnsi" w:hAnsiTheme="minorHAnsi" w:cstheme="minorHAnsi"/>
                <w:b/>
                <w:bCs/>
                <w:sz w:val="18"/>
                <w:szCs w:val="18"/>
                <w:lang w:eastAsia="en-US"/>
              </w:rPr>
            </w:pPr>
          </w:p>
        </w:tc>
        <w:tc>
          <w:tcPr>
            <w:tcW w:w="722" w:type="dxa"/>
            <w:shd w:val="clear" w:color="auto" w:fill="D0CECE" w:themeFill="background2" w:themeFillShade="E6"/>
            <w:noWrap/>
            <w:hideMark/>
          </w:tcPr>
          <w:p w:rsidR="00812532" w:rsidRPr="00B5063B" w:rsidRDefault="00812532" w:rsidP="00B5063B">
            <w:pPr>
              <w:spacing w:after="160" w:line="259" w:lineRule="auto"/>
              <w:jc w:val="center"/>
              <w:rPr>
                <w:rFonts w:asciiTheme="minorHAnsi" w:eastAsiaTheme="minorHAnsi" w:hAnsiTheme="minorHAnsi" w:cstheme="minorHAnsi"/>
                <w:b/>
                <w:bCs/>
                <w:sz w:val="18"/>
                <w:szCs w:val="18"/>
                <w:lang w:eastAsia="en-US"/>
              </w:rPr>
            </w:pPr>
            <w:r w:rsidRPr="00B5063B">
              <w:rPr>
                <w:rFonts w:asciiTheme="minorHAnsi" w:eastAsiaTheme="minorHAnsi" w:hAnsiTheme="minorHAnsi" w:cstheme="minorHAnsi"/>
                <w:b/>
                <w:bCs/>
                <w:sz w:val="18"/>
                <w:szCs w:val="18"/>
                <w:lang w:eastAsia="en-US"/>
              </w:rPr>
              <w:t>liczba</w:t>
            </w:r>
          </w:p>
        </w:tc>
        <w:tc>
          <w:tcPr>
            <w:tcW w:w="425" w:type="dxa"/>
            <w:shd w:val="clear" w:color="auto" w:fill="D0CECE" w:themeFill="background2" w:themeFillShade="E6"/>
            <w:noWrap/>
            <w:hideMark/>
          </w:tcPr>
          <w:p w:rsidR="00812532" w:rsidRPr="00B5063B" w:rsidRDefault="00812532" w:rsidP="00B5063B">
            <w:pPr>
              <w:spacing w:after="160" w:line="259" w:lineRule="auto"/>
              <w:jc w:val="center"/>
              <w:rPr>
                <w:rFonts w:asciiTheme="minorHAnsi" w:eastAsiaTheme="minorHAnsi" w:hAnsiTheme="minorHAnsi" w:cstheme="minorHAnsi"/>
                <w:b/>
                <w:bCs/>
                <w:sz w:val="18"/>
                <w:szCs w:val="18"/>
                <w:lang w:eastAsia="en-US"/>
              </w:rPr>
            </w:pPr>
            <w:r w:rsidRPr="00B5063B">
              <w:rPr>
                <w:rFonts w:asciiTheme="minorHAnsi" w:eastAsiaTheme="minorHAnsi" w:hAnsiTheme="minorHAnsi" w:cstheme="minorHAnsi"/>
                <w:b/>
                <w:bCs/>
                <w:sz w:val="18"/>
                <w:szCs w:val="18"/>
                <w:lang w:eastAsia="en-US"/>
              </w:rPr>
              <w:t>%</w:t>
            </w:r>
          </w:p>
        </w:tc>
        <w:tc>
          <w:tcPr>
            <w:tcW w:w="992" w:type="dxa"/>
            <w:shd w:val="clear" w:color="auto" w:fill="D0CECE" w:themeFill="background2" w:themeFillShade="E6"/>
            <w:hideMark/>
          </w:tcPr>
          <w:p w:rsidR="00812532" w:rsidRPr="00B5063B" w:rsidRDefault="00812532" w:rsidP="00B5063B">
            <w:pPr>
              <w:spacing w:after="160" w:line="259" w:lineRule="auto"/>
              <w:jc w:val="center"/>
              <w:rPr>
                <w:rFonts w:asciiTheme="minorHAnsi" w:eastAsiaTheme="minorHAnsi" w:hAnsiTheme="minorHAnsi" w:cstheme="minorHAnsi"/>
                <w:b/>
                <w:bCs/>
                <w:sz w:val="18"/>
                <w:szCs w:val="18"/>
                <w:lang w:eastAsia="en-US"/>
              </w:rPr>
            </w:pPr>
          </w:p>
        </w:tc>
      </w:tr>
      <w:tr w:rsidR="00B5063B" w:rsidRPr="00812532" w:rsidTr="008F3017">
        <w:trPr>
          <w:trHeight w:val="300"/>
        </w:trPr>
        <w:tc>
          <w:tcPr>
            <w:tcW w:w="21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Metody analizy danych</w:t>
            </w:r>
          </w:p>
        </w:tc>
        <w:tc>
          <w:tcPr>
            <w:tcW w:w="567"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1134"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650"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2</w:t>
            </w:r>
          </w:p>
        </w:tc>
        <w:tc>
          <w:tcPr>
            <w:tcW w:w="44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308"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4</w:t>
            </w:r>
          </w:p>
        </w:tc>
        <w:tc>
          <w:tcPr>
            <w:tcW w:w="421"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71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1133"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7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99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p>
        </w:tc>
      </w:tr>
      <w:tr w:rsidR="00B5063B" w:rsidRPr="00812532" w:rsidTr="008F3017">
        <w:trPr>
          <w:trHeight w:val="300"/>
        </w:trPr>
        <w:tc>
          <w:tcPr>
            <w:tcW w:w="21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Metody konsultingu i doradztwa</w:t>
            </w:r>
          </w:p>
        </w:tc>
        <w:tc>
          <w:tcPr>
            <w:tcW w:w="567"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1134"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650"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1</w:t>
            </w:r>
          </w:p>
        </w:tc>
        <w:tc>
          <w:tcPr>
            <w:tcW w:w="44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3</w:t>
            </w:r>
          </w:p>
        </w:tc>
        <w:tc>
          <w:tcPr>
            <w:tcW w:w="308"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2</w:t>
            </w:r>
          </w:p>
        </w:tc>
        <w:tc>
          <w:tcPr>
            <w:tcW w:w="421"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71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1133"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7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99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r>
      <w:tr w:rsidR="00B5063B" w:rsidRPr="00812532" w:rsidTr="008F3017">
        <w:trPr>
          <w:trHeight w:val="300"/>
        </w:trPr>
        <w:tc>
          <w:tcPr>
            <w:tcW w:w="21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Podstawy hotelarstwa i żywienia zbiorowego</w:t>
            </w:r>
          </w:p>
        </w:tc>
        <w:tc>
          <w:tcPr>
            <w:tcW w:w="567"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1134"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1</w:t>
            </w:r>
          </w:p>
        </w:tc>
        <w:tc>
          <w:tcPr>
            <w:tcW w:w="650"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4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4</w:t>
            </w:r>
          </w:p>
        </w:tc>
        <w:tc>
          <w:tcPr>
            <w:tcW w:w="308"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1</w:t>
            </w:r>
          </w:p>
        </w:tc>
        <w:tc>
          <w:tcPr>
            <w:tcW w:w="421"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71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1133"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7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99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p>
        </w:tc>
      </w:tr>
      <w:tr w:rsidR="00B5063B" w:rsidRPr="00812532" w:rsidTr="008F3017">
        <w:trPr>
          <w:trHeight w:val="300"/>
        </w:trPr>
        <w:tc>
          <w:tcPr>
            <w:tcW w:w="21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Podstawy informacji naukowej</w:t>
            </w:r>
          </w:p>
        </w:tc>
        <w:tc>
          <w:tcPr>
            <w:tcW w:w="567"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1134"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650"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4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308"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1"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71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1133"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7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99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p>
        </w:tc>
      </w:tr>
      <w:tr w:rsidR="00B5063B" w:rsidRPr="00812532" w:rsidTr="008F3017">
        <w:trPr>
          <w:trHeight w:val="300"/>
        </w:trPr>
        <w:tc>
          <w:tcPr>
            <w:tcW w:w="21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Praktyka zawodowa</w:t>
            </w:r>
          </w:p>
        </w:tc>
        <w:tc>
          <w:tcPr>
            <w:tcW w:w="567"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1134"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650"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1</w:t>
            </w:r>
          </w:p>
        </w:tc>
        <w:tc>
          <w:tcPr>
            <w:tcW w:w="44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1</w:t>
            </w:r>
          </w:p>
        </w:tc>
        <w:tc>
          <w:tcPr>
            <w:tcW w:w="308"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4</w:t>
            </w:r>
          </w:p>
        </w:tc>
        <w:tc>
          <w:tcPr>
            <w:tcW w:w="421"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71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1133"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7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99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p>
        </w:tc>
      </w:tr>
      <w:tr w:rsidR="00B5063B" w:rsidRPr="00812532" w:rsidTr="008F3017">
        <w:trPr>
          <w:trHeight w:val="300"/>
        </w:trPr>
        <w:tc>
          <w:tcPr>
            <w:tcW w:w="21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Seminarium dyplomowe</w:t>
            </w:r>
          </w:p>
        </w:tc>
        <w:tc>
          <w:tcPr>
            <w:tcW w:w="567"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1134"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650"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4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308"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421"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71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1133"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7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99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p>
        </w:tc>
      </w:tr>
      <w:tr w:rsidR="00B5063B" w:rsidRPr="00812532" w:rsidTr="008F3017">
        <w:trPr>
          <w:trHeight w:val="300"/>
        </w:trPr>
        <w:tc>
          <w:tcPr>
            <w:tcW w:w="21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Wielofunkcyjna rola użytków zielonych</w:t>
            </w:r>
          </w:p>
        </w:tc>
        <w:tc>
          <w:tcPr>
            <w:tcW w:w="567"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1134"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650"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4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4</w:t>
            </w:r>
          </w:p>
        </w:tc>
        <w:tc>
          <w:tcPr>
            <w:tcW w:w="308"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2</w:t>
            </w:r>
          </w:p>
        </w:tc>
        <w:tc>
          <w:tcPr>
            <w:tcW w:w="421"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71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1133"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7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99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p>
        </w:tc>
      </w:tr>
      <w:tr w:rsidR="00B5063B" w:rsidRPr="00812532" w:rsidTr="008F3017">
        <w:trPr>
          <w:trHeight w:val="300"/>
        </w:trPr>
        <w:tc>
          <w:tcPr>
            <w:tcW w:w="21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Wybrane elementy polskiego i unijnego prawa rolnego</w:t>
            </w:r>
          </w:p>
        </w:tc>
        <w:tc>
          <w:tcPr>
            <w:tcW w:w="567"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2</w:t>
            </w:r>
          </w:p>
        </w:tc>
        <w:tc>
          <w:tcPr>
            <w:tcW w:w="1134"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650"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4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1</w:t>
            </w:r>
          </w:p>
        </w:tc>
        <w:tc>
          <w:tcPr>
            <w:tcW w:w="308"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3</w:t>
            </w:r>
          </w:p>
        </w:tc>
        <w:tc>
          <w:tcPr>
            <w:tcW w:w="421"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71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1133"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7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99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p>
        </w:tc>
      </w:tr>
      <w:tr w:rsidR="00B5063B" w:rsidRPr="00812532" w:rsidTr="008F3017">
        <w:trPr>
          <w:trHeight w:val="300"/>
        </w:trPr>
        <w:tc>
          <w:tcPr>
            <w:tcW w:w="21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Wykorzystanie energii odnawialnej</w:t>
            </w:r>
          </w:p>
        </w:tc>
        <w:tc>
          <w:tcPr>
            <w:tcW w:w="567"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1134"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650"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44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308"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1"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71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1133"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7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99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p>
        </w:tc>
      </w:tr>
      <w:tr w:rsidR="00B5063B" w:rsidRPr="00812532" w:rsidTr="008F3017">
        <w:trPr>
          <w:trHeight w:val="300"/>
        </w:trPr>
        <w:tc>
          <w:tcPr>
            <w:tcW w:w="21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Wykorzystanie pestycydów i ogólne zasady BHP</w:t>
            </w:r>
          </w:p>
        </w:tc>
        <w:tc>
          <w:tcPr>
            <w:tcW w:w="567"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1134"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650"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3</w:t>
            </w:r>
          </w:p>
        </w:tc>
        <w:tc>
          <w:tcPr>
            <w:tcW w:w="44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2</w:t>
            </w:r>
          </w:p>
        </w:tc>
        <w:tc>
          <w:tcPr>
            <w:tcW w:w="308"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1</w:t>
            </w:r>
          </w:p>
        </w:tc>
        <w:tc>
          <w:tcPr>
            <w:tcW w:w="421"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71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1133"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7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99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p>
        </w:tc>
      </w:tr>
      <w:tr w:rsidR="00B5063B" w:rsidRPr="00812532" w:rsidTr="008F3017">
        <w:trPr>
          <w:trHeight w:val="300"/>
        </w:trPr>
        <w:tc>
          <w:tcPr>
            <w:tcW w:w="21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Integrowane metody ochrony roślin</w:t>
            </w:r>
          </w:p>
        </w:tc>
        <w:tc>
          <w:tcPr>
            <w:tcW w:w="567"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1134"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650"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1</w:t>
            </w:r>
          </w:p>
        </w:tc>
        <w:tc>
          <w:tcPr>
            <w:tcW w:w="44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3</w:t>
            </w:r>
          </w:p>
        </w:tc>
        <w:tc>
          <w:tcPr>
            <w:tcW w:w="308"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2</w:t>
            </w:r>
          </w:p>
        </w:tc>
        <w:tc>
          <w:tcPr>
            <w:tcW w:w="421"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71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1133"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7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99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p>
        </w:tc>
      </w:tr>
      <w:tr w:rsidR="00B5063B" w:rsidRPr="00812532" w:rsidTr="008F3017">
        <w:trPr>
          <w:trHeight w:val="300"/>
        </w:trPr>
        <w:tc>
          <w:tcPr>
            <w:tcW w:w="21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Ochrona i rekultywacja gleb</w:t>
            </w:r>
          </w:p>
        </w:tc>
        <w:tc>
          <w:tcPr>
            <w:tcW w:w="567"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1134"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650"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2</w:t>
            </w:r>
          </w:p>
        </w:tc>
        <w:tc>
          <w:tcPr>
            <w:tcW w:w="44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2</w:t>
            </w:r>
          </w:p>
        </w:tc>
        <w:tc>
          <w:tcPr>
            <w:tcW w:w="308"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2</w:t>
            </w:r>
          </w:p>
        </w:tc>
        <w:tc>
          <w:tcPr>
            <w:tcW w:w="421"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71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1133"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7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99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p>
        </w:tc>
      </w:tr>
      <w:tr w:rsidR="00B5063B" w:rsidRPr="00812532" w:rsidTr="008F3017">
        <w:trPr>
          <w:trHeight w:val="300"/>
        </w:trPr>
        <w:tc>
          <w:tcPr>
            <w:tcW w:w="21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Osłona meteorologiczna plonów</w:t>
            </w:r>
          </w:p>
        </w:tc>
        <w:tc>
          <w:tcPr>
            <w:tcW w:w="567"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1134"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3</w:t>
            </w:r>
          </w:p>
        </w:tc>
        <w:tc>
          <w:tcPr>
            <w:tcW w:w="650"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2</w:t>
            </w:r>
          </w:p>
        </w:tc>
        <w:tc>
          <w:tcPr>
            <w:tcW w:w="44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1</w:t>
            </w:r>
          </w:p>
        </w:tc>
        <w:tc>
          <w:tcPr>
            <w:tcW w:w="308"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1"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71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1133"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7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99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p>
        </w:tc>
      </w:tr>
      <w:tr w:rsidR="00B5063B" w:rsidRPr="00812532" w:rsidTr="008F3017">
        <w:trPr>
          <w:trHeight w:val="300"/>
        </w:trPr>
        <w:tc>
          <w:tcPr>
            <w:tcW w:w="21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Systemy gospodarowania na gruntach ornych</w:t>
            </w:r>
          </w:p>
        </w:tc>
        <w:tc>
          <w:tcPr>
            <w:tcW w:w="567"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1134"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1</w:t>
            </w:r>
          </w:p>
        </w:tc>
        <w:tc>
          <w:tcPr>
            <w:tcW w:w="650"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4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308"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5</w:t>
            </w:r>
          </w:p>
        </w:tc>
        <w:tc>
          <w:tcPr>
            <w:tcW w:w="421"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71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1133"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7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99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p>
        </w:tc>
      </w:tr>
      <w:tr w:rsidR="00B5063B" w:rsidRPr="00812532" w:rsidTr="008F3017">
        <w:trPr>
          <w:trHeight w:val="300"/>
        </w:trPr>
        <w:tc>
          <w:tcPr>
            <w:tcW w:w="21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Uprawa roślin alternatywnych</w:t>
            </w:r>
          </w:p>
        </w:tc>
        <w:tc>
          <w:tcPr>
            <w:tcW w:w="567"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1134"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650"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4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1</w:t>
            </w:r>
          </w:p>
        </w:tc>
        <w:tc>
          <w:tcPr>
            <w:tcW w:w="308"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5</w:t>
            </w:r>
          </w:p>
        </w:tc>
        <w:tc>
          <w:tcPr>
            <w:tcW w:w="421"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71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1133"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7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99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p>
        </w:tc>
      </w:tr>
      <w:tr w:rsidR="00B5063B" w:rsidRPr="00812532" w:rsidTr="008F3017">
        <w:trPr>
          <w:trHeight w:val="300"/>
        </w:trPr>
        <w:tc>
          <w:tcPr>
            <w:tcW w:w="21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Etyka zawodowa</w:t>
            </w:r>
          </w:p>
        </w:tc>
        <w:tc>
          <w:tcPr>
            <w:tcW w:w="567"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3</w:t>
            </w:r>
          </w:p>
        </w:tc>
        <w:tc>
          <w:tcPr>
            <w:tcW w:w="1134"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1</w:t>
            </w:r>
          </w:p>
        </w:tc>
        <w:tc>
          <w:tcPr>
            <w:tcW w:w="650"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4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1</w:t>
            </w:r>
          </w:p>
        </w:tc>
        <w:tc>
          <w:tcPr>
            <w:tcW w:w="308"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1</w:t>
            </w:r>
          </w:p>
        </w:tc>
        <w:tc>
          <w:tcPr>
            <w:tcW w:w="421"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71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1133"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6</w:t>
            </w:r>
          </w:p>
        </w:tc>
        <w:tc>
          <w:tcPr>
            <w:tcW w:w="72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425"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r w:rsidRPr="00B5063B">
              <w:rPr>
                <w:rFonts w:asciiTheme="minorHAnsi" w:eastAsiaTheme="minorHAnsi" w:hAnsiTheme="minorHAnsi" w:cstheme="minorHAnsi"/>
                <w:sz w:val="18"/>
                <w:szCs w:val="18"/>
                <w:lang w:eastAsia="en-US"/>
              </w:rPr>
              <w:t>0</w:t>
            </w:r>
          </w:p>
        </w:tc>
        <w:tc>
          <w:tcPr>
            <w:tcW w:w="992" w:type="dxa"/>
            <w:noWrap/>
            <w:hideMark/>
          </w:tcPr>
          <w:p w:rsidR="00812532" w:rsidRPr="00B5063B" w:rsidRDefault="00812532" w:rsidP="00943099">
            <w:pPr>
              <w:spacing w:after="160"/>
              <w:rPr>
                <w:rFonts w:asciiTheme="minorHAnsi" w:eastAsiaTheme="minorHAnsi" w:hAnsiTheme="minorHAnsi" w:cstheme="minorHAnsi"/>
                <w:sz w:val="18"/>
                <w:szCs w:val="18"/>
                <w:lang w:eastAsia="en-US"/>
              </w:rPr>
            </w:pPr>
          </w:p>
        </w:tc>
      </w:tr>
    </w:tbl>
    <w:p w:rsidR="00AC50F4" w:rsidRDefault="00AC50F4" w:rsidP="0016411B"/>
    <w:p w:rsidR="00AC50F4" w:rsidRDefault="00AC50F4" w:rsidP="0016411B"/>
    <w:p w:rsidR="00746B27" w:rsidRDefault="00746B27" w:rsidP="0016411B"/>
    <w:p w:rsidR="00746B27" w:rsidRDefault="00746B27" w:rsidP="0016411B"/>
    <w:p w:rsidR="00B5063B" w:rsidRPr="00B91DA6" w:rsidRDefault="00B5063B" w:rsidP="00B5063B">
      <w:pPr>
        <w:rPr>
          <w:rFonts w:asciiTheme="minorHAnsi" w:hAnsiTheme="minorHAnsi" w:cstheme="minorHAnsi"/>
          <w:b/>
        </w:rPr>
      </w:pPr>
      <w:bookmarkStart w:id="17" w:name="_Hlk532335572"/>
      <w:r w:rsidRPr="00B91DA6">
        <w:rPr>
          <w:rFonts w:asciiTheme="minorHAnsi" w:hAnsiTheme="minorHAnsi" w:cstheme="minorHAnsi"/>
          <w:b/>
        </w:rPr>
        <w:lastRenderedPageBreak/>
        <w:t>Studia stacjonarne S</w:t>
      </w:r>
      <w:r w:rsidR="009E17BB" w:rsidRPr="00B91DA6">
        <w:rPr>
          <w:rFonts w:asciiTheme="minorHAnsi" w:hAnsiTheme="minorHAnsi" w:cstheme="minorHAnsi"/>
          <w:b/>
        </w:rPr>
        <w:t>1</w:t>
      </w:r>
      <w:r w:rsidRPr="00B91DA6">
        <w:rPr>
          <w:rFonts w:asciiTheme="minorHAnsi" w:hAnsiTheme="minorHAnsi" w:cstheme="minorHAnsi"/>
          <w:b/>
        </w:rPr>
        <w:t>, semestr ZIMA 2017/2018</w:t>
      </w:r>
    </w:p>
    <w:p w:rsidR="00B5063B" w:rsidRPr="00B5063B" w:rsidRDefault="00B5063B" w:rsidP="00B5063B">
      <w:pPr>
        <w:ind w:left="709" w:hanging="709"/>
        <w:rPr>
          <w:rFonts w:asciiTheme="minorHAnsi" w:hAnsiTheme="minorHAnsi" w:cstheme="minorHAnsi"/>
        </w:rPr>
      </w:pPr>
      <w:r w:rsidRPr="00B5063B">
        <w:rPr>
          <w:rFonts w:asciiTheme="minorHAnsi" w:hAnsiTheme="minorHAnsi" w:cstheme="minorHAnsi"/>
        </w:rPr>
        <w:t xml:space="preserve">Tab. </w:t>
      </w:r>
      <w:r w:rsidR="005B52F7">
        <w:rPr>
          <w:rFonts w:asciiTheme="minorHAnsi" w:hAnsiTheme="minorHAnsi" w:cstheme="minorHAnsi"/>
        </w:rPr>
        <w:t>45</w:t>
      </w:r>
      <w:r w:rsidRPr="00B5063B">
        <w:rPr>
          <w:rFonts w:asciiTheme="minorHAnsi" w:hAnsiTheme="minorHAnsi" w:cstheme="minorHAnsi"/>
        </w:rPr>
        <w:t>. Stopień osiągnięcia efektów kształcenia w przedmiotach - Rolnictwo S</w:t>
      </w:r>
      <w:r w:rsidR="009E17BB">
        <w:rPr>
          <w:rFonts w:asciiTheme="minorHAnsi" w:hAnsiTheme="minorHAnsi" w:cstheme="minorHAnsi"/>
        </w:rPr>
        <w:t>1</w:t>
      </w:r>
      <w:r w:rsidRPr="00B5063B">
        <w:rPr>
          <w:rFonts w:asciiTheme="minorHAnsi" w:hAnsiTheme="minorHAnsi" w:cstheme="minorHAnsi"/>
        </w:rPr>
        <w:t xml:space="preserve">, semestr </w:t>
      </w:r>
      <w:r w:rsidR="009E17BB">
        <w:rPr>
          <w:rFonts w:asciiTheme="minorHAnsi" w:hAnsiTheme="minorHAnsi" w:cstheme="minorHAnsi"/>
        </w:rPr>
        <w:t>3</w:t>
      </w:r>
      <w:r w:rsidRPr="00B5063B">
        <w:rPr>
          <w:rFonts w:asciiTheme="minorHAnsi" w:hAnsiTheme="minorHAnsi" w:cstheme="minorHAnsi"/>
        </w:rPr>
        <w:t xml:space="preserve">, </w:t>
      </w:r>
      <w:r w:rsidR="009E17BB">
        <w:rPr>
          <w:rFonts w:asciiTheme="minorHAnsi" w:hAnsiTheme="minorHAnsi" w:cstheme="minorHAnsi"/>
        </w:rPr>
        <w:t>zima</w:t>
      </w:r>
      <w:r w:rsidRPr="00B5063B">
        <w:rPr>
          <w:rFonts w:asciiTheme="minorHAnsi" w:hAnsiTheme="minorHAnsi" w:cstheme="minorHAnsi"/>
        </w:rPr>
        <w:t xml:space="preserve"> 201</w:t>
      </w:r>
      <w:r w:rsidR="009E17BB">
        <w:rPr>
          <w:rFonts w:asciiTheme="minorHAnsi" w:hAnsiTheme="minorHAnsi" w:cstheme="minorHAnsi"/>
        </w:rPr>
        <w:t>7</w:t>
      </w:r>
      <w:r w:rsidRPr="00B5063B">
        <w:rPr>
          <w:rFonts w:asciiTheme="minorHAnsi" w:hAnsiTheme="minorHAnsi" w:cstheme="minorHAnsi"/>
        </w:rPr>
        <w:t>/201</w:t>
      </w:r>
      <w:r w:rsidR="009E17BB">
        <w:rPr>
          <w:rFonts w:asciiTheme="minorHAnsi" w:hAnsiTheme="minorHAnsi" w:cstheme="minorHAnsi"/>
        </w:rPr>
        <w:t>8</w:t>
      </w:r>
    </w:p>
    <w:bookmarkEnd w:id="17"/>
    <w:p w:rsidR="00AC50F4" w:rsidRDefault="00AC50F4" w:rsidP="0016411B"/>
    <w:tbl>
      <w:tblPr>
        <w:tblStyle w:val="Tabela-Siatka"/>
        <w:tblW w:w="0" w:type="auto"/>
        <w:tblLook w:val="04A0"/>
      </w:tblPr>
      <w:tblGrid>
        <w:gridCol w:w="1611"/>
        <w:gridCol w:w="486"/>
        <w:gridCol w:w="468"/>
        <w:gridCol w:w="482"/>
        <w:gridCol w:w="445"/>
        <w:gridCol w:w="308"/>
        <w:gridCol w:w="421"/>
        <w:gridCol w:w="715"/>
        <w:gridCol w:w="1207"/>
        <w:gridCol w:w="724"/>
        <w:gridCol w:w="775"/>
        <w:gridCol w:w="1275"/>
      </w:tblGrid>
      <w:tr w:rsidR="009E17BB" w:rsidRPr="009E17BB" w:rsidTr="00B35873">
        <w:trPr>
          <w:trHeight w:val="885"/>
        </w:trPr>
        <w:tc>
          <w:tcPr>
            <w:tcW w:w="1611" w:type="dxa"/>
            <w:vMerge w:val="restart"/>
            <w:shd w:val="clear" w:color="auto" w:fill="D0CECE" w:themeFill="background2" w:themeFillShade="E6"/>
            <w:noWrap/>
            <w:hideMark/>
          </w:tcPr>
          <w:p w:rsidR="009E17BB" w:rsidRDefault="009E17BB" w:rsidP="009E17BB">
            <w:pPr>
              <w:rPr>
                <w:rFonts w:asciiTheme="minorHAnsi" w:hAnsiTheme="minorHAnsi" w:cstheme="minorHAnsi"/>
                <w:b/>
                <w:bCs/>
                <w:sz w:val="18"/>
                <w:szCs w:val="18"/>
              </w:rPr>
            </w:pPr>
          </w:p>
          <w:p w:rsidR="009E17BB" w:rsidRDefault="009E17BB" w:rsidP="009E17BB">
            <w:pPr>
              <w:rPr>
                <w:rFonts w:asciiTheme="minorHAnsi" w:hAnsiTheme="minorHAnsi" w:cstheme="minorHAnsi"/>
                <w:b/>
                <w:bCs/>
                <w:sz w:val="18"/>
                <w:szCs w:val="18"/>
              </w:rPr>
            </w:pPr>
          </w:p>
          <w:p w:rsidR="009E17BB" w:rsidRPr="009E17BB" w:rsidRDefault="009E17BB" w:rsidP="009E17BB">
            <w:pPr>
              <w:rPr>
                <w:rFonts w:asciiTheme="minorHAnsi" w:hAnsiTheme="minorHAnsi" w:cstheme="minorHAnsi"/>
                <w:b/>
                <w:bCs/>
                <w:sz w:val="18"/>
                <w:szCs w:val="18"/>
              </w:rPr>
            </w:pPr>
            <w:r w:rsidRPr="009E17BB">
              <w:rPr>
                <w:rFonts w:asciiTheme="minorHAnsi" w:hAnsiTheme="minorHAnsi" w:cstheme="minorHAnsi"/>
                <w:b/>
                <w:bCs/>
                <w:sz w:val="18"/>
                <w:szCs w:val="18"/>
              </w:rPr>
              <w:t>Nazwa przedmiotu</w:t>
            </w:r>
          </w:p>
        </w:tc>
        <w:tc>
          <w:tcPr>
            <w:tcW w:w="3325" w:type="dxa"/>
            <w:gridSpan w:val="7"/>
            <w:shd w:val="clear" w:color="auto" w:fill="D0CECE" w:themeFill="background2" w:themeFillShade="E6"/>
            <w:hideMark/>
          </w:tcPr>
          <w:p w:rsidR="009E17BB" w:rsidRDefault="009E17BB" w:rsidP="009E17BB">
            <w:pPr>
              <w:rPr>
                <w:rFonts w:asciiTheme="minorHAnsi" w:hAnsiTheme="minorHAnsi" w:cstheme="minorHAnsi"/>
                <w:b/>
                <w:bCs/>
                <w:sz w:val="18"/>
                <w:szCs w:val="18"/>
              </w:rPr>
            </w:pPr>
          </w:p>
          <w:p w:rsidR="009E17BB" w:rsidRPr="009E17BB" w:rsidRDefault="009E17BB" w:rsidP="009E17BB">
            <w:pPr>
              <w:rPr>
                <w:rFonts w:asciiTheme="minorHAnsi" w:hAnsiTheme="minorHAnsi" w:cstheme="minorHAnsi"/>
                <w:b/>
                <w:bCs/>
                <w:sz w:val="18"/>
                <w:szCs w:val="18"/>
              </w:rPr>
            </w:pPr>
            <w:r w:rsidRPr="009E17BB">
              <w:rPr>
                <w:rFonts w:asciiTheme="minorHAnsi" w:hAnsiTheme="minorHAnsi" w:cstheme="minorHAnsi"/>
                <w:b/>
                <w:bCs/>
                <w:sz w:val="18"/>
                <w:szCs w:val="18"/>
              </w:rPr>
              <w:t xml:space="preserve">Liczba studentów którzy </w:t>
            </w:r>
            <w:proofErr w:type="spellStart"/>
            <w:r w:rsidRPr="009E17BB">
              <w:rPr>
                <w:rFonts w:asciiTheme="minorHAnsi" w:hAnsiTheme="minorHAnsi" w:cstheme="minorHAnsi"/>
                <w:b/>
                <w:bCs/>
                <w:sz w:val="18"/>
                <w:szCs w:val="18"/>
              </w:rPr>
              <w:t>osiągneli</w:t>
            </w:r>
            <w:proofErr w:type="spellEnd"/>
            <w:r w:rsidRPr="009E17BB">
              <w:rPr>
                <w:rFonts w:asciiTheme="minorHAnsi" w:hAnsiTheme="minorHAnsi" w:cstheme="minorHAnsi"/>
                <w:b/>
                <w:bCs/>
                <w:sz w:val="18"/>
                <w:szCs w:val="18"/>
              </w:rPr>
              <w:t xml:space="preserve"> efekty kształcenia w przedmiocie na ocenę:</w:t>
            </w:r>
          </w:p>
        </w:tc>
        <w:tc>
          <w:tcPr>
            <w:tcW w:w="1207" w:type="dxa"/>
            <w:vMerge w:val="restart"/>
            <w:shd w:val="clear" w:color="auto" w:fill="D0CECE" w:themeFill="background2" w:themeFillShade="E6"/>
            <w:hideMark/>
          </w:tcPr>
          <w:p w:rsidR="009E17BB" w:rsidRPr="009E17BB" w:rsidRDefault="009E17BB" w:rsidP="009E17BB">
            <w:pPr>
              <w:rPr>
                <w:rFonts w:asciiTheme="minorHAnsi" w:hAnsiTheme="minorHAnsi" w:cstheme="minorHAnsi"/>
                <w:b/>
                <w:bCs/>
                <w:sz w:val="18"/>
                <w:szCs w:val="18"/>
              </w:rPr>
            </w:pPr>
            <w:r w:rsidRPr="009E17BB">
              <w:rPr>
                <w:rFonts w:asciiTheme="minorHAnsi" w:hAnsiTheme="minorHAnsi" w:cstheme="minorHAnsi"/>
                <w:b/>
                <w:bCs/>
                <w:sz w:val="18"/>
                <w:szCs w:val="18"/>
              </w:rPr>
              <w:t>ogólna liczba studentów w</w:t>
            </w:r>
            <w:r>
              <w:rPr>
                <w:rFonts w:asciiTheme="minorHAnsi" w:hAnsiTheme="minorHAnsi" w:cstheme="minorHAnsi"/>
                <w:b/>
                <w:bCs/>
                <w:sz w:val="18"/>
                <w:szCs w:val="18"/>
              </w:rPr>
              <w:t xml:space="preserve"> </w:t>
            </w:r>
            <w:r w:rsidRPr="009E17BB">
              <w:rPr>
                <w:rFonts w:asciiTheme="minorHAnsi" w:hAnsiTheme="minorHAnsi" w:cstheme="minorHAnsi"/>
                <w:b/>
                <w:bCs/>
                <w:sz w:val="18"/>
                <w:szCs w:val="18"/>
              </w:rPr>
              <w:t>przedmiocie</w:t>
            </w:r>
          </w:p>
        </w:tc>
        <w:tc>
          <w:tcPr>
            <w:tcW w:w="1499" w:type="dxa"/>
            <w:gridSpan w:val="2"/>
            <w:shd w:val="clear" w:color="auto" w:fill="D0CECE" w:themeFill="background2" w:themeFillShade="E6"/>
            <w:hideMark/>
          </w:tcPr>
          <w:p w:rsidR="009E17BB" w:rsidRPr="009E17BB" w:rsidRDefault="009E17BB" w:rsidP="009E17BB">
            <w:pPr>
              <w:rPr>
                <w:rFonts w:asciiTheme="minorHAnsi" w:hAnsiTheme="minorHAnsi" w:cstheme="minorHAnsi"/>
                <w:b/>
                <w:bCs/>
                <w:sz w:val="18"/>
                <w:szCs w:val="18"/>
              </w:rPr>
            </w:pPr>
            <w:r w:rsidRPr="009E17BB">
              <w:rPr>
                <w:rFonts w:asciiTheme="minorHAnsi" w:hAnsiTheme="minorHAnsi" w:cstheme="minorHAnsi"/>
                <w:b/>
                <w:bCs/>
                <w:sz w:val="18"/>
                <w:szCs w:val="18"/>
              </w:rPr>
              <w:t xml:space="preserve">studenci którzy nie </w:t>
            </w:r>
            <w:proofErr w:type="spellStart"/>
            <w:r w:rsidRPr="009E17BB">
              <w:rPr>
                <w:rFonts w:asciiTheme="minorHAnsi" w:hAnsiTheme="minorHAnsi" w:cstheme="minorHAnsi"/>
                <w:b/>
                <w:bCs/>
                <w:sz w:val="18"/>
                <w:szCs w:val="18"/>
              </w:rPr>
              <w:t>osiągneli</w:t>
            </w:r>
            <w:proofErr w:type="spellEnd"/>
            <w:r w:rsidRPr="009E17BB">
              <w:rPr>
                <w:rFonts w:asciiTheme="minorHAnsi" w:hAnsiTheme="minorHAnsi" w:cstheme="minorHAnsi"/>
                <w:b/>
                <w:bCs/>
                <w:sz w:val="18"/>
                <w:szCs w:val="18"/>
              </w:rPr>
              <w:t xml:space="preserve"> efektów kształcenia </w:t>
            </w:r>
          </w:p>
        </w:tc>
        <w:tc>
          <w:tcPr>
            <w:tcW w:w="1275" w:type="dxa"/>
            <w:vMerge w:val="restart"/>
            <w:shd w:val="clear" w:color="auto" w:fill="D0CECE" w:themeFill="background2" w:themeFillShade="E6"/>
            <w:hideMark/>
          </w:tcPr>
          <w:p w:rsidR="009E17BB" w:rsidRDefault="009E17BB" w:rsidP="009E17BB">
            <w:pPr>
              <w:rPr>
                <w:rFonts w:asciiTheme="minorHAnsi" w:hAnsiTheme="minorHAnsi" w:cstheme="minorHAnsi"/>
                <w:b/>
                <w:bCs/>
                <w:sz w:val="18"/>
                <w:szCs w:val="18"/>
              </w:rPr>
            </w:pPr>
          </w:p>
          <w:p w:rsidR="009E17BB" w:rsidRPr="009E17BB" w:rsidRDefault="009E17BB" w:rsidP="009E17BB">
            <w:pPr>
              <w:rPr>
                <w:rFonts w:asciiTheme="minorHAnsi" w:hAnsiTheme="minorHAnsi" w:cstheme="minorHAnsi"/>
                <w:b/>
                <w:bCs/>
                <w:sz w:val="18"/>
                <w:szCs w:val="18"/>
              </w:rPr>
            </w:pPr>
            <w:r w:rsidRPr="009E17BB">
              <w:rPr>
                <w:rFonts w:asciiTheme="minorHAnsi" w:hAnsiTheme="minorHAnsi" w:cstheme="minorHAnsi"/>
                <w:b/>
                <w:bCs/>
                <w:sz w:val="18"/>
                <w:szCs w:val="18"/>
              </w:rPr>
              <w:t>przyczyny nieosiągnięcia efektów w przedmiocie</w:t>
            </w:r>
          </w:p>
        </w:tc>
      </w:tr>
      <w:tr w:rsidR="009E17BB" w:rsidRPr="009E17BB" w:rsidTr="00B35873">
        <w:trPr>
          <w:trHeight w:val="300"/>
        </w:trPr>
        <w:tc>
          <w:tcPr>
            <w:tcW w:w="1611" w:type="dxa"/>
            <w:vMerge/>
            <w:hideMark/>
          </w:tcPr>
          <w:p w:rsidR="009E17BB" w:rsidRPr="009E17BB" w:rsidRDefault="009E17BB">
            <w:pPr>
              <w:rPr>
                <w:rFonts w:asciiTheme="minorHAnsi" w:hAnsiTheme="minorHAnsi" w:cstheme="minorHAnsi"/>
                <w:b/>
                <w:bCs/>
                <w:sz w:val="18"/>
                <w:szCs w:val="18"/>
              </w:rPr>
            </w:pPr>
          </w:p>
        </w:tc>
        <w:tc>
          <w:tcPr>
            <w:tcW w:w="486" w:type="dxa"/>
            <w:shd w:val="clear" w:color="auto" w:fill="D0CECE" w:themeFill="background2" w:themeFillShade="E6"/>
            <w:noWrap/>
            <w:hideMark/>
          </w:tcPr>
          <w:p w:rsidR="009E17BB" w:rsidRPr="009E17BB" w:rsidRDefault="009E17BB" w:rsidP="009E17BB">
            <w:pPr>
              <w:rPr>
                <w:rFonts w:asciiTheme="minorHAnsi" w:hAnsiTheme="minorHAnsi" w:cstheme="minorHAnsi"/>
                <w:b/>
                <w:bCs/>
                <w:sz w:val="18"/>
                <w:szCs w:val="18"/>
              </w:rPr>
            </w:pPr>
            <w:r w:rsidRPr="009E17BB">
              <w:rPr>
                <w:rFonts w:asciiTheme="minorHAnsi" w:hAnsiTheme="minorHAnsi" w:cstheme="minorHAnsi"/>
                <w:b/>
                <w:bCs/>
                <w:sz w:val="18"/>
                <w:szCs w:val="18"/>
              </w:rPr>
              <w:t>3</w:t>
            </w:r>
          </w:p>
        </w:tc>
        <w:tc>
          <w:tcPr>
            <w:tcW w:w="468" w:type="dxa"/>
            <w:shd w:val="clear" w:color="auto" w:fill="D0CECE" w:themeFill="background2" w:themeFillShade="E6"/>
            <w:noWrap/>
            <w:hideMark/>
          </w:tcPr>
          <w:p w:rsidR="009E17BB" w:rsidRPr="009E17BB" w:rsidRDefault="009E17BB" w:rsidP="009E17BB">
            <w:pPr>
              <w:rPr>
                <w:rFonts w:asciiTheme="minorHAnsi" w:hAnsiTheme="minorHAnsi" w:cstheme="minorHAnsi"/>
                <w:b/>
                <w:bCs/>
                <w:sz w:val="18"/>
                <w:szCs w:val="18"/>
              </w:rPr>
            </w:pPr>
            <w:r w:rsidRPr="009E17BB">
              <w:rPr>
                <w:rFonts w:asciiTheme="minorHAnsi" w:hAnsiTheme="minorHAnsi" w:cstheme="minorHAnsi"/>
                <w:b/>
                <w:bCs/>
                <w:sz w:val="18"/>
                <w:szCs w:val="18"/>
              </w:rPr>
              <w:t>3,5</w:t>
            </w:r>
          </w:p>
        </w:tc>
        <w:tc>
          <w:tcPr>
            <w:tcW w:w="482" w:type="dxa"/>
            <w:shd w:val="clear" w:color="auto" w:fill="D0CECE" w:themeFill="background2" w:themeFillShade="E6"/>
            <w:noWrap/>
            <w:hideMark/>
          </w:tcPr>
          <w:p w:rsidR="009E17BB" w:rsidRPr="009E17BB" w:rsidRDefault="009E17BB" w:rsidP="009E17BB">
            <w:pPr>
              <w:rPr>
                <w:rFonts w:asciiTheme="minorHAnsi" w:hAnsiTheme="minorHAnsi" w:cstheme="minorHAnsi"/>
                <w:b/>
                <w:bCs/>
                <w:sz w:val="18"/>
                <w:szCs w:val="18"/>
              </w:rPr>
            </w:pPr>
            <w:r w:rsidRPr="009E17BB">
              <w:rPr>
                <w:rFonts w:asciiTheme="minorHAnsi" w:hAnsiTheme="minorHAnsi" w:cstheme="minorHAnsi"/>
                <w:b/>
                <w:bCs/>
                <w:sz w:val="18"/>
                <w:szCs w:val="18"/>
              </w:rPr>
              <w:t>4</w:t>
            </w:r>
          </w:p>
        </w:tc>
        <w:tc>
          <w:tcPr>
            <w:tcW w:w="445" w:type="dxa"/>
            <w:shd w:val="clear" w:color="auto" w:fill="D0CECE" w:themeFill="background2" w:themeFillShade="E6"/>
            <w:noWrap/>
            <w:hideMark/>
          </w:tcPr>
          <w:p w:rsidR="009E17BB" w:rsidRPr="009E17BB" w:rsidRDefault="009E17BB" w:rsidP="009E17BB">
            <w:pPr>
              <w:rPr>
                <w:rFonts w:asciiTheme="minorHAnsi" w:hAnsiTheme="minorHAnsi" w:cstheme="minorHAnsi"/>
                <w:b/>
                <w:bCs/>
                <w:sz w:val="18"/>
                <w:szCs w:val="18"/>
              </w:rPr>
            </w:pPr>
            <w:r w:rsidRPr="009E17BB">
              <w:rPr>
                <w:rFonts w:asciiTheme="minorHAnsi" w:hAnsiTheme="minorHAnsi" w:cstheme="minorHAnsi"/>
                <w:b/>
                <w:bCs/>
                <w:sz w:val="18"/>
                <w:szCs w:val="18"/>
              </w:rPr>
              <w:t>4,5</w:t>
            </w:r>
          </w:p>
        </w:tc>
        <w:tc>
          <w:tcPr>
            <w:tcW w:w="308" w:type="dxa"/>
            <w:shd w:val="clear" w:color="auto" w:fill="D0CECE" w:themeFill="background2" w:themeFillShade="E6"/>
            <w:noWrap/>
            <w:hideMark/>
          </w:tcPr>
          <w:p w:rsidR="009E17BB" w:rsidRPr="009E17BB" w:rsidRDefault="009E17BB" w:rsidP="009E17BB">
            <w:pPr>
              <w:rPr>
                <w:rFonts w:asciiTheme="minorHAnsi" w:hAnsiTheme="minorHAnsi" w:cstheme="minorHAnsi"/>
                <w:b/>
                <w:bCs/>
                <w:sz w:val="18"/>
                <w:szCs w:val="18"/>
              </w:rPr>
            </w:pPr>
            <w:r w:rsidRPr="009E17BB">
              <w:rPr>
                <w:rFonts w:asciiTheme="minorHAnsi" w:hAnsiTheme="minorHAnsi" w:cstheme="minorHAnsi"/>
                <w:b/>
                <w:bCs/>
                <w:sz w:val="18"/>
                <w:szCs w:val="18"/>
              </w:rPr>
              <w:t>5</w:t>
            </w:r>
          </w:p>
        </w:tc>
        <w:tc>
          <w:tcPr>
            <w:tcW w:w="421" w:type="dxa"/>
            <w:shd w:val="clear" w:color="auto" w:fill="D0CECE" w:themeFill="background2" w:themeFillShade="E6"/>
            <w:noWrap/>
            <w:hideMark/>
          </w:tcPr>
          <w:p w:rsidR="009E17BB" w:rsidRPr="009E17BB" w:rsidRDefault="009E17BB" w:rsidP="009E17BB">
            <w:pPr>
              <w:rPr>
                <w:rFonts w:asciiTheme="minorHAnsi" w:hAnsiTheme="minorHAnsi" w:cstheme="minorHAnsi"/>
                <w:b/>
                <w:bCs/>
                <w:sz w:val="18"/>
                <w:szCs w:val="18"/>
              </w:rPr>
            </w:pPr>
            <w:proofErr w:type="spellStart"/>
            <w:r w:rsidRPr="009E17BB">
              <w:rPr>
                <w:rFonts w:asciiTheme="minorHAnsi" w:hAnsiTheme="minorHAnsi" w:cstheme="minorHAnsi"/>
                <w:b/>
                <w:bCs/>
                <w:sz w:val="18"/>
                <w:szCs w:val="18"/>
              </w:rPr>
              <w:t>zal</w:t>
            </w:r>
            <w:proofErr w:type="spellEnd"/>
          </w:p>
        </w:tc>
        <w:tc>
          <w:tcPr>
            <w:tcW w:w="715" w:type="dxa"/>
            <w:shd w:val="clear" w:color="auto" w:fill="D0CECE" w:themeFill="background2" w:themeFillShade="E6"/>
            <w:noWrap/>
            <w:hideMark/>
          </w:tcPr>
          <w:p w:rsidR="009E17BB" w:rsidRPr="009E17BB" w:rsidRDefault="009E17BB" w:rsidP="009E17BB">
            <w:pPr>
              <w:rPr>
                <w:rFonts w:asciiTheme="minorHAnsi" w:hAnsiTheme="minorHAnsi" w:cstheme="minorHAnsi"/>
                <w:b/>
                <w:bCs/>
                <w:sz w:val="18"/>
                <w:szCs w:val="18"/>
              </w:rPr>
            </w:pPr>
            <w:r w:rsidRPr="009E17BB">
              <w:rPr>
                <w:rFonts w:asciiTheme="minorHAnsi" w:hAnsiTheme="minorHAnsi" w:cstheme="minorHAnsi"/>
                <w:b/>
                <w:bCs/>
                <w:sz w:val="18"/>
                <w:szCs w:val="18"/>
              </w:rPr>
              <w:t>Razem</w:t>
            </w:r>
          </w:p>
        </w:tc>
        <w:tc>
          <w:tcPr>
            <w:tcW w:w="1207" w:type="dxa"/>
            <w:vMerge/>
            <w:shd w:val="clear" w:color="auto" w:fill="D0CECE" w:themeFill="background2" w:themeFillShade="E6"/>
            <w:hideMark/>
          </w:tcPr>
          <w:p w:rsidR="009E17BB" w:rsidRPr="009E17BB" w:rsidRDefault="009E17BB">
            <w:pPr>
              <w:rPr>
                <w:rFonts w:asciiTheme="minorHAnsi" w:hAnsiTheme="minorHAnsi" w:cstheme="minorHAnsi"/>
                <w:b/>
                <w:bCs/>
                <w:sz w:val="18"/>
                <w:szCs w:val="18"/>
              </w:rPr>
            </w:pPr>
          </w:p>
        </w:tc>
        <w:tc>
          <w:tcPr>
            <w:tcW w:w="724" w:type="dxa"/>
            <w:shd w:val="clear" w:color="auto" w:fill="D0CECE" w:themeFill="background2" w:themeFillShade="E6"/>
            <w:noWrap/>
            <w:hideMark/>
          </w:tcPr>
          <w:p w:rsidR="009E17BB" w:rsidRPr="009E17BB" w:rsidRDefault="009E17BB" w:rsidP="009E17BB">
            <w:pPr>
              <w:rPr>
                <w:rFonts w:asciiTheme="minorHAnsi" w:hAnsiTheme="minorHAnsi" w:cstheme="minorHAnsi"/>
                <w:b/>
                <w:bCs/>
                <w:sz w:val="18"/>
                <w:szCs w:val="18"/>
              </w:rPr>
            </w:pPr>
            <w:r w:rsidRPr="009E17BB">
              <w:rPr>
                <w:rFonts w:asciiTheme="minorHAnsi" w:hAnsiTheme="minorHAnsi" w:cstheme="minorHAnsi"/>
                <w:b/>
                <w:bCs/>
                <w:sz w:val="18"/>
                <w:szCs w:val="18"/>
              </w:rPr>
              <w:t>liczba</w:t>
            </w:r>
          </w:p>
        </w:tc>
        <w:tc>
          <w:tcPr>
            <w:tcW w:w="775" w:type="dxa"/>
            <w:shd w:val="clear" w:color="auto" w:fill="D0CECE" w:themeFill="background2" w:themeFillShade="E6"/>
            <w:noWrap/>
            <w:hideMark/>
          </w:tcPr>
          <w:p w:rsidR="009E17BB" w:rsidRPr="009E17BB" w:rsidRDefault="009E17BB" w:rsidP="009E17BB">
            <w:pPr>
              <w:rPr>
                <w:rFonts w:asciiTheme="minorHAnsi" w:hAnsiTheme="minorHAnsi" w:cstheme="minorHAnsi"/>
                <w:b/>
                <w:bCs/>
                <w:sz w:val="18"/>
                <w:szCs w:val="18"/>
              </w:rPr>
            </w:pPr>
            <w:r w:rsidRPr="009E17BB">
              <w:rPr>
                <w:rFonts w:asciiTheme="minorHAnsi" w:hAnsiTheme="minorHAnsi" w:cstheme="minorHAnsi"/>
                <w:b/>
                <w:bCs/>
                <w:sz w:val="18"/>
                <w:szCs w:val="18"/>
              </w:rPr>
              <w:t>%</w:t>
            </w:r>
          </w:p>
        </w:tc>
        <w:tc>
          <w:tcPr>
            <w:tcW w:w="1275" w:type="dxa"/>
            <w:vMerge/>
            <w:hideMark/>
          </w:tcPr>
          <w:p w:rsidR="009E17BB" w:rsidRPr="009E17BB" w:rsidRDefault="009E17BB">
            <w:pPr>
              <w:rPr>
                <w:rFonts w:asciiTheme="minorHAnsi" w:hAnsiTheme="minorHAnsi" w:cstheme="minorHAnsi"/>
                <w:b/>
                <w:bCs/>
                <w:sz w:val="18"/>
                <w:szCs w:val="18"/>
              </w:rPr>
            </w:pPr>
          </w:p>
        </w:tc>
      </w:tr>
      <w:tr w:rsidR="009E17BB" w:rsidRPr="009E17BB" w:rsidTr="008F3017">
        <w:trPr>
          <w:trHeight w:val="300"/>
        </w:trPr>
        <w:tc>
          <w:tcPr>
            <w:tcW w:w="1611" w:type="dxa"/>
            <w:shd w:val="clear" w:color="auto" w:fill="D9D9D9" w:themeFill="background1" w:themeFillShade="D9"/>
            <w:noWrap/>
            <w:hideMark/>
          </w:tcPr>
          <w:p w:rsidR="009E17BB" w:rsidRPr="008F3017" w:rsidRDefault="009E17BB">
            <w:pPr>
              <w:rPr>
                <w:rFonts w:asciiTheme="minorHAnsi" w:hAnsiTheme="minorHAnsi" w:cstheme="minorHAnsi"/>
                <w:b/>
                <w:sz w:val="18"/>
                <w:szCs w:val="18"/>
              </w:rPr>
            </w:pPr>
            <w:r w:rsidRPr="008F3017">
              <w:rPr>
                <w:rFonts w:asciiTheme="minorHAnsi" w:hAnsiTheme="minorHAnsi" w:cstheme="minorHAnsi"/>
                <w:b/>
                <w:sz w:val="18"/>
                <w:szCs w:val="18"/>
              </w:rPr>
              <w:t>Agrometeorologia</w:t>
            </w:r>
          </w:p>
        </w:tc>
        <w:tc>
          <w:tcPr>
            <w:tcW w:w="486" w:type="dxa"/>
            <w:shd w:val="clear" w:color="auto" w:fill="D9D9D9" w:themeFill="background1" w:themeFillShade="D9"/>
            <w:noWrap/>
            <w:hideMark/>
          </w:tcPr>
          <w:p w:rsidR="009E17BB" w:rsidRPr="008F3017" w:rsidRDefault="009E17BB" w:rsidP="009E17BB">
            <w:pPr>
              <w:rPr>
                <w:rFonts w:asciiTheme="minorHAnsi" w:hAnsiTheme="minorHAnsi" w:cstheme="minorHAnsi"/>
                <w:b/>
                <w:sz w:val="18"/>
                <w:szCs w:val="18"/>
              </w:rPr>
            </w:pPr>
            <w:r w:rsidRPr="008F3017">
              <w:rPr>
                <w:rFonts w:asciiTheme="minorHAnsi" w:hAnsiTheme="minorHAnsi" w:cstheme="minorHAnsi"/>
                <w:b/>
                <w:sz w:val="18"/>
                <w:szCs w:val="18"/>
              </w:rPr>
              <w:t>7</w:t>
            </w:r>
          </w:p>
        </w:tc>
        <w:tc>
          <w:tcPr>
            <w:tcW w:w="468" w:type="dxa"/>
            <w:shd w:val="clear" w:color="auto" w:fill="D9D9D9" w:themeFill="background1" w:themeFillShade="D9"/>
            <w:noWrap/>
            <w:hideMark/>
          </w:tcPr>
          <w:p w:rsidR="009E17BB" w:rsidRPr="008F3017" w:rsidRDefault="009E17BB" w:rsidP="009E17BB">
            <w:pPr>
              <w:rPr>
                <w:rFonts w:asciiTheme="minorHAnsi" w:hAnsiTheme="minorHAnsi" w:cstheme="minorHAnsi"/>
                <w:b/>
                <w:sz w:val="18"/>
                <w:szCs w:val="18"/>
              </w:rPr>
            </w:pPr>
            <w:r w:rsidRPr="008F3017">
              <w:rPr>
                <w:rFonts w:asciiTheme="minorHAnsi" w:hAnsiTheme="minorHAnsi" w:cstheme="minorHAnsi"/>
                <w:b/>
                <w:sz w:val="18"/>
                <w:szCs w:val="18"/>
              </w:rPr>
              <w:t>4</w:t>
            </w:r>
          </w:p>
        </w:tc>
        <w:tc>
          <w:tcPr>
            <w:tcW w:w="482" w:type="dxa"/>
            <w:shd w:val="clear" w:color="auto" w:fill="D9D9D9" w:themeFill="background1" w:themeFillShade="D9"/>
            <w:noWrap/>
            <w:hideMark/>
          </w:tcPr>
          <w:p w:rsidR="009E17BB" w:rsidRPr="008F3017" w:rsidRDefault="009E17BB" w:rsidP="009E17BB">
            <w:pPr>
              <w:rPr>
                <w:rFonts w:asciiTheme="minorHAnsi" w:hAnsiTheme="minorHAnsi" w:cstheme="minorHAnsi"/>
                <w:b/>
                <w:sz w:val="18"/>
                <w:szCs w:val="18"/>
              </w:rPr>
            </w:pPr>
            <w:r w:rsidRPr="008F3017">
              <w:rPr>
                <w:rFonts w:asciiTheme="minorHAnsi" w:hAnsiTheme="minorHAnsi" w:cstheme="minorHAnsi"/>
                <w:b/>
                <w:sz w:val="18"/>
                <w:szCs w:val="18"/>
              </w:rPr>
              <w:t>0</w:t>
            </w:r>
          </w:p>
        </w:tc>
        <w:tc>
          <w:tcPr>
            <w:tcW w:w="445" w:type="dxa"/>
            <w:shd w:val="clear" w:color="auto" w:fill="D9D9D9" w:themeFill="background1" w:themeFillShade="D9"/>
            <w:noWrap/>
            <w:hideMark/>
          </w:tcPr>
          <w:p w:rsidR="009E17BB" w:rsidRPr="008F3017" w:rsidRDefault="009E17BB" w:rsidP="009E17BB">
            <w:pPr>
              <w:rPr>
                <w:rFonts w:asciiTheme="minorHAnsi" w:hAnsiTheme="minorHAnsi" w:cstheme="minorHAnsi"/>
                <w:b/>
                <w:sz w:val="18"/>
                <w:szCs w:val="18"/>
              </w:rPr>
            </w:pPr>
            <w:r w:rsidRPr="008F3017">
              <w:rPr>
                <w:rFonts w:asciiTheme="minorHAnsi" w:hAnsiTheme="minorHAnsi" w:cstheme="minorHAnsi"/>
                <w:b/>
                <w:sz w:val="18"/>
                <w:szCs w:val="18"/>
              </w:rPr>
              <w:t>1</w:t>
            </w:r>
          </w:p>
        </w:tc>
        <w:tc>
          <w:tcPr>
            <w:tcW w:w="308" w:type="dxa"/>
            <w:shd w:val="clear" w:color="auto" w:fill="D9D9D9" w:themeFill="background1" w:themeFillShade="D9"/>
            <w:noWrap/>
            <w:hideMark/>
          </w:tcPr>
          <w:p w:rsidR="009E17BB" w:rsidRPr="008F3017" w:rsidRDefault="009E17BB" w:rsidP="009E17BB">
            <w:pPr>
              <w:rPr>
                <w:rFonts w:asciiTheme="minorHAnsi" w:hAnsiTheme="minorHAnsi" w:cstheme="minorHAnsi"/>
                <w:b/>
                <w:sz w:val="18"/>
                <w:szCs w:val="18"/>
              </w:rPr>
            </w:pPr>
            <w:r w:rsidRPr="008F3017">
              <w:rPr>
                <w:rFonts w:asciiTheme="minorHAnsi" w:hAnsiTheme="minorHAnsi" w:cstheme="minorHAnsi"/>
                <w:b/>
                <w:sz w:val="18"/>
                <w:szCs w:val="18"/>
              </w:rPr>
              <w:t>0</w:t>
            </w:r>
          </w:p>
        </w:tc>
        <w:tc>
          <w:tcPr>
            <w:tcW w:w="421" w:type="dxa"/>
            <w:shd w:val="clear" w:color="auto" w:fill="D9D9D9" w:themeFill="background1" w:themeFillShade="D9"/>
            <w:noWrap/>
            <w:hideMark/>
          </w:tcPr>
          <w:p w:rsidR="009E17BB" w:rsidRPr="008F3017" w:rsidRDefault="009E17BB" w:rsidP="009E17BB">
            <w:pPr>
              <w:rPr>
                <w:rFonts w:asciiTheme="minorHAnsi" w:hAnsiTheme="minorHAnsi" w:cstheme="minorHAnsi"/>
                <w:b/>
                <w:sz w:val="18"/>
                <w:szCs w:val="18"/>
              </w:rPr>
            </w:pPr>
            <w:r w:rsidRPr="008F3017">
              <w:rPr>
                <w:rFonts w:asciiTheme="minorHAnsi" w:hAnsiTheme="minorHAnsi" w:cstheme="minorHAnsi"/>
                <w:b/>
                <w:sz w:val="18"/>
                <w:szCs w:val="18"/>
              </w:rPr>
              <w:t>0</w:t>
            </w:r>
          </w:p>
        </w:tc>
        <w:tc>
          <w:tcPr>
            <w:tcW w:w="715" w:type="dxa"/>
            <w:shd w:val="clear" w:color="auto" w:fill="D9D9D9" w:themeFill="background1" w:themeFillShade="D9"/>
            <w:noWrap/>
            <w:hideMark/>
          </w:tcPr>
          <w:p w:rsidR="009E17BB" w:rsidRPr="008F3017" w:rsidRDefault="009E17BB" w:rsidP="009E17BB">
            <w:pPr>
              <w:rPr>
                <w:rFonts w:asciiTheme="minorHAnsi" w:hAnsiTheme="minorHAnsi" w:cstheme="minorHAnsi"/>
                <w:b/>
                <w:sz w:val="18"/>
                <w:szCs w:val="18"/>
              </w:rPr>
            </w:pPr>
            <w:r w:rsidRPr="008F3017">
              <w:rPr>
                <w:rFonts w:asciiTheme="minorHAnsi" w:hAnsiTheme="minorHAnsi" w:cstheme="minorHAnsi"/>
                <w:b/>
                <w:sz w:val="18"/>
                <w:szCs w:val="18"/>
              </w:rPr>
              <w:t>12</w:t>
            </w:r>
          </w:p>
        </w:tc>
        <w:tc>
          <w:tcPr>
            <w:tcW w:w="1207" w:type="dxa"/>
            <w:shd w:val="clear" w:color="auto" w:fill="D9D9D9" w:themeFill="background1" w:themeFillShade="D9"/>
            <w:noWrap/>
            <w:hideMark/>
          </w:tcPr>
          <w:p w:rsidR="009E17BB" w:rsidRPr="008F3017" w:rsidRDefault="009E17BB" w:rsidP="009E17BB">
            <w:pPr>
              <w:rPr>
                <w:rFonts w:asciiTheme="minorHAnsi" w:hAnsiTheme="minorHAnsi" w:cstheme="minorHAnsi"/>
                <w:b/>
                <w:sz w:val="18"/>
                <w:szCs w:val="18"/>
              </w:rPr>
            </w:pPr>
            <w:r w:rsidRPr="008F3017">
              <w:rPr>
                <w:rFonts w:asciiTheme="minorHAnsi" w:hAnsiTheme="minorHAnsi" w:cstheme="minorHAnsi"/>
                <w:b/>
                <w:sz w:val="18"/>
                <w:szCs w:val="18"/>
              </w:rPr>
              <w:t>23</w:t>
            </w:r>
          </w:p>
        </w:tc>
        <w:tc>
          <w:tcPr>
            <w:tcW w:w="724" w:type="dxa"/>
            <w:shd w:val="clear" w:color="auto" w:fill="D9D9D9" w:themeFill="background1" w:themeFillShade="D9"/>
            <w:noWrap/>
            <w:hideMark/>
          </w:tcPr>
          <w:p w:rsidR="009E17BB" w:rsidRPr="008F3017" w:rsidRDefault="009E17BB" w:rsidP="009E17BB">
            <w:pPr>
              <w:rPr>
                <w:rFonts w:asciiTheme="minorHAnsi" w:hAnsiTheme="minorHAnsi" w:cstheme="minorHAnsi"/>
                <w:b/>
                <w:sz w:val="18"/>
                <w:szCs w:val="18"/>
              </w:rPr>
            </w:pPr>
            <w:r w:rsidRPr="008F3017">
              <w:rPr>
                <w:rFonts w:asciiTheme="minorHAnsi" w:hAnsiTheme="minorHAnsi" w:cstheme="minorHAnsi"/>
                <w:b/>
                <w:sz w:val="18"/>
                <w:szCs w:val="18"/>
              </w:rPr>
              <w:t>11</w:t>
            </w:r>
          </w:p>
        </w:tc>
        <w:tc>
          <w:tcPr>
            <w:tcW w:w="775" w:type="dxa"/>
            <w:shd w:val="clear" w:color="auto" w:fill="D9D9D9" w:themeFill="background1" w:themeFillShade="D9"/>
            <w:noWrap/>
            <w:hideMark/>
          </w:tcPr>
          <w:p w:rsidR="009E17BB" w:rsidRPr="008F3017" w:rsidRDefault="009E17BB" w:rsidP="009E17BB">
            <w:pPr>
              <w:rPr>
                <w:rFonts w:asciiTheme="minorHAnsi" w:hAnsiTheme="minorHAnsi" w:cstheme="minorHAnsi"/>
                <w:b/>
                <w:sz w:val="18"/>
                <w:szCs w:val="18"/>
              </w:rPr>
            </w:pPr>
            <w:r w:rsidRPr="008F3017">
              <w:rPr>
                <w:rFonts w:asciiTheme="minorHAnsi" w:hAnsiTheme="minorHAnsi" w:cstheme="minorHAnsi"/>
                <w:b/>
                <w:sz w:val="18"/>
                <w:szCs w:val="18"/>
              </w:rPr>
              <w:t>47,8</w:t>
            </w:r>
          </w:p>
        </w:tc>
        <w:tc>
          <w:tcPr>
            <w:tcW w:w="1275" w:type="dxa"/>
            <w:noWrap/>
            <w:hideMark/>
          </w:tcPr>
          <w:p w:rsidR="009E17BB" w:rsidRPr="009E17BB" w:rsidRDefault="009E17BB" w:rsidP="009E17BB">
            <w:pPr>
              <w:rPr>
                <w:rFonts w:asciiTheme="minorHAnsi" w:hAnsiTheme="minorHAnsi" w:cstheme="minorHAnsi"/>
                <w:sz w:val="18"/>
                <w:szCs w:val="18"/>
              </w:rPr>
            </w:pPr>
          </w:p>
        </w:tc>
      </w:tr>
      <w:tr w:rsidR="009E17BB" w:rsidRPr="009E17BB" w:rsidTr="00B35873">
        <w:trPr>
          <w:trHeight w:val="300"/>
        </w:trPr>
        <w:tc>
          <w:tcPr>
            <w:tcW w:w="1611" w:type="dxa"/>
            <w:shd w:val="clear" w:color="auto" w:fill="D9D9D9" w:themeFill="background1" w:themeFillShade="D9"/>
            <w:noWrap/>
            <w:hideMark/>
          </w:tcPr>
          <w:p w:rsidR="009E17BB" w:rsidRPr="009E17BB" w:rsidRDefault="009E17BB">
            <w:pPr>
              <w:rPr>
                <w:rFonts w:asciiTheme="minorHAnsi" w:hAnsiTheme="minorHAnsi" w:cstheme="minorHAnsi"/>
                <w:b/>
                <w:sz w:val="18"/>
                <w:szCs w:val="18"/>
              </w:rPr>
            </w:pPr>
            <w:r w:rsidRPr="009E17BB">
              <w:rPr>
                <w:rFonts w:asciiTheme="minorHAnsi" w:hAnsiTheme="minorHAnsi" w:cstheme="minorHAnsi"/>
                <w:b/>
                <w:sz w:val="18"/>
                <w:szCs w:val="18"/>
              </w:rPr>
              <w:t>Botanika 2</w:t>
            </w:r>
          </w:p>
        </w:tc>
        <w:tc>
          <w:tcPr>
            <w:tcW w:w="486"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3</w:t>
            </w:r>
          </w:p>
        </w:tc>
        <w:tc>
          <w:tcPr>
            <w:tcW w:w="468"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4</w:t>
            </w:r>
          </w:p>
        </w:tc>
        <w:tc>
          <w:tcPr>
            <w:tcW w:w="482"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1</w:t>
            </w:r>
          </w:p>
        </w:tc>
        <w:tc>
          <w:tcPr>
            <w:tcW w:w="445"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0</w:t>
            </w:r>
          </w:p>
        </w:tc>
        <w:tc>
          <w:tcPr>
            <w:tcW w:w="308"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0</w:t>
            </w:r>
          </w:p>
        </w:tc>
        <w:tc>
          <w:tcPr>
            <w:tcW w:w="421"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0</w:t>
            </w:r>
          </w:p>
        </w:tc>
        <w:tc>
          <w:tcPr>
            <w:tcW w:w="715"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8</w:t>
            </w:r>
          </w:p>
        </w:tc>
        <w:tc>
          <w:tcPr>
            <w:tcW w:w="1207"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16</w:t>
            </w:r>
          </w:p>
        </w:tc>
        <w:tc>
          <w:tcPr>
            <w:tcW w:w="724"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8</w:t>
            </w:r>
          </w:p>
        </w:tc>
        <w:tc>
          <w:tcPr>
            <w:tcW w:w="775"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50</w:t>
            </w:r>
          </w:p>
        </w:tc>
        <w:tc>
          <w:tcPr>
            <w:tcW w:w="1275"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p>
        </w:tc>
      </w:tr>
      <w:tr w:rsidR="009E17BB" w:rsidRPr="009E17BB" w:rsidTr="00B35873">
        <w:trPr>
          <w:trHeight w:val="300"/>
        </w:trPr>
        <w:tc>
          <w:tcPr>
            <w:tcW w:w="1611" w:type="dxa"/>
            <w:noWrap/>
            <w:hideMark/>
          </w:tcPr>
          <w:p w:rsidR="009E17BB" w:rsidRPr="009E17BB" w:rsidRDefault="009E17BB">
            <w:pPr>
              <w:rPr>
                <w:rFonts w:asciiTheme="minorHAnsi" w:hAnsiTheme="minorHAnsi" w:cstheme="minorHAnsi"/>
                <w:sz w:val="18"/>
                <w:szCs w:val="18"/>
              </w:rPr>
            </w:pPr>
            <w:r w:rsidRPr="009E17BB">
              <w:rPr>
                <w:rFonts w:asciiTheme="minorHAnsi" w:hAnsiTheme="minorHAnsi" w:cstheme="minorHAnsi"/>
                <w:sz w:val="18"/>
                <w:szCs w:val="18"/>
              </w:rPr>
              <w:t>Dendrologia</w:t>
            </w:r>
          </w:p>
        </w:tc>
        <w:tc>
          <w:tcPr>
            <w:tcW w:w="486"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4</w:t>
            </w:r>
          </w:p>
        </w:tc>
        <w:tc>
          <w:tcPr>
            <w:tcW w:w="46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3</w:t>
            </w:r>
          </w:p>
        </w:tc>
        <w:tc>
          <w:tcPr>
            <w:tcW w:w="482"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w:t>
            </w:r>
          </w:p>
        </w:tc>
        <w:tc>
          <w:tcPr>
            <w:tcW w:w="44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w:t>
            </w:r>
          </w:p>
        </w:tc>
        <w:tc>
          <w:tcPr>
            <w:tcW w:w="30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2</w:t>
            </w:r>
          </w:p>
        </w:tc>
        <w:tc>
          <w:tcPr>
            <w:tcW w:w="421"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71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11</w:t>
            </w:r>
          </w:p>
        </w:tc>
        <w:tc>
          <w:tcPr>
            <w:tcW w:w="1207"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15</w:t>
            </w:r>
          </w:p>
        </w:tc>
        <w:tc>
          <w:tcPr>
            <w:tcW w:w="724"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4</w:t>
            </w:r>
          </w:p>
        </w:tc>
        <w:tc>
          <w:tcPr>
            <w:tcW w:w="77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26,6</w:t>
            </w:r>
          </w:p>
        </w:tc>
        <w:tc>
          <w:tcPr>
            <w:tcW w:w="1275" w:type="dxa"/>
            <w:noWrap/>
            <w:hideMark/>
          </w:tcPr>
          <w:p w:rsidR="009E17BB" w:rsidRPr="009E17BB" w:rsidRDefault="009E17BB" w:rsidP="009E17BB">
            <w:pPr>
              <w:rPr>
                <w:rFonts w:asciiTheme="minorHAnsi" w:hAnsiTheme="minorHAnsi" w:cstheme="minorHAnsi"/>
                <w:sz w:val="18"/>
                <w:szCs w:val="18"/>
              </w:rPr>
            </w:pPr>
          </w:p>
        </w:tc>
      </w:tr>
      <w:tr w:rsidR="009E17BB" w:rsidRPr="009E17BB" w:rsidTr="00B35873">
        <w:trPr>
          <w:trHeight w:val="300"/>
        </w:trPr>
        <w:tc>
          <w:tcPr>
            <w:tcW w:w="1611" w:type="dxa"/>
            <w:noWrap/>
            <w:hideMark/>
          </w:tcPr>
          <w:p w:rsidR="009E17BB" w:rsidRPr="009E17BB" w:rsidRDefault="009E17BB">
            <w:pPr>
              <w:rPr>
                <w:rFonts w:asciiTheme="minorHAnsi" w:hAnsiTheme="minorHAnsi" w:cstheme="minorHAnsi"/>
                <w:sz w:val="18"/>
                <w:szCs w:val="18"/>
              </w:rPr>
            </w:pPr>
            <w:r w:rsidRPr="009E17BB">
              <w:rPr>
                <w:rFonts w:asciiTheme="minorHAnsi" w:hAnsiTheme="minorHAnsi" w:cstheme="minorHAnsi"/>
                <w:sz w:val="18"/>
                <w:szCs w:val="18"/>
              </w:rPr>
              <w:t>Genetyka</w:t>
            </w:r>
          </w:p>
        </w:tc>
        <w:tc>
          <w:tcPr>
            <w:tcW w:w="486"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46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5</w:t>
            </w:r>
          </w:p>
        </w:tc>
        <w:tc>
          <w:tcPr>
            <w:tcW w:w="482"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4</w:t>
            </w:r>
          </w:p>
        </w:tc>
        <w:tc>
          <w:tcPr>
            <w:tcW w:w="44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w:t>
            </w:r>
          </w:p>
        </w:tc>
        <w:tc>
          <w:tcPr>
            <w:tcW w:w="30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421"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71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10</w:t>
            </w:r>
          </w:p>
        </w:tc>
        <w:tc>
          <w:tcPr>
            <w:tcW w:w="1207"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15</w:t>
            </w:r>
          </w:p>
        </w:tc>
        <w:tc>
          <w:tcPr>
            <w:tcW w:w="724"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5</w:t>
            </w:r>
          </w:p>
        </w:tc>
        <w:tc>
          <w:tcPr>
            <w:tcW w:w="77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33,3</w:t>
            </w:r>
          </w:p>
        </w:tc>
        <w:tc>
          <w:tcPr>
            <w:tcW w:w="1275" w:type="dxa"/>
            <w:noWrap/>
            <w:hideMark/>
          </w:tcPr>
          <w:p w:rsidR="009E17BB" w:rsidRPr="009E17BB" w:rsidRDefault="009E17BB" w:rsidP="009E17BB">
            <w:pPr>
              <w:rPr>
                <w:rFonts w:asciiTheme="minorHAnsi" w:hAnsiTheme="minorHAnsi" w:cstheme="minorHAnsi"/>
                <w:sz w:val="18"/>
                <w:szCs w:val="18"/>
              </w:rPr>
            </w:pPr>
          </w:p>
        </w:tc>
      </w:tr>
      <w:tr w:rsidR="009E17BB" w:rsidRPr="009E17BB" w:rsidTr="00B35873">
        <w:trPr>
          <w:trHeight w:val="300"/>
        </w:trPr>
        <w:tc>
          <w:tcPr>
            <w:tcW w:w="1611" w:type="dxa"/>
            <w:noWrap/>
            <w:hideMark/>
          </w:tcPr>
          <w:p w:rsidR="009E17BB" w:rsidRPr="009E17BB" w:rsidRDefault="009E17BB">
            <w:pPr>
              <w:rPr>
                <w:rFonts w:asciiTheme="minorHAnsi" w:hAnsiTheme="minorHAnsi" w:cstheme="minorHAnsi"/>
                <w:sz w:val="18"/>
                <w:szCs w:val="18"/>
              </w:rPr>
            </w:pPr>
            <w:r w:rsidRPr="009E17BB">
              <w:rPr>
                <w:rFonts w:asciiTheme="minorHAnsi" w:hAnsiTheme="minorHAnsi" w:cstheme="minorHAnsi"/>
                <w:sz w:val="18"/>
                <w:szCs w:val="18"/>
              </w:rPr>
              <w:t>Język angielski</w:t>
            </w:r>
          </w:p>
        </w:tc>
        <w:tc>
          <w:tcPr>
            <w:tcW w:w="486"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w:t>
            </w:r>
          </w:p>
        </w:tc>
        <w:tc>
          <w:tcPr>
            <w:tcW w:w="46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482"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44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30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421"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71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w:t>
            </w:r>
          </w:p>
        </w:tc>
        <w:tc>
          <w:tcPr>
            <w:tcW w:w="1207"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4</w:t>
            </w:r>
          </w:p>
        </w:tc>
        <w:tc>
          <w:tcPr>
            <w:tcW w:w="724"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3</w:t>
            </w:r>
          </w:p>
        </w:tc>
        <w:tc>
          <w:tcPr>
            <w:tcW w:w="77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75</w:t>
            </w:r>
          </w:p>
        </w:tc>
        <w:tc>
          <w:tcPr>
            <w:tcW w:w="1275" w:type="dxa"/>
            <w:noWrap/>
            <w:hideMark/>
          </w:tcPr>
          <w:p w:rsidR="009E17BB" w:rsidRPr="009E17BB" w:rsidRDefault="009E17BB" w:rsidP="009E17BB">
            <w:pPr>
              <w:rPr>
                <w:rFonts w:asciiTheme="minorHAnsi" w:hAnsiTheme="minorHAnsi" w:cstheme="minorHAnsi"/>
                <w:sz w:val="18"/>
                <w:szCs w:val="18"/>
              </w:rPr>
            </w:pPr>
          </w:p>
        </w:tc>
      </w:tr>
      <w:tr w:rsidR="009E17BB" w:rsidRPr="009E17BB" w:rsidTr="00B35873">
        <w:trPr>
          <w:trHeight w:val="300"/>
        </w:trPr>
        <w:tc>
          <w:tcPr>
            <w:tcW w:w="1611" w:type="dxa"/>
            <w:shd w:val="clear" w:color="auto" w:fill="D9D9D9" w:themeFill="background1" w:themeFillShade="D9"/>
            <w:noWrap/>
            <w:hideMark/>
          </w:tcPr>
          <w:p w:rsidR="009E17BB" w:rsidRPr="009E17BB" w:rsidRDefault="009E17BB">
            <w:pPr>
              <w:rPr>
                <w:rFonts w:asciiTheme="minorHAnsi" w:hAnsiTheme="minorHAnsi" w:cstheme="minorHAnsi"/>
                <w:b/>
                <w:sz w:val="18"/>
                <w:szCs w:val="18"/>
              </w:rPr>
            </w:pPr>
            <w:r w:rsidRPr="009E17BB">
              <w:rPr>
                <w:rFonts w:asciiTheme="minorHAnsi" w:hAnsiTheme="minorHAnsi" w:cstheme="minorHAnsi"/>
                <w:b/>
                <w:sz w:val="18"/>
                <w:szCs w:val="18"/>
              </w:rPr>
              <w:t>Język niemiecki</w:t>
            </w:r>
          </w:p>
        </w:tc>
        <w:tc>
          <w:tcPr>
            <w:tcW w:w="486"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0</w:t>
            </w:r>
          </w:p>
        </w:tc>
        <w:tc>
          <w:tcPr>
            <w:tcW w:w="468"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0</w:t>
            </w:r>
          </w:p>
        </w:tc>
        <w:tc>
          <w:tcPr>
            <w:tcW w:w="482"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0</w:t>
            </w:r>
          </w:p>
        </w:tc>
        <w:tc>
          <w:tcPr>
            <w:tcW w:w="445"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0</w:t>
            </w:r>
          </w:p>
        </w:tc>
        <w:tc>
          <w:tcPr>
            <w:tcW w:w="308"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0</w:t>
            </w:r>
          </w:p>
        </w:tc>
        <w:tc>
          <w:tcPr>
            <w:tcW w:w="421"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0</w:t>
            </w:r>
          </w:p>
        </w:tc>
        <w:tc>
          <w:tcPr>
            <w:tcW w:w="715"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0</w:t>
            </w:r>
          </w:p>
        </w:tc>
        <w:tc>
          <w:tcPr>
            <w:tcW w:w="1207"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1</w:t>
            </w:r>
          </w:p>
        </w:tc>
        <w:tc>
          <w:tcPr>
            <w:tcW w:w="724"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1</w:t>
            </w:r>
          </w:p>
        </w:tc>
        <w:tc>
          <w:tcPr>
            <w:tcW w:w="775"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r w:rsidRPr="009E17BB">
              <w:rPr>
                <w:rFonts w:asciiTheme="minorHAnsi" w:hAnsiTheme="minorHAnsi" w:cstheme="minorHAnsi"/>
                <w:b/>
                <w:sz w:val="18"/>
                <w:szCs w:val="18"/>
              </w:rPr>
              <w:t>100</w:t>
            </w:r>
          </w:p>
        </w:tc>
        <w:tc>
          <w:tcPr>
            <w:tcW w:w="1275" w:type="dxa"/>
            <w:shd w:val="clear" w:color="auto" w:fill="D9D9D9" w:themeFill="background1" w:themeFillShade="D9"/>
            <w:noWrap/>
            <w:hideMark/>
          </w:tcPr>
          <w:p w:rsidR="009E17BB" w:rsidRPr="009E17BB" w:rsidRDefault="009E17BB" w:rsidP="009E17BB">
            <w:pPr>
              <w:rPr>
                <w:rFonts w:asciiTheme="minorHAnsi" w:hAnsiTheme="minorHAnsi" w:cstheme="minorHAnsi"/>
                <w:b/>
                <w:sz w:val="18"/>
                <w:szCs w:val="18"/>
              </w:rPr>
            </w:pPr>
          </w:p>
        </w:tc>
      </w:tr>
      <w:tr w:rsidR="009E17BB" w:rsidRPr="009E17BB" w:rsidTr="00B35873">
        <w:trPr>
          <w:trHeight w:val="300"/>
        </w:trPr>
        <w:tc>
          <w:tcPr>
            <w:tcW w:w="1611" w:type="dxa"/>
            <w:noWrap/>
            <w:hideMark/>
          </w:tcPr>
          <w:p w:rsidR="009E17BB" w:rsidRPr="009E17BB" w:rsidRDefault="009E17BB">
            <w:pPr>
              <w:rPr>
                <w:rFonts w:asciiTheme="minorHAnsi" w:hAnsiTheme="minorHAnsi" w:cstheme="minorHAnsi"/>
                <w:sz w:val="18"/>
                <w:szCs w:val="18"/>
              </w:rPr>
            </w:pPr>
            <w:r w:rsidRPr="009E17BB">
              <w:rPr>
                <w:rFonts w:asciiTheme="minorHAnsi" w:hAnsiTheme="minorHAnsi" w:cstheme="minorHAnsi"/>
                <w:sz w:val="18"/>
                <w:szCs w:val="18"/>
              </w:rPr>
              <w:t>Komputerowe systemy wspomagania decyzji</w:t>
            </w:r>
          </w:p>
        </w:tc>
        <w:tc>
          <w:tcPr>
            <w:tcW w:w="486"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46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4</w:t>
            </w:r>
          </w:p>
        </w:tc>
        <w:tc>
          <w:tcPr>
            <w:tcW w:w="482"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w:t>
            </w:r>
          </w:p>
        </w:tc>
        <w:tc>
          <w:tcPr>
            <w:tcW w:w="44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4</w:t>
            </w:r>
          </w:p>
        </w:tc>
        <w:tc>
          <w:tcPr>
            <w:tcW w:w="30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w:t>
            </w:r>
          </w:p>
        </w:tc>
        <w:tc>
          <w:tcPr>
            <w:tcW w:w="421"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71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10</w:t>
            </w:r>
          </w:p>
        </w:tc>
        <w:tc>
          <w:tcPr>
            <w:tcW w:w="1207"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14</w:t>
            </w:r>
          </w:p>
        </w:tc>
        <w:tc>
          <w:tcPr>
            <w:tcW w:w="724"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4</w:t>
            </w:r>
          </w:p>
        </w:tc>
        <w:tc>
          <w:tcPr>
            <w:tcW w:w="77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28,5</w:t>
            </w:r>
          </w:p>
        </w:tc>
        <w:tc>
          <w:tcPr>
            <w:tcW w:w="1275" w:type="dxa"/>
            <w:noWrap/>
            <w:hideMark/>
          </w:tcPr>
          <w:p w:rsidR="009E17BB" w:rsidRPr="009E17BB" w:rsidRDefault="009E17BB" w:rsidP="009E17BB">
            <w:pPr>
              <w:rPr>
                <w:rFonts w:asciiTheme="minorHAnsi" w:hAnsiTheme="minorHAnsi" w:cstheme="minorHAnsi"/>
                <w:sz w:val="18"/>
                <w:szCs w:val="18"/>
              </w:rPr>
            </w:pPr>
          </w:p>
        </w:tc>
      </w:tr>
      <w:tr w:rsidR="009E17BB" w:rsidRPr="009E17BB" w:rsidTr="00B35873">
        <w:trPr>
          <w:trHeight w:val="300"/>
        </w:trPr>
        <w:tc>
          <w:tcPr>
            <w:tcW w:w="1611" w:type="dxa"/>
            <w:noWrap/>
            <w:hideMark/>
          </w:tcPr>
          <w:p w:rsidR="009E17BB" w:rsidRPr="009E17BB" w:rsidRDefault="009E17BB">
            <w:pPr>
              <w:rPr>
                <w:rFonts w:asciiTheme="minorHAnsi" w:hAnsiTheme="minorHAnsi" w:cstheme="minorHAnsi"/>
                <w:sz w:val="18"/>
                <w:szCs w:val="18"/>
              </w:rPr>
            </w:pPr>
            <w:r w:rsidRPr="009E17BB">
              <w:rPr>
                <w:rFonts w:asciiTheme="minorHAnsi" w:hAnsiTheme="minorHAnsi" w:cstheme="minorHAnsi"/>
                <w:sz w:val="18"/>
                <w:szCs w:val="18"/>
              </w:rPr>
              <w:t>Mikrobiologia</w:t>
            </w:r>
          </w:p>
        </w:tc>
        <w:tc>
          <w:tcPr>
            <w:tcW w:w="486"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46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482"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3</w:t>
            </w:r>
          </w:p>
        </w:tc>
        <w:tc>
          <w:tcPr>
            <w:tcW w:w="44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w:t>
            </w:r>
          </w:p>
        </w:tc>
        <w:tc>
          <w:tcPr>
            <w:tcW w:w="30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5</w:t>
            </w:r>
          </w:p>
        </w:tc>
        <w:tc>
          <w:tcPr>
            <w:tcW w:w="421"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71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9</w:t>
            </w:r>
          </w:p>
        </w:tc>
        <w:tc>
          <w:tcPr>
            <w:tcW w:w="1207"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12</w:t>
            </w:r>
          </w:p>
        </w:tc>
        <w:tc>
          <w:tcPr>
            <w:tcW w:w="724"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3</w:t>
            </w:r>
          </w:p>
        </w:tc>
        <w:tc>
          <w:tcPr>
            <w:tcW w:w="77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25</w:t>
            </w:r>
          </w:p>
        </w:tc>
        <w:tc>
          <w:tcPr>
            <w:tcW w:w="1275" w:type="dxa"/>
            <w:noWrap/>
            <w:hideMark/>
          </w:tcPr>
          <w:p w:rsidR="009E17BB" w:rsidRPr="009E17BB" w:rsidRDefault="009E17BB" w:rsidP="009E17BB">
            <w:pPr>
              <w:rPr>
                <w:rFonts w:asciiTheme="minorHAnsi" w:hAnsiTheme="minorHAnsi" w:cstheme="minorHAnsi"/>
                <w:sz w:val="18"/>
                <w:szCs w:val="18"/>
              </w:rPr>
            </w:pPr>
          </w:p>
        </w:tc>
      </w:tr>
      <w:tr w:rsidR="009E17BB" w:rsidRPr="009E17BB" w:rsidTr="00B35873">
        <w:trPr>
          <w:trHeight w:val="300"/>
        </w:trPr>
        <w:tc>
          <w:tcPr>
            <w:tcW w:w="1611" w:type="dxa"/>
            <w:noWrap/>
            <w:hideMark/>
          </w:tcPr>
          <w:p w:rsidR="009E17BB" w:rsidRPr="009E17BB" w:rsidRDefault="009E17BB">
            <w:pPr>
              <w:rPr>
                <w:rFonts w:asciiTheme="minorHAnsi" w:hAnsiTheme="minorHAnsi" w:cstheme="minorHAnsi"/>
                <w:sz w:val="18"/>
                <w:szCs w:val="18"/>
              </w:rPr>
            </w:pPr>
            <w:r w:rsidRPr="009E17BB">
              <w:rPr>
                <w:rFonts w:asciiTheme="minorHAnsi" w:hAnsiTheme="minorHAnsi" w:cstheme="minorHAnsi"/>
                <w:sz w:val="18"/>
                <w:szCs w:val="18"/>
              </w:rPr>
              <w:t>Współczesne systemy uprawy roli</w:t>
            </w:r>
          </w:p>
        </w:tc>
        <w:tc>
          <w:tcPr>
            <w:tcW w:w="486"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46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482"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2</w:t>
            </w:r>
          </w:p>
        </w:tc>
        <w:tc>
          <w:tcPr>
            <w:tcW w:w="44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6</w:t>
            </w:r>
          </w:p>
        </w:tc>
        <w:tc>
          <w:tcPr>
            <w:tcW w:w="30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2</w:t>
            </w:r>
          </w:p>
        </w:tc>
        <w:tc>
          <w:tcPr>
            <w:tcW w:w="421"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71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10</w:t>
            </w:r>
          </w:p>
        </w:tc>
        <w:tc>
          <w:tcPr>
            <w:tcW w:w="1207"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14</w:t>
            </w:r>
          </w:p>
        </w:tc>
        <w:tc>
          <w:tcPr>
            <w:tcW w:w="724"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4</w:t>
            </w:r>
          </w:p>
        </w:tc>
        <w:tc>
          <w:tcPr>
            <w:tcW w:w="77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28,5</w:t>
            </w:r>
          </w:p>
        </w:tc>
        <w:tc>
          <w:tcPr>
            <w:tcW w:w="1275" w:type="dxa"/>
            <w:noWrap/>
            <w:hideMark/>
          </w:tcPr>
          <w:p w:rsidR="009E17BB" w:rsidRPr="009E17BB" w:rsidRDefault="009E17BB" w:rsidP="009E17BB">
            <w:pPr>
              <w:rPr>
                <w:rFonts w:asciiTheme="minorHAnsi" w:hAnsiTheme="minorHAnsi" w:cstheme="minorHAnsi"/>
                <w:sz w:val="18"/>
                <w:szCs w:val="18"/>
              </w:rPr>
            </w:pPr>
          </w:p>
        </w:tc>
      </w:tr>
      <w:tr w:rsidR="009E17BB" w:rsidRPr="009E17BB" w:rsidTr="00B35873">
        <w:trPr>
          <w:trHeight w:val="300"/>
        </w:trPr>
        <w:tc>
          <w:tcPr>
            <w:tcW w:w="1611" w:type="dxa"/>
            <w:noWrap/>
            <w:hideMark/>
          </w:tcPr>
          <w:p w:rsidR="009E17BB" w:rsidRPr="009E17BB" w:rsidRDefault="009E17BB">
            <w:pPr>
              <w:rPr>
                <w:rFonts w:asciiTheme="minorHAnsi" w:hAnsiTheme="minorHAnsi" w:cstheme="minorHAnsi"/>
                <w:sz w:val="18"/>
                <w:szCs w:val="18"/>
              </w:rPr>
            </w:pPr>
            <w:r w:rsidRPr="009E17BB">
              <w:rPr>
                <w:rFonts w:asciiTheme="minorHAnsi" w:hAnsiTheme="minorHAnsi" w:cstheme="minorHAnsi"/>
                <w:sz w:val="18"/>
                <w:szCs w:val="18"/>
              </w:rPr>
              <w:t>Zagospodarowanie terenów zieleni</w:t>
            </w:r>
          </w:p>
        </w:tc>
        <w:tc>
          <w:tcPr>
            <w:tcW w:w="486"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5</w:t>
            </w:r>
          </w:p>
        </w:tc>
        <w:tc>
          <w:tcPr>
            <w:tcW w:w="46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2</w:t>
            </w:r>
          </w:p>
        </w:tc>
        <w:tc>
          <w:tcPr>
            <w:tcW w:w="482"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2</w:t>
            </w:r>
          </w:p>
        </w:tc>
        <w:tc>
          <w:tcPr>
            <w:tcW w:w="44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2</w:t>
            </w:r>
          </w:p>
        </w:tc>
        <w:tc>
          <w:tcPr>
            <w:tcW w:w="30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421"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71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11</w:t>
            </w:r>
          </w:p>
        </w:tc>
        <w:tc>
          <w:tcPr>
            <w:tcW w:w="1207"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13</w:t>
            </w:r>
          </w:p>
        </w:tc>
        <w:tc>
          <w:tcPr>
            <w:tcW w:w="724"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2</w:t>
            </w:r>
          </w:p>
        </w:tc>
        <w:tc>
          <w:tcPr>
            <w:tcW w:w="77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15,3</w:t>
            </w:r>
          </w:p>
        </w:tc>
        <w:tc>
          <w:tcPr>
            <w:tcW w:w="1275" w:type="dxa"/>
            <w:noWrap/>
            <w:hideMark/>
          </w:tcPr>
          <w:p w:rsidR="009E17BB" w:rsidRPr="009E17BB" w:rsidRDefault="009E17BB" w:rsidP="009E17BB">
            <w:pPr>
              <w:rPr>
                <w:rFonts w:asciiTheme="minorHAnsi" w:hAnsiTheme="minorHAnsi" w:cstheme="minorHAnsi"/>
                <w:sz w:val="18"/>
                <w:szCs w:val="18"/>
              </w:rPr>
            </w:pPr>
          </w:p>
        </w:tc>
      </w:tr>
      <w:tr w:rsidR="009E17BB" w:rsidRPr="009E17BB" w:rsidTr="00B35873">
        <w:trPr>
          <w:trHeight w:val="300"/>
        </w:trPr>
        <w:tc>
          <w:tcPr>
            <w:tcW w:w="1611" w:type="dxa"/>
            <w:noWrap/>
            <w:hideMark/>
          </w:tcPr>
          <w:p w:rsidR="009E17BB" w:rsidRPr="009E17BB" w:rsidRDefault="009E17BB">
            <w:pPr>
              <w:rPr>
                <w:rFonts w:asciiTheme="minorHAnsi" w:hAnsiTheme="minorHAnsi" w:cstheme="minorHAnsi"/>
                <w:sz w:val="18"/>
                <w:szCs w:val="18"/>
              </w:rPr>
            </w:pPr>
            <w:r w:rsidRPr="009E17BB">
              <w:rPr>
                <w:rFonts w:asciiTheme="minorHAnsi" w:hAnsiTheme="minorHAnsi" w:cstheme="minorHAnsi"/>
                <w:sz w:val="18"/>
                <w:szCs w:val="18"/>
              </w:rPr>
              <w:t>Infrastruktura obszarów wiejskich</w:t>
            </w:r>
          </w:p>
        </w:tc>
        <w:tc>
          <w:tcPr>
            <w:tcW w:w="486"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46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3</w:t>
            </w:r>
          </w:p>
        </w:tc>
        <w:tc>
          <w:tcPr>
            <w:tcW w:w="482"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4</w:t>
            </w:r>
          </w:p>
        </w:tc>
        <w:tc>
          <w:tcPr>
            <w:tcW w:w="44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3</w:t>
            </w:r>
          </w:p>
        </w:tc>
        <w:tc>
          <w:tcPr>
            <w:tcW w:w="30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w:t>
            </w:r>
          </w:p>
        </w:tc>
        <w:tc>
          <w:tcPr>
            <w:tcW w:w="421"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71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11</w:t>
            </w:r>
          </w:p>
        </w:tc>
        <w:tc>
          <w:tcPr>
            <w:tcW w:w="1207"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13</w:t>
            </w:r>
          </w:p>
        </w:tc>
        <w:tc>
          <w:tcPr>
            <w:tcW w:w="724"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2</w:t>
            </w:r>
          </w:p>
        </w:tc>
        <w:tc>
          <w:tcPr>
            <w:tcW w:w="77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15,3</w:t>
            </w:r>
          </w:p>
        </w:tc>
        <w:tc>
          <w:tcPr>
            <w:tcW w:w="1275" w:type="dxa"/>
            <w:noWrap/>
            <w:hideMark/>
          </w:tcPr>
          <w:p w:rsidR="009E17BB" w:rsidRPr="009E17BB" w:rsidRDefault="009E17BB" w:rsidP="009E17BB">
            <w:pPr>
              <w:rPr>
                <w:rFonts w:asciiTheme="minorHAnsi" w:hAnsiTheme="minorHAnsi" w:cstheme="minorHAnsi"/>
                <w:sz w:val="18"/>
                <w:szCs w:val="18"/>
              </w:rPr>
            </w:pPr>
          </w:p>
        </w:tc>
      </w:tr>
      <w:tr w:rsidR="009E17BB" w:rsidRPr="009E17BB" w:rsidTr="00B35873">
        <w:trPr>
          <w:trHeight w:val="300"/>
        </w:trPr>
        <w:tc>
          <w:tcPr>
            <w:tcW w:w="1611" w:type="dxa"/>
            <w:noWrap/>
            <w:hideMark/>
          </w:tcPr>
          <w:p w:rsidR="009E17BB" w:rsidRPr="009E17BB" w:rsidRDefault="009E17BB">
            <w:pPr>
              <w:rPr>
                <w:rFonts w:asciiTheme="minorHAnsi" w:hAnsiTheme="minorHAnsi" w:cstheme="minorHAnsi"/>
                <w:sz w:val="18"/>
                <w:szCs w:val="18"/>
              </w:rPr>
            </w:pPr>
            <w:r w:rsidRPr="009E17BB">
              <w:rPr>
                <w:rFonts w:asciiTheme="minorHAnsi" w:hAnsiTheme="minorHAnsi" w:cstheme="minorHAnsi"/>
                <w:sz w:val="18"/>
                <w:szCs w:val="18"/>
              </w:rPr>
              <w:t>Sztuka i historia Szczecina</w:t>
            </w:r>
          </w:p>
        </w:tc>
        <w:tc>
          <w:tcPr>
            <w:tcW w:w="486"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w:t>
            </w:r>
          </w:p>
        </w:tc>
        <w:tc>
          <w:tcPr>
            <w:tcW w:w="46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482"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4</w:t>
            </w:r>
          </w:p>
        </w:tc>
        <w:tc>
          <w:tcPr>
            <w:tcW w:w="44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308"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4</w:t>
            </w:r>
          </w:p>
        </w:tc>
        <w:tc>
          <w:tcPr>
            <w:tcW w:w="421"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0</w:t>
            </w:r>
          </w:p>
        </w:tc>
        <w:tc>
          <w:tcPr>
            <w:tcW w:w="71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9</w:t>
            </w:r>
          </w:p>
        </w:tc>
        <w:tc>
          <w:tcPr>
            <w:tcW w:w="1207"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11</w:t>
            </w:r>
          </w:p>
        </w:tc>
        <w:tc>
          <w:tcPr>
            <w:tcW w:w="724"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2</w:t>
            </w:r>
          </w:p>
        </w:tc>
        <w:tc>
          <w:tcPr>
            <w:tcW w:w="775" w:type="dxa"/>
            <w:noWrap/>
            <w:hideMark/>
          </w:tcPr>
          <w:p w:rsidR="009E17BB" w:rsidRPr="009E17BB" w:rsidRDefault="009E17BB" w:rsidP="009E17BB">
            <w:pPr>
              <w:rPr>
                <w:rFonts w:asciiTheme="minorHAnsi" w:hAnsiTheme="minorHAnsi" w:cstheme="minorHAnsi"/>
                <w:sz w:val="18"/>
                <w:szCs w:val="18"/>
              </w:rPr>
            </w:pPr>
            <w:r w:rsidRPr="009E17BB">
              <w:rPr>
                <w:rFonts w:asciiTheme="minorHAnsi" w:hAnsiTheme="minorHAnsi" w:cstheme="minorHAnsi"/>
                <w:sz w:val="18"/>
                <w:szCs w:val="18"/>
              </w:rPr>
              <w:t>18,1</w:t>
            </w:r>
          </w:p>
        </w:tc>
        <w:tc>
          <w:tcPr>
            <w:tcW w:w="1275" w:type="dxa"/>
            <w:noWrap/>
            <w:hideMark/>
          </w:tcPr>
          <w:p w:rsidR="009E17BB" w:rsidRPr="009E17BB" w:rsidRDefault="009E17BB" w:rsidP="009E17BB">
            <w:pPr>
              <w:rPr>
                <w:rFonts w:asciiTheme="minorHAnsi" w:hAnsiTheme="minorHAnsi" w:cstheme="minorHAnsi"/>
                <w:sz w:val="18"/>
                <w:szCs w:val="18"/>
              </w:rPr>
            </w:pPr>
          </w:p>
        </w:tc>
      </w:tr>
    </w:tbl>
    <w:p w:rsidR="009E17BB" w:rsidRDefault="009E17BB" w:rsidP="0016411B">
      <w:bookmarkStart w:id="18" w:name="_Hlk532330890"/>
    </w:p>
    <w:p w:rsidR="007C15D5" w:rsidRPr="00B5063B" w:rsidRDefault="007C15D5" w:rsidP="007C15D5">
      <w:pPr>
        <w:ind w:left="709" w:hanging="709"/>
        <w:rPr>
          <w:rFonts w:asciiTheme="minorHAnsi" w:hAnsiTheme="minorHAnsi" w:cstheme="minorHAnsi"/>
        </w:rPr>
      </w:pPr>
      <w:r w:rsidRPr="00B5063B">
        <w:rPr>
          <w:rFonts w:asciiTheme="minorHAnsi" w:hAnsiTheme="minorHAnsi" w:cstheme="minorHAnsi"/>
        </w:rPr>
        <w:t xml:space="preserve">Tab. </w:t>
      </w:r>
      <w:r w:rsidR="005B52F7">
        <w:rPr>
          <w:rFonts w:asciiTheme="minorHAnsi" w:hAnsiTheme="minorHAnsi" w:cstheme="minorHAnsi"/>
        </w:rPr>
        <w:t>46</w:t>
      </w:r>
      <w:r w:rsidRPr="00B5063B">
        <w:rPr>
          <w:rFonts w:asciiTheme="minorHAnsi" w:hAnsiTheme="minorHAnsi" w:cstheme="minorHAnsi"/>
        </w:rPr>
        <w:t>. Stopień osiągnięcia efektów kształcenia w przedmiotach - Rolnictwo S</w:t>
      </w:r>
      <w:r>
        <w:rPr>
          <w:rFonts w:asciiTheme="minorHAnsi" w:hAnsiTheme="minorHAnsi" w:cstheme="minorHAnsi"/>
        </w:rPr>
        <w:t>1</w:t>
      </w:r>
      <w:r w:rsidRPr="00B5063B">
        <w:rPr>
          <w:rFonts w:asciiTheme="minorHAnsi" w:hAnsiTheme="minorHAnsi" w:cstheme="minorHAnsi"/>
        </w:rPr>
        <w:t xml:space="preserve">, semestr </w:t>
      </w:r>
      <w:r>
        <w:rPr>
          <w:rFonts w:asciiTheme="minorHAnsi" w:hAnsiTheme="minorHAnsi" w:cstheme="minorHAnsi"/>
        </w:rPr>
        <w:t>5</w:t>
      </w:r>
      <w:r w:rsidRPr="00B5063B">
        <w:rPr>
          <w:rFonts w:asciiTheme="minorHAnsi" w:hAnsiTheme="minorHAnsi" w:cstheme="minorHAnsi"/>
        </w:rPr>
        <w:t xml:space="preserve">, </w:t>
      </w:r>
      <w:r>
        <w:rPr>
          <w:rFonts w:asciiTheme="minorHAnsi" w:hAnsiTheme="minorHAnsi" w:cstheme="minorHAnsi"/>
        </w:rPr>
        <w:t>zima</w:t>
      </w:r>
      <w:r w:rsidRPr="00B5063B">
        <w:rPr>
          <w:rFonts w:asciiTheme="minorHAnsi" w:hAnsiTheme="minorHAnsi" w:cstheme="minorHAnsi"/>
        </w:rPr>
        <w:t xml:space="preserve"> 201</w:t>
      </w:r>
      <w:r>
        <w:rPr>
          <w:rFonts w:asciiTheme="minorHAnsi" w:hAnsiTheme="minorHAnsi" w:cstheme="minorHAnsi"/>
        </w:rPr>
        <w:t>7</w:t>
      </w:r>
      <w:r w:rsidRPr="00B5063B">
        <w:rPr>
          <w:rFonts w:asciiTheme="minorHAnsi" w:hAnsiTheme="minorHAnsi" w:cstheme="minorHAnsi"/>
        </w:rPr>
        <w:t>/201</w:t>
      </w:r>
      <w:r>
        <w:rPr>
          <w:rFonts w:asciiTheme="minorHAnsi" w:hAnsiTheme="minorHAnsi" w:cstheme="minorHAnsi"/>
        </w:rPr>
        <w:t>8</w:t>
      </w:r>
    </w:p>
    <w:bookmarkEnd w:id="18"/>
    <w:p w:rsidR="009E17BB" w:rsidRPr="009E17BB" w:rsidRDefault="009E17BB" w:rsidP="009E17BB"/>
    <w:tbl>
      <w:tblPr>
        <w:tblStyle w:val="Tabela-Siatka"/>
        <w:tblW w:w="9067" w:type="dxa"/>
        <w:tblLayout w:type="fixed"/>
        <w:tblLook w:val="04A0"/>
      </w:tblPr>
      <w:tblGrid>
        <w:gridCol w:w="2443"/>
        <w:gridCol w:w="529"/>
        <w:gridCol w:w="425"/>
        <w:gridCol w:w="426"/>
        <w:gridCol w:w="425"/>
        <w:gridCol w:w="391"/>
        <w:gridCol w:w="392"/>
        <w:gridCol w:w="644"/>
        <w:gridCol w:w="1118"/>
        <w:gridCol w:w="577"/>
        <w:gridCol w:w="705"/>
        <w:gridCol w:w="992"/>
      </w:tblGrid>
      <w:tr w:rsidR="009E17BB" w:rsidRPr="009E17BB" w:rsidTr="009E17BB">
        <w:trPr>
          <w:trHeight w:val="885"/>
        </w:trPr>
        <w:tc>
          <w:tcPr>
            <w:tcW w:w="2443" w:type="dxa"/>
            <w:vMerge w:val="restart"/>
            <w:shd w:val="clear" w:color="auto" w:fill="BFBFBF" w:themeFill="background1" w:themeFillShade="BF"/>
            <w:noWrap/>
            <w:hideMark/>
          </w:tcPr>
          <w:p w:rsidR="009E17BB" w:rsidRDefault="009E17BB" w:rsidP="009E17BB">
            <w:pPr>
              <w:jc w:val="center"/>
              <w:rPr>
                <w:rFonts w:asciiTheme="minorHAnsi" w:hAnsiTheme="minorHAnsi" w:cstheme="minorHAnsi"/>
                <w:b/>
                <w:bCs/>
                <w:vertAlign w:val="subscript"/>
              </w:rPr>
            </w:pPr>
          </w:p>
          <w:p w:rsidR="009E17BB" w:rsidRDefault="009E17BB" w:rsidP="009E17BB">
            <w:pPr>
              <w:jc w:val="center"/>
              <w:rPr>
                <w:rFonts w:asciiTheme="minorHAnsi" w:hAnsiTheme="minorHAnsi" w:cstheme="minorHAnsi"/>
                <w:b/>
                <w:bCs/>
                <w:vertAlign w:val="subscript"/>
              </w:rPr>
            </w:pPr>
          </w:p>
          <w:p w:rsidR="009E17BB" w:rsidRPr="009E17BB" w:rsidRDefault="009E17BB" w:rsidP="009E17BB">
            <w:pPr>
              <w:jc w:val="center"/>
              <w:rPr>
                <w:rFonts w:asciiTheme="minorHAnsi" w:hAnsiTheme="minorHAnsi" w:cstheme="minorHAnsi"/>
                <w:b/>
                <w:bCs/>
                <w:vertAlign w:val="subscript"/>
              </w:rPr>
            </w:pPr>
            <w:r w:rsidRPr="009E17BB">
              <w:rPr>
                <w:rFonts w:asciiTheme="minorHAnsi" w:hAnsiTheme="minorHAnsi" w:cstheme="minorHAnsi"/>
                <w:b/>
                <w:bCs/>
                <w:vertAlign w:val="subscript"/>
              </w:rPr>
              <w:t>Nazwa przedmiotu</w:t>
            </w:r>
          </w:p>
        </w:tc>
        <w:tc>
          <w:tcPr>
            <w:tcW w:w="3232" w:type="dxa"/>
            <w:gridSpan w:val="7"/>
            <w:shd w:val="clear" w:color="auto" w:fill="BFBFBF" w:themeFill="background1" w:themeFillShade="BF"/>
            <w:hideMark/>
          </w:tcPr>
          <w:p w:rsidR="009E17BB" w:rsidRPr="009E17BB" w:rsidRDefault="009E17BB" w:rsidP="009E17BB">
            <w:pPr>
              <w:jc w:val="center"/>
              <w:rPr>
                <w:rFonts w:asciiTheme="minorHAnsi" w:hAnsiTheme="minorHAnsi" w:cstheme="minorHAnsi"/>
                <w:b/>
                <w:bCs/>
                <w:vertAlign w:val="subscript"/>
              </w:rPr>
            </w:pPr>
            <w:r w:rsidRPr="009E17BB">
              <w:rPr>
                <w:rFonts w:asciiTheme="minorHAnsi" w:hAnsiTheme="minorHAnsi" w:cstheme="minorHAnsi"/>
                <w:b/>
                <w:bCs/>
                <w:vertAlign w:val="subscript"/>
              </w:rPr>
              <w:t xml:space="preserve">Liczba studentów którzy </w:t>
            </w:r>
            <w:proofErr w:type="spellStart"/>
            <w:r w:rsidRPr="009E17BB">
              <w:rPr>
                <w:rFonts w:asciiTheme="minorHAnsi" w:hAnsiTheme="minorHAnsi" w:cstheme="minorHAnsi"/>
                <w:b/>
                <w:bCs/>
                <w:vertAlign w:val="subscript"/>
              </w:rPr>
              <w:t>osiągneli</w:t>
            </w:r>
            <w:proofErr w:type="spellEnd"/>
            <w:r w:rsidRPr="009E17BB">
              <w:rPr>
                <w:rFonts w:asciiTheme="minorHAnsi" w:hAnsiTheme="minorHAnsi" w:cstheme="minorHAnsi"/>
                <w:b/>
                <w:bCs/>
                <w:vertAlign w:val="subscript"/>
              </w:rPr>
              <w:t xml:space="preserve"> efekty kształcenia w przedmiocie na ocenę:</w:t>
            </w:r>
          </w:p>
        </w:tc>
        <w:tc>
          <w:tcPr>
            <w:tcW w:w="1118" w:type="dxa"/>
            <w:vMerge w:val="restart"/>
            <w:shd w:val="clear" w:color="auto" w:fill="BFBFBF" w:themeFill="background1" w:themeFillShade="BF"/>
            <w:hideMark/>
          </w:tcPr>
          <w:p w:rsidR="009E17BB" w:rsidRPr="009E17BB" w:rsidRDefault="009E17BB" w:rsidP="009E17BB">
            <w:pPr>
              <w:jc w:val="center"/>
              <w:rPr>
                <w:rFonts w:asciiTheme="minorHAnsi" w:hAnsiTheme="minorHAnsi" w:cstheme="minorHAnsi"/>
                <w:b/>
                <w:bCs/>
                <w:vertAlign w:val="subscript"/>
              </w:rPr>
            </w:pPr>
            <w:r w:rsidRPr="009E17BB">
              <w:rPr>
                <w:rFonts w:asciiTheme="minorHAnsi" w:hAnsiTheme="minorHAnsi" w:cstheme="minorHAnsi"/>
                <w:b/>
                <w:bCs/>
                <w:vertAlign w:val="subscript"/>
              </w:rPr>
              <w:t xml:space="preserve">ogólna liczba studentów </w:t>
            </w:r>
            <w:proofErr w:type="spellStart"/>
            <w:r w:rsidRPr="009E17BB">
              <w:rPr>
                <w:rFonts w:asciiTheme="minorHAnsi" w:hAnsiTheme="minorHAnsi" w:cstheme="minorHAnsi"/>
                <w:b/>
                <w:bCs/>
                <w:vertAlign w:val="subscript"/>
              </w:rPr>
              <w:t>wprzedmiocie</w:t>
            </w:r>
            <w:proofErr w:type="spellEnd"/>
          </w:p>
        </w:tc>
        <w:tc>
          <w:tcPr>
            <w:tcW w:w="1282" w:type="dxa"/>
            <w:gridSpan w:val="2"/>
            <w:shd w:val="clear" w:color="auto" w:fill="BFBFBF" w:themeFill="background1" w:themeFillShade="BF"/>
            <w:hideMark/>
          </w:tcPr>
          <w:p w:rsidR="009E17BB" w:rsidRPr="009E17BB" w:rsidRDefault="009E17BB" w:rsidP="009E17BB">
            <w:pPr>
              <w:jc w:val="center"/>
              <w:rPr>
                <w:rFonts w:asciiTheme="minorHAnsi" w:hAnsiTheme="minorHAnsi" w:cstheme="minorHAnsi"/>
                <w:b/>
                <w:bCs/>
                <w:vertAlign w:val="subscript"/>
              </w:rPr>
            </w:pPr>
            <w:r w:rsidRPr="009E17BB">
              <w:rPr>
                <w:rFonts w:asciiTheme="minorHAnsi" w:hAnsiTheme="minorHAnsi" w:cstheme="minorHAnsi"/>
                <w:b/>
                <w:bCs/>
                <w:vertAlign w:val="subscript"/>
              </w:rPr>
              <w:t xml:space="preserve">studenci którzy nie </w:t>
            </w:r>
            <w:proofErr w:type="spellStart"/>
            <w:r w:rsidRPr="009E17BB">
              <w:rPr>
                <w:rFonts w:asciiTheme="minorHAnsi" w:hAnsiTheme="minorHAnsi" w:cstheme="minorHAnsi"/>
                <w:b/>
                <w:bCs/>
                <w:vertAlign w:val="subscript"/>
              </w:rPr>
              <w:t>osiągneli</w:t>
            </w:r>
            <w:proofErr w:type="spellEnd"/>
            <w:r w:rsidRPr="009E17BB">
              <w:rPr>
                <w:rFonts w:asciiTheme="minorHAnsi" w:hAnsiTheme="minorHAnsi" w:cstheme="minorHAnsi"/>
                <w:b/>
                <w:bCs/>
                <w:vertAlign w:val="subscript"/>
              </w:rPr>
              <w:t xml:space="preserve"> efektów kształcenia</w:t>
            </w:r>
          </w:p>
        </w:tc>
        <w:tc>
          <w:tcPr>
            <w:tcW w:w="992" w:type="dxa"/>
            <w:vMerge w:val="restart"/>
            <w:shd w:val="clear" w:color="auto" w:fill="BFBFBF" w:themeFill="background1" w:themeFillShade="BF"/>
            <w:hideMark/>
          </w:tcPr>
          <w:p w:rsidR="009E17BB" w:rsidRPr="009E17BB" w:rsidRDefault="009E17BB" w:rsidP="009E17BB">
            <w:pPr>
              <w:jc w:val="center"/>
              <w:rPr>
                <w:rFonts w:asciiTheme="minorHAnsi" w:hAnsiTheme="minorHAnsi" w:cstheme="minorHAnsi"/>
                <w:b/>
                <w:bCs/>
                <w:vertAlign w:val="subscript"/>
              </w:rPr>
            </w:pPr>
            <w:r w:rsidRPr="009E17BB">
              <w:rPr>
                <w:rFonts w:asciiTheme="minorHAnsi" w:hAnsiTheme="minorHAnsi" w:cstheme="minorHAnsi"/>
                <w:b/>
                <w:bCs/>
                <w:vertAlign w:val="subscript"/>
              </w:rPr>
              <w:t>przyczyny nieosiągnięcia efektów w przedmiocie</w:t>
            </w:r>
          </w:p>
        </w:tc>
      </w:tr>
      <w:tr w:rsidR="009E17BB" w:rsidRPr="009E17BB" w:rsidTr="009E17BB">
        <w:trPr>
          <w:trHeight w:val="300"/>
        </w:trPr>
        <w:tc>
          <w:tcPr>
            <w:tcW w:w="2443" w:type="dxa"/>
            <w:vMerge/>
            <w:hideMark/>
          </w:tcPr>
          <w:p w:rsidR="009E17BB" w:rsidRPr="009E17BB" w:rsidRDefault="009E17BB">
            <w:pPr>
              <w:rPr>
                <w:rFonts w:asciiTheme="minorHAnsi" w:hAnsiTheme="minorHAnsi" w:cstheme="minorHAnsi"/>
                <w:b/>
                <w:bCs/>
                <w:vertAlign w:val="subscript"/>
              </w:rPr>
            </w:pPr>
          </w:p>
        </w:tc>
        <w:tc>
          <w:tcPr>
            <w:tcW w:w="529" w:type="dxa"/>
            <w:shd w:val="clear" w:color="auto" w:fill="BFBFBF" w:themeFill="background1" w:themeFillShade="BF"/>
            <w:noWrap/>
            <w:hideMark/>
          </w:tcPr>
          <w:p w:rsidR="009E17BB" w:rsidRPr="009E17BB" w:rsidRDefault="009E17BB" w:rsidP="009E17BB">
            <w:pPr>
              <w:rPr>
                <w:rFonts w:asciiTheme="minorHAnsi" w:hAnsiTheme="minorHAnsi" w:cstheme="minorHAnsi"/>
                <w:b/>
                <w:bCs/>
                <w:vertAlign w:val="subscript"/>
              </w:rPr>
            </w:pPr>
            <w:r w:rsidRPr="009E17BB">
              <w:rPr>
                <w:rFonts w:asciiTheme="minorHAnsi" w:hAnsiTheme="minorHAnsi" w:cstheme="minorHAnsi"/>
                <w:b/>
                <w:bCs/>
                <w:vertAlign w:val="subscript"/>
              </w:rPr>
              <w:t>3</w:t>
            </w:r>
          </w:p>
        </w:tc>
        <w:tc>
          <w:tcPr>
            <w:tcW w:w="425" w:type="dxa"/>
            <w:shd w:val="clear" w:color="auto" w:fill="BFBFBF" w:themeFill="background1" w:themeFillShade="BF"/>
            <w:noWrap/>
            <w:hideMark/>
          </w:tcPr>
          <w:p w:rsidR="009E17BB" w:rsidRPr="009E17BB" w:rsidRDefault="009E17BB" w:rsidP="009E17BB">
            <w:pPr>
              <w:rPr>
                <w:rFonts w:asciiTheme="minorHAnsi" w:hAnsiTheme="minorHAnsi" w:cstheme="minorHAnsi"/>
                <w:b/>
                <w:bCs/>
                <w:vertAlign w:val="subscript"/>
              </w:rPr>
            </w:pPr>
            <w:r w:rsidRPr="009E17BB">
              <w:rPr>
                <w:rFonts w:asciiTheme="minorHAnsi" w:hAnsiTheme="minorHAnsi" w:cstheme="minorHAnsi"/>
                <w:b/>
                <w:bCs/>
                <w:vertAlign w:val="subscript"/>
              </w:rPr>
              <w:t>3,5</w:t>
            </w:r>
          </w:p>
        </w:tc>
        <w:tc>
          <w:tcPr>
            <w:tcW w:w="426" w:type="dxa"/>
            <w:shd w:val="clear" w:color="auto" w:fill="BFBFBF" w:themeFill="background1" w:themeFillShade="BF"/>
            <w:noWrap/>
            <w:hideMark/>
          </w:tcPr>
          <w:p w:rsidR="009E17BB" w:rsidRPr="009E17BB" w:rsidRDefault="009E17BB" w:rsidP="009E17BB">
            <w:pPr>
              <w:rPr>
                <w:rFonts w:asciiTheme="minorHAnsi" w:hAnsiTheme="minorHAnsi" w:cstheme="minorHAnsi"/>
                <w:b/>
                <w:bCs/>
                <w:vertAlign w:val="subscript"/>
              </w:rPr>
            </w:pPr>
            <w:r w:rsidRPr="009E17BB">
              <w:rPr>
                <w:rFonts w:asciiTheme="minorHAnsi" w:hAnsiTheme="minorHAnsi" w:cstheme="minorHAnsi"/>
                <w:b/>
                <w:bCs/>
                <w:vertAlign w:val="subscript"/>
              </w:rPr>
              <w:t>4</w:t>
            </w:r>
          </w:p>
        </w:tc>
        <w:tc>
          <w:tcPr>
            <w:tcW w:w="425" w:type="dxa"/>
            <w:shd w:val="clear" w:color="auto" w:fill="BFBFBF" w:themeFill="background1" w:themeFillShade="BF"/>
            <w:noWrap/>
            <w:hideMark/>
          </w:tcPr>
          <w:p w:rsidR="009E17BB" w:rsidRPr="009E17BB" w:rsidRDefault="009E17BB" w:rsidP="009E17BB">
            <w:pPr>
              <w:rPr>
                <w:rFonts w:asciiTheme="minorHAnsi" w:hAnsiTheme="minorHAnsi" w:cstheme="minorHAnsi"/>
                <w:b/>
                <w:bCs/>
                <w:vertAlign w:val="subscript"/>
              </w:rPr>
            </w:pPr>
            <w:r w:rsidRPr="009E17BB">
              <w:rPr>
                <w:rFonts w:asciiTheme="minorHAnsi" w:hAnsiTheme="minorHAnsi" w:cstheme="minorHAnsi"/>
                <w:b/>
                <w:bCs/>
                <w:vertAlign w:val="subscript"/>
              </w:rPr>
              <w:t>4,5</w:t>
            </w:r>
          </w:p>
        </w:tc>
        <w:tc>
          <w:tcPr>
            <w:tcW w:w="391" w:type="dxa"/>
            <w:shd w:val="clear" w:color="auto" w:fill="BFBFBF" w:themeFill="background1" w:themeFillShade="BF"/>
            <w:noWrap/>
            <w:hideMark/>
          </w:tcPr>
          <w:p w:rsidR="009E17BB" w:rsidRPr="009E17BB" w:rsidRDefault="009E17BB" w:rsidP="009E17BB">
            <w:pPr>
              <w:rPr>
                <w:rFonts w:asciiTheme="minorHAnsi" w:hAnsiTheme="minorHAnsi" w:cstheme="minorHAnsi"/>
                <w:b/>
                <w:bCs/>
                <w:vertAlign w:val="subscript"/>
              </w:rPr>
            </w:pPr>
            <w:r w:rsidRPr="009E17BB">
              <w:rPr>
                <w:rFonts w:asciiTheme="minorHAnsi" w:hAnsiTheme="minorHAnsi" w:cstheme="minorHAnsi"/>
                <w:b/>
                <w:bCs/>
                <w:vertAlign w:val="subscript"/>
              </w:rPr>
              <w:t>5</w:t>
            </w:r>
          </w:p>
        </w:tc>
        <w:tc>
          <w:tcPr>
            <w:tcW w:w="392" w:type="dxa"/>
            <w:shd w:val="clear" w:color="auto" w:fill="BFBFBF" w:themeFill="background1" w:themeFillShade="BF"/>
            <w:noWrap/>
            <w:hideMark/>
          </w:tcPr>
          <w:p w:rsidR="009E17BB" w:rsidRPr="009E17BB" w:rsidRDefault="009E17BB" w:rsidP="009E17BB">
            <w:pPr>
              <w:rPr>
                <w:rFonts w:asciiTheme="minorHAnsi" w:hAnsiTheme="minorHAnsi" w:cstheme="minorHAnsi"/>
                <w:b/>
                <w:bCs/>
                <w:vertAlign w:val="subscript"/>
              </w:rPr>
            </w:pPr>
            <w:proofErr w:type="spellStart"/>
            <w:r w:rsidRPr="009E17BB">
              <w:rPr>
                <w:rFonts w:asciiTheme="minorHAnsi" w:hAnsiTheme="minorHAnsi" w:cstheme="minorHAnsi"/>
                <w:b/>
                <w:bCs/>
                <w:vertAlign w:val="subscript"/>
              </w:rPr>
              <w:t>zal</w:t>
            </w:r>
            <w:proofErr w:type="spellEnd"/>
          </w:p>
        </w:tc>
        <w:tc>
          <w:tcPr>
            <w:tcW w:w="644" w:type="dxa"/>
            <w:shd w:val="clear" w:color="auto" w:fill="BFBFBF" w:themeFill="background1" w:themeFillShade="BF"/>
            <w:noWrap/>
            <w:hideMark/>
          </w:tcPr>
          <w:p w:rsidR="009E17BB" w:rsidRPr="009E17BB" w:rsidRDefault="009E17BB" w:rsidP="009E17BB">
            <w:pPr>
              <w:rPr>
                <w:rFonts w:asciiTheme="minorHAnsi" w:hAnsiTheme="minorHAnsi" w:cstheme="minorHAnsi"/>
                <w:b/>
                <w:bCs/>
                <w:vertAlign w:val="subscript"/>
              </w:rPr>
            </w:pPr>
            <w:r w:rsidRPr="009E17BB">
              <w:rPr>
                <w:rFonts w:asciiTheme="minorHAnsi" w:hAnsiTheme="minorHAnsi" w:cstheme="minorHAnsi"/>
                <w:b/>
                <w:bCs/>
                <w:vertAlign w:val="subscript"/>
              </w:rPr>
              <w:t>Razem</w:t>
            </w:r>
          </w:p>
        </w:tc>
        <w:tc>
          <w:tcPr>
            <w:tcW w:w="1118" w:type="dxa"/>
            <w:vMerge/>
            <w:shd w:val="clear" w:color="auto" w:fill="BFBFBF" w:themeFill="background1" w:themeFillShade="BF"/>
            <w:hideMark/>
          </w:tcPr>
          <w:p w:rsidR="009E17BB" w:rsidRPr="009E17BB" w:rsidRDefault="009E17BB">
            <w:pPr>
              <w:rPr>
                <w:rFonts w:asciiTheme="minorHAnsi" w:hAnsiTheme="minorHAnsi" w:cstheme="minorHAnsi"/>
                <w:b/>
                <w:bCs/>
                <w:vertAlign w:val="subscript"/>
              </w:rPr>
            </w:pPr>
          </w:p>
        </w:tc>
        <w:tc>
          <w:tcPr>
            <w:tcW w:w="577" w:type="dxa"/>
            <w:shd w:val="clear" w:color="auto" w:fill="BFBFBF" w:themeFill="background1" w:themeFillShade="BF"/>
            <w:noWrap/>
            <w:hideMark/>
          </w:tcPr>
          <w:p w:rsidR="009E17BB" w:rsidRPr="009E17BB" w:rsidRDefault="009E17BB" w:rsidP="009E17BB">
            <w:pPr>
              <w:rPr>
                <w:rFonts w:asciiTheme="minorHAnsi" w:hAnsiTheme="minorHAnsi" w:cstheme="minorHAnsi"/>
                <w:b/>
                <w:bCs/>
                <w:vertAlign w:val="subscript"/>
              </w:rPr>
            </w:pPr>
            <w:r w:rsidRPr="009E17BB">
              <w:rPr>
                <w:rFonts w:asciiTheme="minorHAnsi" w:hAnsiTheme="minorHAnsi" w:cstheme="minorHAnsi"/>
                <w:b/>
                <w:bCs/>
                <w:vertAlign w:val="subscript"/>
              </w:rPr>
              <w:t>liczba</w:t>
            </w:r>
          </w:p>
        </w:tc>
        <w:tc>
          <w:tcPr>
            <w:tcW w:w="705" w:type="dxa"/>
            <w:shd w:val="clear" w:color="auto" w:fill="BFBFBF" w:themeFill="background1" w:themeFillShade="BF"/>
            <w:noWrap/>
            <w:hideMark/>
          </w:tcPr>
          <w:p w:rsidR="009E17BB" w:rsidRPr="009E17BB" w:rsidRDefault="009E17BB" w:rsidP="009E17BB">
            <w:pPr>
              <w:rPr>
                <w:rFonts w:asciiTheme="minorHAnsi" w:hAnsiTheme="minorHAnsi" w:cstheme="minorHAnsi"/>
                <w:b/>
                <w:bCs/>
                <w:vertAlign w:val="subscript"/>
              </w:rPr>
            </w:pPr>
            <w:r w:rsidRPr="009E17BB">
              <w:rPr>
                <w:rFonts w:asciiTheme="minorHAnsi" w:hAnsiTheme="minorHAnsi" w:cstheme="minorHAnsi"/>
                <w:b/>
                <w:bCs/>
                <w:vertAlign w:val="subscript"/>
              </w:rPr>
              <w:t>%</w:t>
            </w:r>
          </w:p>
        </w:tc>
        <w:tc>
          <w:tcPr>
            <w:tcW w:w="992" w:type="dxa"/>
            <w:vMerge/>
            <w:hideMark/>
          </w:tcPr>
          <w:p w:rsidR="009E17BB" w:rsidRPr="009E17BB" w:rsidRDefault="009E17BB">
            <w:pPr>
              <w:rPr>
                <w:rFonts w:asciiTheme="minorHAnsi" w:hAnsiTheme="minorHAnsi" w:cstheme="minorHAnsi"/>
                <w:b/>
                <w:bCs/>
                <w:vertAlign w:val="subscript"/>
              </w:rPr>
            </w:pPr>
          </w:p>
        </w:tc>
      </w:tr>
      <w:tr w:rsidR="009E17BB" w:rsidRPr="009E17BB" w:rsidTr="009E17BB">
        <w:trPr>
          <w:trHeight w:val="300"/>
        </w:trPr>
        <w:tc>
          <w:tcPr>
            <w:tcW w:w="2443" w:type="dxa"/>
            <w:noWrap/>
            <w:hideMark/>
          </w:tcPr>
          <w:p w:rsidR="009E17BB" w:rsidRPr="009E17BB" w:rsidRDefault="009E17BB">
            <w:pPr>
              <w:rPr>
                <w:rFonts w:asciiTheme="minorHAnsi" w:hAnsiTheme="minorHAnsi" w:cstheme="minorHAnsi"/>
                <w:vertAlign w:val="subscript"/>
              </w:rPr>
            </w:pPr>
            <w:r w:rsidRPr="009E17BB">
              <w:rPr>
                <w:rFonts w:asciiTheme="minorHAnsi" w:hAnsiTheme="minorHAnsi" w:cstheme="minorHAnsi"/>
                <w:vertAlign w:val="subscript"/>
              </w:rPr>
              <w:t>Gleboznawstwo 2</w:t>
            </w:r>
          </w:p>
        </w:tc>
        <w:tc>
          <w:tcPr>
            <w:tcW w:w="529"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2</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4</w:t>
            </w:r>
          </w:p>
        </w:tc>
        <w:tc>
          <w:tcPr>
            <w:tcW w:w="426"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4</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3</w:t>
            </w:r>
          </w:p>
        </w:tc>
        <w:tc>
          <w:tcPr>
            <w:tcW w:w="391"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0</w:t>
            </w:r>
          </w:p>
        </w:tc>
        <w:tc>
          <w:tcPr>
            <w:tcW w:w="392"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0</w:t>
            </w:r>
          </w:p>
        </w:tc>
        <w:tc>
          <w:tcPr>
            <w:tcW w:w="644"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13</w:t>
            </w:r>
          </w:p>
        </w:tc>
        <w:tc>
          <w:tcPr>
            <w:tcW w:w="1118"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13</w:t>
            </w:r>
          </w:p>
        </w:tc>
        <w:tc>
          <w:tcPr>
            <w:tcW w:w="577"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0</w:t>
            </w:r>
          </w:p>
        </w:tc>
        <w:tc>
          <w:tcPr>
            <w:tcW w:w="705"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0</w:t>
            </w:r>
          </w:p>
        </w:tc>
        <w:tc>
          <w:tcPr>
            <w:tcW w:w="992" w:type="dxa"/>
            <w:noWrap/>
            <w:hideMark/>
          </w:tcPr>
          <w:p w:rsidR="009E17BB" w:rsidRPr="009E17BB" w:rsidRDefault="009E17BB" w:rsidP="009E17BB">
            <w:pPr>
              <w:jc w:val="center"/>
              <w:rPr>
                <w:rFonts w:asciiTheme="minorHAnsi" w:hAnsiTheme="minorHAnsi" w:cstheme="minorHAnsi"/>
                <w:vertAlign w:val="subscript"/>
              </w:rPr>
            </w:pPr>
          </w:p>
        </w:tc>
      </w:tr>
      <w:tr w:rsidR="009E17BB" w:rsidRPr="009E17BB" w:rsidTr="00B35873">
        <w:trPr>
          <w:trHeight w:val="300"/>
        </w:trPr>
        <w:tc>
          <w:tcPr>
            <w:tcW w:w="2443" w:type="dxa"/>
            <w:shd w:val="clear" w:color="auto" w:fill="D9D9D9" w:themeFill="background1" w:themeFillShade="D9"/>
            <w:noWrap/>
            <w:hideMark/>
          </w:tcPr>
          <w:p w:rsidR="009E17BB" w:rsidRPr="00B35873" w:rsidRDefault="009E17BB">
            <w:pPr>
              <w:rPr>
                <w:rFonts w:asciiTheme="minorHAnsi" w:hAnsiTheme="minorHAnsi" w:cstheme="minorHAnsi"/>
                <w:b/>
                <w:vertAlign w:val="subscript"/>
              </w:rPr>
            </w:pPr>
            <w:r w:rsidRPr="00B35873">
              <w:rPr>
                <w:rFonts w:asciiTheme="minorHAnsi" w:hAnsiTheme="minorHAnsi" w:cstheme="minorHAnsi"/>
                <w:b/>
                <w:vertAlign w:val="subscript"/>
              </w:rPr>
              <w:t>Język angielski</w:t>
            </w:r>
          </w:p>
        </w:tc>
        <w:tc>
          <w:tcPr>
            <w:tcW w:w="529" w:type="dxa"/>
            <w:shd w:val="clear" w:color="auto" w:fill="D9D9D9" w:themeFill="background1" w:themeFillShade="D9"/>
            <w:noWrap/>
            <w:hideMark/>
          </w:tcPr>
          <w:p w:rsidR="009E17BB" w:rsidRPr="00B35873" w:rsidRDefault="009E17BB" w:rsidP="009E17BB">
            <w:pPr>
              <w:rPr>
                <w:rFonts w:asciiTheme="minorHAnsi" w:hAnsiTheme="minorHAnsi" w:cstheme="minorHAnsi"/>
                <w:b/>
                <w:vertAlign w:val="subscript"/>
              </w:rPr>
            </w:pPr>
            <w:r w:rsidRPr="00B35873">
              <w:rPr>
                <w:rFonts w:asciiTheme="minorHAnsi" w:hAnsiTheme="minorHAnsi" w:cstheme="minorHAnsi"/>
                <w:b/>
                <w:vertAlign w:val="subscript"/>
              </w:rPr>
              <w:t>1</w:t>
            </w:r>
          </w:p>
        </w:tc>
        <w:tc>
          <w:tcPr>
            <w:tcW w:w="425" w:type="dxa"/>
            <w:shd w:val="clear" w:color="auto" w:fill="D9D9D9" w:themeFill="background1" w:themeFillShade="D9"/>
            <w:noWrap/>
            <w:hideMark/>
          </w:tcPr>
          <w:p w:rsidR="009E17BB" w:rsidRPr="00B35873" w:rsidRDefault="009E17BB" w:rsidP="009E17BB">
            <w:pPr>
              <w:rPr>
                <w:rFonts w:asciiTheme="minorHAnsi" w:hAnsiTheme="minorHAnsi" w:cstheme="minorHAnsi"/>
                <w:b/>
                <w:vertAlign w:val="subscript"/>
              </w:rPr>
            </w:pPr>
            <w:r w:rsidRPr="00B35873">
              <w:rPr>
                <w:rFonts w:asciiTheme="minorHAnsi" w:hAnsiTheme="minorHAnsi" w:cstheme="minorHAnsi"/>
                <w:b/>
                <w:vertAlign w:val="subscript"/>
              </w:rPr>
              <w:t>0</w:t>
            </w:r>
          </w:p>
        </w:tc>
        <w:tc>
          <w:tcPr>
            <w:tcW w:w="426" w:type="dxa"/>
            <w:shd w:val="clear" w:color="auto" w:fill="D9D9D9" w:themeFill="background1" w:themeFillShade="D9"/>
            <w:noWrap/>
            <w:hideMark/>
          </w:tcPr>
          <w:p w:rsidR="009E17BB" w:rsidRPr="00B35873" w:rsidRDefault="009E17BB" w:rsidP="009E17BB">
            <w:pPr>
              <w:rPr>
                <w:rFonts w:asciiTheme="minorHAnsi" w:hAnsiTheme="minorHAnsi" w:cstheme="minorHAnsi"/>
                <w:b/>
                <w:vertAlign w:val="subscript"/>
              </w:rPr>
            </w:pPr>
            <w:r w:rsidRPr="00B35873">
              <w:rPr>
                <w:rFonts w:asciiTheme="minorHAnsi" w:hAnsiTheme="minorHAnsi" w:cstheme="minorHAnsi"/>
                <w:b/>
                <w:vertAlign w:val="subscript"/>
              </w:rPr>
              <w:t>0</w:t>
            </w:r>
          </w:p>
        </w:tc>
        <w:tc>
          <w:tcPr>
            <w:tcW w:w="425" w:type="dxa"/>
            <w:shd w:val="clear" w:color="auto" w:fill="D9D9D9" w:themeFill="background1" w:themeFillShade="D9"/>
            <w:noWrap/>
            <w:hideMark/>
          </w:tcPr>
          <w:p w:rsidR="009E17BB" w:rsidRPr="00B35873" w:rsidRDefault="009E17BB" w:rsidP="009E17BB">
            <w:pPr>
              <w:rPr>
                <w:rFonts w:asciiTheme="minorHAnsi" w:hAnsiTheme="minorHAnsi" w:cstheme="minorHAnsi"/>
                <w:b/>
                <w:vertAlign w:val="subscript"/>
              </w:rPr>
            </w:pPr>
            <w:r w:rsidRPr="00B35873">
              <w:rPr>
                <w:rFonts w:asciiTheme="minorHAnsi" w:hAnsiTheme="minorHAnsi" w:cstheme="minorHAnsi"/>
                <w:b/>
                <w:vertAlign w:val="subscript"/>
              </w:rPr>
              <w:t>0</w:t>
            </w:r>
          </w:p>
        </w:tc>
        <w:tc>
          <w:tcPr>
            <w:tcW w:w="391" w:type="dxa"/>
            <w:shd w:val="clear" w:color="auto" w:fill="D9D9D9" w:themeFill="background1" w:themeFillShade="D9"/>
            <w:noWrap/>
            <w:hideMark/>
          </w:tcPr>
          <w:p w:rsidR="009E17BB" w:rsidRPr="00B35873" w:rsidRDefault="009E17BB" w:rsidP="009E17BB">
            <w:pPr>
              <w:rPr>
                <w:rFonts w:asciiTheme="minorHAnsi" w:hAnsiTheme="minorHAnsi" w:cstheme="minorHAnsi"/>
                <w:b/>
                <w:vertAlign w:val="subscript"/>
              </w:rPr>
            </w:pPr>
            <w:r w:rsidRPr="00B35873">
              <w:rPr>
                <w:rFonts w:asciiTheme="minorHAnsi" w:hAnsiTheme="minorHAnsi" w:cstheme="minorHAnsi"/>
                <w:b/>
                <w:vertAlign w:val="subscript"/>
              </w:rPr>
              <w:t>0</w:t>
            </w:r>
          </w:p>
        </w:tc>
        <w:tc>
          <w:tcPr>
            <w:tcW w:w="392" w:type="dxa"/>
            <w:shd w:val="clear" w:color="auto" w:fill="D9D9D9" w:themeFill="background1" w:themeFillShade="D9"/>
            <w:noWrap/>
            <w:hideMark/>
          </w:tcPr>
          <w:p w:rsidR="009E17BB" w:rsidRPr="00B35873" w:rsidRDefault="009E17BB" w:rsidP="009E17BB">
            <w:pPr>
              <w:rPr>
                <w:rFonts w:asciiTheme="minorHAnsi" w:hAnsiTheme="minorHAnsi" w:cstheme="minorHAnsi"/>
                <w:b/>
                <w:vertAlign w:val="subscript"/>
              </w:rPr>
            </w:pPr>
            <w:r w:rsidRPr="00B35873">
              <w:rPr>
                <w:rFonts w:asciiTheme="minorHAnsi" w:hAnsiTheme="minorHAnsi" w:cstheme="minorHAnsi"/>
                <w:b/>
                <w:vertAlign w:val="subscript"/>
              </w:rPr>
              <w:t>0</w:t>
            </w:r>
          </w:p>
        </w:tc>
        <w:tc>
          <w:tcPr>
            <w:tcW w:w="644" w:type="dxa"/>
            <w:shd w:val="clear" w:color="auto" w:fill="D9D9D9" w:themeFill="background1" w:themeFillShade="D9"/>
            <w:noWrap/>
            <w:hideMark/>
          </w:tcPr>
          <w:p w:rsidR="009E17BB" w:rsidRPr="00B35873" w:rsidRDefault="009E17BB" w:rsidP="009E17BB">
            <w:pPr>
              <w:rPr>
                <w:rFonts w:asciiTheme="minorHAnsi" w:hAnsiTheme="minorHAnsi" w:cstheme="minorHAnsi"/>
                <w:b/>
                <w:vertAlign w:val="subscript"/>
              </w:rPr>
            </w:pPr>
            <w:r w:rsidRPr="00B35873">
              <w:rPr>
                <w:rFonts w:asciiTheme="minorHAnsi" w:hAnsiTheme="minorHAnsi" w:cstheme="minorHAnsi"/>
                <w:b/>
                <w:vertAlign w:val="subscript"/>
              </w:rPr>
              <w:t>1</w:t>
            </w:r>
          </w:p>
        </w:tc>
        <w:tc>
          <w:tcPr>
            <w:tcW w:w="1118" w:type="dxa"/>
            <w:shd w:val="clear" w:color="auto" w:fill="D9D9D9" w:themeFill="background1" w:themeFillShade="D9"/>
            <w:noWrap/>
            <w:hideMark/>
          </w:tcPr>
          <w:p w:rsidR="009E17BB" w:rsidRPr="00B35873" w:rsidRDefault="009E17BB" w:rsidP="009E17BB">
            <w:pPr>
              <w:jc w:val="center"/>
              <w:rPr>
                <w:rFonts w:asciiTheme="minorHAnsi" w:hAnsiTheme="minorHAnsi" w:cstheme="minorHAnsi"/>
                <w:b/>
                <w:vertAlign w:val="subscript"/>
              </w:rPr>
            </w:pPr>
            <w:r w:rsidRPr="00B35873">
              <w:rPr>
                <w:rFonts w:asciiTheme="minorHAnsi" w:hAnsiTheme="minorHAnsi" w:cstheme="minorHAnsi"/>
                <w:b/>
                <w:vertAlign w:val="subscript"/>
              </w:rPr>
              <w:t>2</w:t>
            </w:r>
          </w:p>
        </w:tc>
        <w:tc>
          <w:tcPr>
            <w:tcW w:w="577" w:type="dxa"/>
            <w:shd w:val="clear" w:color="auto" w:fill="D9D9D9" w:themeFill="background1" w:themeFillShade="D9"/>
            <w:noWrap/>
            <w:hideMark/>
          </w:tcPr>
          <w:p w:rsidR="009E17BB" w:rsidRPr="00B35873" w:rsidRDefault="009E17BB" w:rsidP="009E17BB">
            <w:pPr>
              <w:jc w:val="center"/>
              <w:rPr>
                <w:rFonts w:asciiTheme="minorHAnsi" w:hAnsiTheme="minorHAnsi" w:cstheme="minorHAnsi"/>
                <w:b/>
                <w:vertAlign w:val="subscript"/>
              </w:rPr>
            </w:pPr>
            <w:r w:rsidRPr="00B35873">
              <w:rPr>
                <w:rFonts w:asciiTheme="minorHAnsi" w:hAnsiTheme="minorHAnsi" w:cstheme="minorHAnsi"/>
                <w:b/>
                <w:vertAlign w:val="subscript"/>
              </w:rPr>
              <w:t>1</w:t>
            </w:r>
          </w:p>
        </w:tc>
        <w:tc>
          <w:tcPr>
            <w:tcW w:w="705" w:type="dxa"/>
            <w:shd w:val="clear" w:color="auto" w:fill="D9D9D9" w:themeFill="background1" w:themeFillShade="D9"/>
            <w:noWrap/>
            <w:hideMark/>
          </w:tcPr>
          <w:p w:rsidR="009E17BB" w:rsidRPr="00B35873" w:rsidRDefault="009E17BB" w:rsidP="009E17BB">
            <w:pPr>
              <w:jc w:val="center"/>
              <w:rPr>
                <w:rFonts w:asciiTheme="minorHAnsi" w:hAnsiTheme="minorHAnsi" w:cstheme="minorHAnsi"/>
                <w:b/>
                <w:vertAlign w:val="subscript"/>
              </w:rPr>
            </w:pPr>
            <w:r w:rsidRPr="00B35873">
              <w:rPr>
                <w:rFonts w:asciiTheme="minorHAnsi" w:hAnsiTheme="minorHAnsi" w:cstheme="minorHAnsi"/>
                <w:b/>
                <w:vertAlign w:val="subscript"/>
              </w:rPr>
              <w:t>50</w:t>
            </w:r>
          </w:p>
        </w:tc>
        <w:tc>
          <w:tcPr>
            <w:tcW w:w="992" w:type="dxa"/>
            <w:shd w:val="clear" w:color="auto" w:fill="D9D9D9" w:themeFill="background1" w:themeFillShade="D9"/>
            <w:noWrap/>
            <w:hideMark/>
          </w:tcPr>
          <w:p w:rsidR="009E17BB" w:rsidRPr="00B35873" w:rsidRDefault="009E17BB" w:rsidP="009E17BB">
            <w:pPr>
              <w:jc w:val="center"/>
              <w:rPr>
                <w:rFonts w:asciiTheme="minorHAnsi" w:hAnsiTheme="minorHAnsi" w:cstheme="minorHAnsi"/>
                <w:b/>
                <w:vertAlign w:val="subscript"/>
              </w:rPr>
            </w:pPr>
          </w:p>
        </w:tc>
      </w:tr>
      <w:tr w:rsidR="009E17BB" w:rsidRPr="009E17BB" w:rsidTr="009E17BB">
        <w:trPr>
          <w:trHeight w:val="300"/>
        </w:trPr>
        <w:tc>
          <w:tcPr>
            <w:tcW w:w="2443" w:type="dxa"/>
            <w:noWrap/>
            <w:hideMark/>
          </w:tcPr>
          <w:p w:rsidR="009E17BB" w:rsidRPr="009E17BB" w:rsidRDefault="009E17BB">
            <w:pPr>
              <w:rPr>
                <w:rFonts w:asciiTheme="minorHAnsi" w:hAnsiTheme="minorHAnsi" w:cstheme="minorHAnsi"/>
                <w:vertAlign w:val="subscript"/>
              </w:rPr>
            </w:pPr>
            <w:r w:rsidRPr="009E17BB">
              <w:rPr>
                <w:rFonts w:asciiTheme="minorHAnsi" w:hAnsiTheme="minorHAnsi" w:cstheme="minorHAnsi"/>
                <w:vertAlign w:val="subscript"/>
              </w:rPr>
              <w:t>Marketing i obrót</w:t>
            </w:r>
          </w:p>
        </w:tc>
        <w:tc>
          <w:tcPr>
            <w:tcW w:w="529"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0</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1</w:t>
            </w:r>
          </w:p>
        </w:tc>
        <w:tc>
          <w:tcPr>
            <w:tcW w:w="426"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5</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3</w:t>
            </w:r>
          </w:p>
        </w:tc>
        <w:tc>
          <w:tcPr>
            <w:tcW w:w="391"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4</w:t>
            </w:r>
          </w:p>
        </w:tc>
        <w:tc>
          <w:tcPr>
            <w:tcW w:w="392"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0</w:t>
            </w:r>
          </w:p>
        </w:tc>
        <w:tc>
          <w:tcPr>
            <w:tcW w:w="644"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13</w:t>
            </w:r>
          </w:p>
        </w:tc>
        <w:tc>
          <w:tcPr>
            <w:tcW w:w="1118"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13</w:t>
            </w:r>
          </w:p>
        </w:tc>
        <w:tc>
          <w:tcPr>
            <w:tcW w:w="577"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0</w:t>
            </w:r>
          </w:p>
        </w:tc>
        <w:tc>
          <w:tcPr>
            <w:tcW w:w="705"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0</w:t>
            </w:r>
          </w:p>
        </w:tc>
        <w:tc>
          <w:tcPr>
            <w:tcW w:w="992" w:type="dxa"/>
            <w:noWrap/>
            <w:hideMark/>
          </w:tcPr>
          <w:p w:rsidR="009E17BB" w:rsidRPr="009E17BB" w:rsidRDefault="009E17BB" w:rsidP="009E17BB">
            <w:pPr>
              <w:jc w:val="center"/>
              <w:rPr>
                <w:rFonts w:asciiTheme="minorHAnsi" w:hAnsiTheme="minorHAnsi" w:cstheme="minorHAnsi"/>
                <w:vertAlign w:val="subscript"/>
              </w:rPr>
            </w:pPr>
          </w:p>
        </w:tc>
      </w:tr>
      <w:tr w:rsidR="009E17BB" w:rsidRPr="009E17BB" w:rsidTr="009E17BB">
        <w:trPr>
          <w:trHeight w:val="300"/>
        </w:trPr>
        <w:tc>
          <w:tcPr>
            <w:tcW w:w="2443" w:type="dxa"/>
            <w:noWrap/>
            <w:hideMark/>
          </w:tcPr>
          <w:p w:rsidR="009E17BB" w:rsidRPr="009E17BB" w:rsidRDefault="009E17BB">
            <w:pPr>
              <w:rPr>
                <w:rFonts w:asciiTheme="minorHAnsi" w:hAnsiTheme="minorHAnsi" w:cstheme="minorHAnsi"/>
                <w:vertAlign w:val="subscript"/>
              </w:rPr>
            </w:pPr>
            <w:proofErr w:type="spellStart"/>
            <w:r w:rsidRPr="009E17BB">
              <w:rPr>
                <w:rFonts w:asciiTheme="minorHAnsi" w:hAnsiTheme="minorHAnsi" w:cstheme="minorHAnsi"/>
                <w:vertAlign w:val="subscript"/>
              </w:rPr>
              <w:t>Topoklimat</w:t>
            </w:r>
            <w:proofErr w:type="spellEnd"/>
            <w:r w:rsidRPr="009E17BB">
              <w:rPr>
                <w:rFonts w:asciiTheme="minorHAnsi" w:hAnsiTheme="minorHAnsi" w:cstheme="minorHAnsi"/>
                <w:vertAlign w:val="subscript"/>
              </w:rPr>
              <w:t xml:space="preserve"> i mikroklimat</w:t>
            </w:r>
          </w:p>
        </w:tc>
        <w:tc>
          <w:tcPr>
            <w:tcW w:w="529"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2</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7</w:t>
            </w:r>
          </w:p>
        </w:tc>
        <w:tc>
          <w:tcPr>
            <w:tcW w:w="426"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3</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0</w:t>
            </w:r>
          </w:p>
        </w:tc>
        <w:tc>
          <w:tcPr>
            <w:tcW w:w="391"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0</w:t>
            </w:r>
          </w:p>
        </w:tc>
        <w:tc>
          <w:tcPr>
            <w:tcW w:w="392"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0</w:t>
            </w:r>
          </w:p>
        </w:tc>
        <w:tc>
          <w:tcPr>
            <w:tcW w:w="644"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12</w:t>
            </w:r>
          </w:p>
        </w:tc>
        <w:tc>
          <w:tcPr>
            <w:tcW w:w="1118"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14</w:t>
            </w:r>
          </w:p>
        </w:tc>
        <w:tc>
          <w:tcPr>
            <w:tcW w:w="577"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2</w:t>
            </w:r>
          </w:p>
        </w:tc>
        <w:tc>
          <w:tcPr>
            <w:tcW w:w="705"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14,2</w:t>
            </w:r>
          </w:p>
        </w:tc>
        <w:tc>
          <w:tcPr>
            <w:tcW w:w="992" w:type="dxa"/>
            <w:noWrap/>
            <w:hideMark/>
          </w:tcPr>
          <w:p w:rsidR="009E17BB" w:rsidRPr="009E17BB" w:rsidRDefault="009E17BB" w:rsidP="009E17BB">
            <w:pPr>
              <w:jc w:val="center"/>
              <w:rPr>
                <w:rFonts w:asciiTheme="minorHAnsi" w:hAnsiTheme="minorHAnsi" w:cstheme="minorHAnsi"/>
                <w:vertAlign w:val="subscript"/>
              </w:rPr>
            </w:pPr>
          </w:p>
        </w:tc>
      </w:tr>
      <w:tr w:rsidR="009E17BB" w:rsidRPr="009E17BB" w:rsidTr="009E17BB">
        <w:trPr>
          <w:trHeight w:val="300"/>
        </w:trPr>
        <w:tc>
          <w:tcPr>
            <w:tcW w:w="2443" w:type="dxa"/>
            <w:noWrap/>
            <w:hideMark/>
          </w:tcPr>
          <w:p w:rsidR="009E17BB" w:rsidRPr="009E17BB" w:rsidRDefault="009E17BB">
            <w:pPr>
              <w:rPr>
                <w:rFonts w:asciiTheme="minorHAnsi" w:hAnsiTheme="minorHAnsi" w:cstheme="minorHAnsi"/>
                <w:vertAlign w:val="subscript"/>
              </w:rPr>
            </w:pPr>
            <w:r w:rsidRPr="009E17BB">
              <w:rPr>
                <w:rFonts w:asciiTheme="minorHAnsi" w:hAnsiTheme="minorHAnsi" w:cstheme="minorHAnsi"/>
                <w:vertAlign w:val="subscript"/>
              </w:rPr>
              <w:t>Uprawa roślin rolniczych 1</w:t>
            </w:r>
          </w:p>
        </w:tc>
        <w:tc>
          <w:tcPr>
            <w:tcW w:w="529"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1</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0</w:t>
            </w:r>
          </w:p>
        </w:tc>
        <w:tc>
          <w:tcPr>
            <w:tcW w:w="426"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3</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2</w:t>
            </w:r>
          </w:p>
        </w:tc>
        <w:tc>
          <w:tcPr>
            <w:tcW w:w="391"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7</w:t>
            </w:r>
          </w:p>
        </w:tc>
        <w:tc>
          <w:tcPr>
            <w:tcW w:w="392"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0</w:t>
            </w:r>
          </w:p>
        </w:tc>
        <w:tc>
          <w:tcPr>
            <w:tcW w:w="644"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13</w:t>
            </w:r>
          </w:p>
        </w:tc>
        <w:tc>
          <w:tcPr>
            <w:tcW w:w="1118"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13</w:t>
            </w:r>
          </w:p>
        </w:tc>
        <w:tc>
          <w:tcPr>
            <w:tcW w:w="577"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0</w:t>
            </w:r>
          </w:p>
        </w:tc>
        <w:tc>
          <w:tcPr>
            <w:tcW w:w="705"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0</w:t>
            </w:r>
          </w:p>
        </w:tc>
        <w:tc>
          <w:tcPr>
            <w:tcW w:w="992" w:type="dxa"/>
            <w:noWrap/>
            <w:hideMark/>
          </w:tcPr>
          <w:p w:rsidR="009E17BB" w:rsidRPr="009E17BB" w:rsidRDefault="009E17BB" w:rsidP="009E17BB">
            <w:pPr>
              <w:jc w:val="center"/>
              <w:rPr>
                <w:rFonts w:asciiTheme="minorHAnsi" w:hAnsiTheme="minorHAnsi" w:cstheme="minorHAnsi"/>
                <w:vertAlign w:val="subscript"/>
              </w:rPr>
            </w:pPr>
          </w:p>
        </w:tc>
      </w:tr>
      <w:tr w:rsidR="009E17BB" w:rsidRPr="009E17BB" w:rsidTr="009E17BB">
        <w:trPr>
          <w:trHeight w:val="300"/>
        </w:trPr>
        <w:tc>
          <w:tcPr>
            <w:tcW w:w="2443" w:type="dxa"/>
            <w:noWrap/>
            <w:hideMark/>
          </w:tcPr>
          <w:p w:rsidR="009E17BB" w:rsidRPr="009E17BB" w:rsidRDefault="009E17BB">
            <w:pPr>
              <w:rPr>
                <w:rFonts w:asciiTheme="minorHAnsi" w:hAnsiTheme="minorHAnsi" w:cstheme="minorHAnsi"/>
                <w:vertAlign w:val="subscript"/>
              </w:rPr>
            </w:pPr>
            <w:r w:rsidRPr="009E17BB">
              <w:rPr>
                <w:rFonts w:asciiTheme="minorHAnsi" w:hAnsiTheme="minorHAnsi" w:cstheme="minorHAnsi"/>
                <w:vertAlign w:val="subscript"/>
              </w:rPr>
              <w:t>Użytkowanie agregatów rolniczych</w:t>
            </w:r>
          </w:p>
        </w:tc>
        <w:tc>
          <w:tcPr>
            <w:tcW w:w="529"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5</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5</w:t>
            </w:r>
          </w:p>
        </w:tc>
        <w:tc>
          <w:tcPr>
            <w:tcW w:w="426"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2</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1</w:t>
            </w:r>
          </w:p>
        </w:tc>
        <w:tc>
          <w:tcPr>
            <w:tcW w:w="391"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0</w:t>
            </w:r>
          </w:p>
        </w:tc>
        <w:tc>
          <w:tcPr>
            <w:tcW w:w="392"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0</w:t>
            </w:r>
          </w:p>
        </w:tc>
        <w:tc>
          <w:tcPr>
            <w:tcW w:w="644"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13</w:t>
            </w:r>
          </w:p>
        </w:tc>
        <w:tc>
          <w:tcPr>
            <w:tcW w:w="1118"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13</w:t>
            </w:r>
          </w:p>
        </w:tc>
        <w:tc>
          <w:tcPr>
            <w:tcW w:w="577"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0</w:t>
            </w:r>
          </w:p>
        </w:tc>
        <w:tc>
          <w:tcPr>
            <w:tcW w:w="705"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0</w:t>
            </w:r>
          </w:p>
        </w:tc>
        <w:tc>
          <w:tcPr>
            <w:tcW w:w="992" w:type="dxa"/>
            <w:noWrap/>
            <w:hideMark/>
          </w:tcPr>
          <w:p w:rsidR="009E17BB" w:rsidRPr="009E17BB" w:rsidRDefault="009E17BB" w:rsidP="009E17BB">
            <w:pPr>
              <w:jc w:val="center"/>
              <w:rPr>
                <w:rFonts w:asciiTheme="minorHAnsi" w:hAnsiTheme="minorHAnsi" w:cstheme="minorHAnsi"/>
                <w:vertAlign w:val="subscript"/>
              </w:rPr>
            </w:pPr>
          </w:p>
        </w:tc>
      </w:tr>
      <w:tr w:rsidR="009E17BB" w:rsidRPr="009E17BB" w:rsidTr="009E17BB">
        <w:trPr>
          <w:trHeight w:val="300"/>
        </w:trPr>
        <w:tc>
          <w:tcPr>
            <w:tcW w:w="2443" w:type="dxa"/>
            <w:noWrap/>
            <w:hideMark/>
          </w:tcPr>
          <w:p w:rsidR="009E17BB" w:rsidRPr="009E17BB" w:rsidRDefault="009E17BB">
            <w:pPr>
              <w:rPr>
                <w:rFonts w:asciiTheme="minorHAnsi" w:hAnsiTheme="minorHAnsi" w:cstheme="minorHAnsi"/>
                <w:vertAlign w:val="subscript"/>
              </w:rPr>
            </w:pPr>
            <w:r w:rsidRPr="009E17BB">
              <w:rPr>
                <w:rFonts w:asciiTheme="minorHAnsi" w:hAnsiTheme="minorHAnsi" w:cstheme="minorHAnsi"/>
                <w:vertAlign w:val="subscript"/>
              </w:rPr>
              <w:t>Fizjologia zwierząt z anatomią</w:t>
            </w:r>
          </w:p>
        </w:tc>
        <w:tc>
          <w:tcPr>
            <w:tcW w:w="529"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5</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5</w:t>
            </w:r>
          </w:p>
        </w:tc>
        <w:tc>
          <w:tcPr>
            <w:tcW w:w="426"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2</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1</w:t>
            </w:r>
          </w:p>
        </w:tc>
        <w:tc>
          <w:tcPr>
            <w:tcW w:w="391"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0</w:t>
            </w:r>
          </w:p>
        </w:tc>
        <w:tc>
          <w:tcPr>
            <w:tcW w:w="392"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0</w:t>
            </w:r>
          </w:p>
        </w:tc>
        <w:tc>
          <w:tcPr>
            <w:tcW w:w="644"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13</w:t>
            </w:r>
          </w:p>
        </w:tc>
        <w:tc>
          <w:tcPr>
            <w:tcW w:w="1118"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13</w:t>
            </w:r>
          </w:p>
        </w:tc>
        <w:tc>
          <w:tcPr>
            <w:tcW w:w="577"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0</w:t>
            </w:r>
          </w:p>
        </w:tc>
        <w:tc>
          <w:tcPr>
            <w:tcW w:w="705"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0</w:t>
            </w:r>
          </w:p>
        </w:tc>
        <w:tc>
          <w:tcPr>
            <w:tcW w:w="992" w:type="dxa"/>
            <w:noWrap/>
            <w:hideMark/>
          </w:tcPr>
          <w:p w:rsidR="009E17BB" w:rsidRPr="009E17BB" w:rsidRDefault="009E17BB" w:rsidP="009E17BB">
            <w:pPr>
              <w:jc w:val="center"/>
              <w:rPr>
                <w:rFonts w:asciiTheme="minorHAnsi" w:hAnsiTheme="minorHAnsi" w:cstheme="minorHAnsi"/>
                <w:vertAlign w:val="subscript"/>
              </w:rPr>
            </w:pPr>
          </w:p>
        </w:tc>
      </w:tr>
      <w:tr w:rsidR="009E17BB" w:rsidRPr="009E17BB" w:rsidTr="009E17BB">
        <w:trPr>
          <w:trHeight w:val="300"/>
        </w:trPr>
        <w:tc>
          <w:tcPr>
            <w:tcW w:w="2443" w:type="dxa"/>
            <w:noWrap/>
            <w:hideMark/>
          </w:tcPr>
          <w:p w:rsidR="009E17BB" w:rsidRPr="009E17BB" w:rsidRDefault="009E17BB">
            <w:pPr>
              <w:rPr>
                <w:rFonts w:asciiTheme="minorHAnsi" w:hAnsiTheme="minorHAnsi" w:cstheme="minorHAnsi"/>
                <w:vertAlign w:val="subscript"/>
              </w:rPr>
            </w:pPr>
            <w:r w:rsidRPr="009E17BB">
              <w:rPr>
                <w:rFonts w:asciiTheme="minorHAnsi" w:hAnsiTheme="minorHAnsi" w:cstheme="minorHAnsi"/>
                <w:vertAlign w:val="subscript"/>
              </w:rPr>
              <w:t>Nawadnianie roślin rolniczych</w:t>
            </w:r>
          </w:p>
        </w:tc>
        <w:tc>
          <w:tcPr>
            <w:tcW w:w="529"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1</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2</w:t>
            </w:r>
          </w:p>
        </w:tc>
        <w:tc>
          <w:tcPr>
            <w:tcW w:w="426"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2</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3</w:t>
            </w:r>
          </w:p>
        </w:tc>
        <w:tc>
          <w:tcPr>
            <w:tcW w:w="391"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4</w:t>
            </w:r>
          </w:p>
        </w:tc>
        <w:tc>
          <w:tcPr>
            <w:tcW w:w="392"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0</w:t>
            </w:r>
          </w:p>
        </w:tc>
        <w:tc>
          <w:tcPr>
            <w:tcW w:w="644"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12</w:t>
            </w:r>
          </w:p>
        </w:tc>
        <w:tc>
          <w:tcPr>
            <w:tcW w:w="1118"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13</w:t>
            </w:r>
          </w:p>
        </w:tc>
        <w:tc>
          <w:tcPr>
            <w:tcW w:w="577"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1</w:t>
            </w:r>
          </w:p>
        </w:tc>
        <w:tc>
          <w:tcPr>
            <w:tcW w:w="705"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7,6</w:t>
            </w:r>
          </w:p>
        </w:tc>
        <w:tc>
          <w:tcPr>
            <w:tcW w:w="992" w:type="dxa"/>
            <w:noWrap/>
            <w:hideMark/>
          </w:tcPr>
          <w:p w:rsidR="009E17BB" w:rsidRPr="009E17BB" w:rsidRDefault="009E17BB" w:rsidP="009E17BB">
            <w:pPr>
              <w:jc w:val="center"/>
              <w:rPr>
                <w:rFonts w:asciiTheme="minorHAnsi" w:hAnsiTheme="minorHAnsi" w:cstheme="minorHAnsi"/>
                <w:vertAlign w:val="subscript"/>
              </w:rPr>
            </w:pPr>
          </w:p>
        </w:tc>
      </w:tr>
      <w:tr w:rsidR="009E17BB" w:rsidRPr="009E17BB" w:rsidTr="009E17BB">
        <w:trPr>
          <w:trHeight w:val="300"/>
        </w:trPr>
        <w:tc>
          <w:tcPr>
            <w:tcW w:w="2443" w:type="dxa"/>
            <w:noWrap/>
            <w:hideMark/>
          </w:tcPr>
          <w:p w:rsidR="009E17BB" w:rsidRPr="009E17BB" w:rsidRDefault="009E17BB">
            <w:pPr>
              <w:rPr>
                <w:rFonts w:asciiTheme="minorHAnsi" w:hAnsiTheme="minorHAnsi" w:cstheme="minorHAnsi"/>
                <w:vertAlign w:val="subscript"/>
              </w:rPr>
            </w:pPr>
            <w:r w:rsidRPr="009E17BB">
              <w:rPr>
                <w:rFonts w:asciiTheme="minorHAnsi" w:hAnsiTheme="minorHAnsi" w:cstheme="minorHAnsi"/>
                <w:vertAlign w:val="subscript"/>
              </w:rPr>
              <w:t>Biochemia gleb</w:t>
            </w:r>
          </w:p>
        </w:tc>
        <w:tc>
          <w:tcPr>
            <w:tcW w:w="529"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1</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2</w:t>
            </w:r>
          </w:p>
        </w:tc>
        <w:tc>
          <w:tcPr>
            <w:tcW w:w="426"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2</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4</w:t>
            </w:r>
          </w:p>
        </w:tc>
        <w:tc>
          <w:tcPr>
            <w:tcW w:w="391"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2</w:t>
            </w:r>
          </w:p>
        </w:tc>
        <w:tc>
          <w:tcPr>
            <w:tcW w:w="392"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0</w:t>
            </w:r>
          </w:p>
        </w:tc>
        <w:tc>
          <w:tcPr>
            <w:tcW w:w="644"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11</w:t>
            </w:r>
          </w:p>
        </w:tc>
        <w:tc>
          <w:tcPr>
            <w:tcW w:w="1118"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14</w:t>
            </w:r>
          </w:p>
        </w:tc>
        <w:tc>
          <w:tcPr>
            <w:tcW w:w="577"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3</w:t>
            </w:r>
          </w:p>
        </w:tc>
        <w:tc>
          <w:tcPr>
            <w:tcW w:w="705"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21,4</w:t>
            </w:r>
          </w:p>
        </w:tc>
        <w:tc>
          <w:tcPr>
            <w:tcW w:w="992" w:type="dxa"/>
            <w:noWrap/>
            <w:hideMark/>
          </w:tcPr>
          <w:p w:rsidR="009E17BB" w:rsidRPr="009E17BB" w:rsidRDefault="009E17BB" w:rsidP="009E17BB">
            <w:pPr>
              <w:jc w:val="center"/>
              <w:rPr>
                <w:rFonts w:asciiTheme="minorHAnsi" w:hAnsiTheme="minorHAnsi" w:cstheme="minorHAnsi"/>
                <w:vertAlign w:val="subscript"/>
              </w:rPr>
            </w:pPr>
          </w:p>
        </w:tc>
      </w:tr>
      <w:tr w:rsidR="009E17BB" w:rsidRPr="009E17BB" w:rsidTr="009E17BB">
        <w:trPr>
          <w:trHeight w:val="300"/>
        </w:trPr>
        <w:tc>
          <w:tcPr>
            <w:tcW w:w="2443" w:type="dxa"/>
            <w:noWrap/>
            <w:hideMark/>
          </w:tcPr>
          <w:p w:rsidR="009E17BB" w:rsidRPr="009E17BB" w:rsidRDefault="009E17BB">
            <w:pPr>
              <w:rPr>
                <w:rFonts w:asciiTheme="minorHAnsi" w:hAnsiTheme="minorHAnsi" w:cstheme="minorHAnsi"/>
                <w:vertAlign w:val="subscript"/>
              </w:rPr>
            </w:pPr>
            <w:r w:rsidRPr="009E17BB">
              <w:rPr>
                <w:rFonts w:asciiTheme="minorHAnsi" w:hAnsiTheme="minorHAnsi" w:cstheme="minorHAnsi"/>
                <w:vertAlign w:val="subscript"/>
              </w:rPr>
              <w:t>Hodowla roślin i biotechnologia</w:t>
            </w:r>
          </w:p>
        </w:tc>
        <w:tc>
          <w:tcPr>
            <w:tcW w:w="529"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1</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2</w:t>
            </w:r>
          </w:p>
        </w:tc>
        <w:tc>
          <w:tcPr>
            <w:tcW w:w="426"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5</w:t>
            </w:r>
          </w:p>
        </w:tc>
        <w:tc>
          <w:tcPr>
            <w:tcW w:w="425"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2</w:t>
            </w:r>
          </w:p>
        </w:tc>
        <w:tc>
          <w:tcPr>
            <w:tcW w:w="391"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3</w:t>
            </w:r>
          </w:p>
        </w:tc>
        <w:tc>
          <w:tcPr>
            <w:tcW w:w="392"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0</w:t>
            </w:r>
          </w:p>
        </w:tc>
        <w:tc>
          <w:tcPr>
            <w:tcW w:w="644" w:type="dxa"/>
            <w:noWrap/>
            <w:hideMark/>
          </w:tcPr>
          <w:p w:rsidR="009E17BB" w:rsidRPr="009E17BB" w:rsidRDefault="009E17BB" w:rsidP="009E17BB">
            <w:pPr>
              <w:rPr>
                <w:rFonts w:asciiTheme="minorHAnsi" w:hAnsiTheme="minorHAnsi" w:cstheme="minorHAnsi"/>
                <w:vertAlign w:val="subscript"/>
              </w:rPr>
            </w:pPr>
            <w:r w:rsidRPr="009E17BB">
              <w:rPr>
                <w:rFonts w:asciiTheme="minorHAnsi" w:hAnsiTheme="minorHAnsi" w:cstheme="minorHAnsi"/>
                <w:vertAlign w:val="subscript"/>
              </w:rPr>
              <w:t>13</w:t>
            </w:r>
          </w:p>
        </w:tc>
        <w:tc>
          <w:tcPr>
            <w:tcW w:w="1118"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13</w:t>
            </w:r>
          </w:p>
        </w:tc>
        <w:tc>
          <w:tcPr>
            <w:tcW w:w="577"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0</w:t>
            </w:r>
          </w:p>
        </w:tc>
        <w:tc>
          <w:tcPr>
            <w:tcW w:w="705"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0</w:t>
            </w:r>
          </w:p>
        </w:tc>
        <w:tc>
          <w:tcPr>
            <w:tcW w:w="992" w:type="dxa"/>
            <w:noWrap/>
            <w:hideMark/>
          </w:tcPr>
          <w:p w:rsidR="009E17BB" w:rsidRPr="009E17BB" w:rsidRDefault="009E17BB" w:rsidP="009E17BB">
            <w:pPr>
              <w:jc w:val="center"/>
              <w:rPr>
                <w:rFonts w:asciiTheme="minorHAnsi" w:hAnsiTheme="minorHAnsi" w:cstheme="minorHAnsi"/>
                <w:vertAlign w:val="subscript"/>
              </w:rPr>
            </w:pPr>
            <w:r w:rsidRPr="009E17BB">
              <w:rPr>
                <w:rFonts w:asciiTheme="minorHAnsi" w:hAnsiTheme="minorHAnsi" w:cstheme="minorHAnsi"/>
                <w:vertAlign w:val="subscript"/>
              </w:rPr>
              <w:t>1</w:t>
            </w:r>
          </w:p>
        </w:tc>
      </w:tr>
    </w:tbl>
    <w:tbl>
      <w:tblPr>
        <w:tblStyle w:val="Tabela-Siatka"/>
        <w:tblpPr w:leftFromText="141" w:rightFromText="141" w:horzAnchor="margin" w:tblpY="842"/>
        <w:tblW w:w="0" w:type="auto"/>
        <w:tblLayout w:type="fixed"/>
        <w:tblLook w:val="04A0"/>
      </w:tblPr>
      <w:tblGrid>
        <w:gridCol w:w="2263"/>
        <w:gridCol w:w="426"/>
        <w:gridCol w:w="552"/>
        <w:gridCol w:w="302"/>
        <w:gridCol w:w="563"/>
        <w:gridCol w:w="254"/>
        <w:gridCol w:w="455"/>
        <w:gridCol w:w="709"/>
        <w:gridCol w:w="992"/>
        <w:gridCol w:w="741"/>
        <w:gridCol w:w="676"/>
        <w:gridCol w:w="1129"/>
      </w:tblGrid>
      <w:tr w:rsidR="007C15D5" w:rsidRPr="007C15D5" w:rsidTr="00746B27">
        <w:trPr>
          <w:trHeight w:val="885"/>
        </w:trPr>
        <w:tc>
          <w:tcPr>
            <w:tcW w:w="2263" w:type="dxa"/>
            <w:vMerge w:val="restart"/>
            <w:shd w:val="clear" w:color="auto" w:fill="BFBFBF" w:themeFill="background1" w:themeFillShade="BF"/>
            <w:noWrap/>
            <w:hideMark/>
          </w:tcPr>
          <w:p w:rsidR="00ED74D1" w:rsidRDefault="00ED74D1" w:rsidP="00746B27">
            <w:pPr>
              <w:tabs>
                <w:tab w:val="center" w:pos="4536"/>
              </w:tabs>
              <w:jc w:val="center"/>
              <w:rPr>
                <w:rFonts w:asciiTheme="minorHAnsi" w:hAnsiTheme="minorHAnsi" w:cstheme="minorHAnsi"/>
                <w:b/>
                <w:bCs/>
                <w:sz w:val="18"/>
                <w:szCs w:val="18"/>
              </w:rPr>
            </w:pPr>
          </w:p>
          <w:p w:rsidR="00ED74D1" w:rsidRDefault="00ED74D1" w:rsidP="00746B27">
            <w:pPr>
              <w:tabs>
                <w:tab w:val="center" w:pos="4536"/>
              </w:tabs>
              <w:jc w:val="center"/>
              <w:rPr>
                <w:rFonts w:asciiTheme="minorHAnsi" w:hAnsiTheme="minorHAnsi" w:cstheme="minorHAnsi"/>
                <w:b/>
                <w:bCs/>
                <w:sz w:val="18"/>
                <w:szCs w:val="18"/>
              </w:rPr>
            </w:pPr>
          </w:p>
          <w:p w:rsidR="007C15D5" w:rsidRPr="007C15D5" w:rsidRDefault="007C15D5" w:rsidP="00746B27">
            <w:pPr>
              <w:tabs>
                <w:tab w:val="center" w:pos="4536"/>
              </w:tabs>
              <w:jc w:val="center"/>
              <w:rPr>
                <w:rFonts w:asciiTheme="minorHAnsi" w:hAnsiTheme="minorHAnsi" w:cstheme="minorHAnsi"/>
                <w:b/>
                <w:bCs/>
                <w:sz w:val="18"/>
                <w:szCs w:val="18"/>
              </w:rPr>
            </w:pPr>
            <w:r w:rsidRPr="007C15D5">
              <w:rPr>
                <w:rFonts w:asciiTheme="minorHAnsi" w:hAnsiTheme="minorHAnsi" w:cstheme="minorHAnsi"/>
                <w:b/>
                <w:bCs/>
                <w:sz w:val="18"/>
                <w:szCs w:val="18"/>
              </w:rPr>
              <w:t>Nazwa przedmiotu</w:t>
            </w:r>
          </w:p>
        </w:tc>
        <w:tc>
          <w:tcPr>
            <w:tcW w:w="3261" w:type="dxa"/>
            <w:gridSpan w:val="7"/>
            <w:shd w:val="clear" w:color="auto" w:fill="BFBFBF" w:themeFill="background1" w:themeFillShade="BF"/>
            <w:hideMark/>
          </w:tcPr>
          <w:p w:rsidR="007C15D5" w:rsidRPr="007C15D5" w:rsidRDefault="007C15D5" w:rsidP="00746B27">
            <w:pPr>
              <w:tabs>
                <w:tab w:val="center" w:pos="4536"/>
              </w:tabs>
              <w:jc w:val="center"/>
              <w:rPr>
                <w:rFonts w:asciiTheme="minorHAnsi" w:hAnsiTheme="minorHAnsi" w:cstheme="minorHAnsi"/>
                <w:b/>
                <w:bCs/>
                <w:sz w:val="18"/>
                <w:szCs w:val="18"/>
              </w:rPr>
            </w:pPr>
            <w:r w:rsidRPr="007C15D5">
              <w:rPr>
                <w:rFonts w:asciiTheme="minorHAnsi" w:hAnsiTheme="minorHAnsi" w:cstheme="minorHAnsi"/>
                <w:b/>
                <w:bCs/>
                <w:sz w:val="18"/>
                <w:szCs w:val="18"/>
              </w:rPr>
              <w:t xml:space="preserve">Liczba studentów którzy </w:t>
            </w:r>
            <w:proofErr w:type="spellStart"/>
            <w:r w:rsidRPr="007C15D5">
              <w:rPr>
                <w:rFonts w:asciiTheme="minorHAnsi" w:hAnsiTheme="minorHAnsi" w:cstheme="minorHAnsi"/>
                <w:b/>
                <w:bCs/>
                <w:sz w:val="18"/>
                <w:szCs w:val="18"/>
              </w:rPr>
              <w:t>osiągneli</w:t>
            </w:r>
            <w:proofErr w:type="spellEnd"/>
            <w:r w:rsidRPr="007C15D5">
              <w:rPr>
                <w:rFonts w:asciiTheme="minorHAnsi" w:hAnsiTheme="minorHAnsi" w:cstheme="minorHAnsi"/>
                <w:b/>
                <w:bCs/>
                <w:sz w:val="18"/>
                <w:szCs w:val="18"/>
              </w:rPr>
              <w:t xml:space="preserve"> efekty kształcenia w przedmiocie na ocenę:</w:t>
            </w:r>
          </w:p>
        </w:tc>
        <w:tc>
          <w:tcPr>
            <w:tcW w:w="992" w:type="dxa"/>
            <w:vMerge w:val="restart"/>
            <w:shd w:val="clear" w:color="auto" w:fill="BFBFBF" w:themeFill="background1" w:themeFillShade="BF"/>
            <w:hideMark/>
          </w:tcPr>
          <w:p w:rsidR="007C15D5" w:rsidRDefault="007C15D5" w:rsidP="00746B27">
            <w:pPr>
              <w:tabs>
                <w:tab w:val="center" w:pos="4536"/>
              </w:tabs>
              <w:jc w:val="center"/>
              <w:rPr>
                <w:rFonts w:asciiTheme="minorHAnsi" w:hAnsiTheme="minorHAnsi" w:cstheme="minorHAnsi"/>
                <w:b/>
                <w:bCs/>
                <w:sz w:val="18"/>
                <w:szCs w:val="18"/>
              </w:rPr>
            </w:pPr>
            <w:r w:rsidRPr="007C15D5">
              <w:rPr>
                <w:rFonts w:asciiTheme="minorHAnsi" w:hAnsiTheme="minorHAnsi" w:cstheme="minorHAnsi"/>
                <w:b/>
                <w:bCs/>
                <w:sz w:val="18"/>
                <w:szCs w:val="18"/>
              </w:rPr>
              <w:t>ogólna liczba studentów w</w:t>
            </w:r>
          </w:p>
          <w:p w:rsidR="007C15D5" w:rsidRPr="007C15D5" w:rsidRDefault="007C15D5" w:rsidP="00746B27">
            <w:pPr>
              <w:tabs>
                <w:tab w:val="center" w:pos="4536"/>
              </w:tabs>
              <w:jc w:val="center"/>
              <w:rPr>
                <w:rFonts w:asciiTheme="minorHAnsi" w:hAnsiTheme="minorHAnsi" w:cstheme="minorHAnsi"/>
                <w:b/>
                <w:bCs/>
                <w:sz w:val="18"/>
                <w:szCs w:val="18"/>
              </w:rPr>
            </w:pPr>
            <w:r w:rsidRPr="007C15D5">
              <w:rPr>
                <w:rFonts w:asciiTheme="minorHAnsi" w:hAnsiTheme="minorHAnsi" w:cstheme="minorHAnsi"/>
                <w:b/>
                <w:bCs/>
                <w:sz w:val="18"/>
                <w:szCs w:val="18"/>
              </w:rPr>
              <w:t>przedmiocie</w:t>
            </w:r>
          </w:p>
        </w:tc>
        <w:tc>
          <w:tcPr>
            <w:tcW w:w="1417" w:type="dxa"/>
            <w:gridSpan w:val="2"/>
            <w:shd w:val="clear" w:color="auto" w:fill="BFBFBF" w:themeFill="background1" w:themeFillShade="BF"/>
            <w:hideMark/>
          </w:tcPr>
          <w:p w:rsidR="007C15D5" w:rsidRPr="007C15D5" w:rsidRDefault="007C15D5" w:rsidP="00746B27">
            <w:pPr>
              <w:tabs>
                <w:tab w:val="center" w:pos="4536"/>
              </w:tabs>
              <w:jc w:val="center"/>
              <w:rPr>
                <w:rFonts w:asciiTheme="minorHAnsi" w:hAnsiTheme="minorHAnsi" w:cstheme="minorHAnsi"/>
                <w:b/>
                <w:bCs/>
                <w:sz w:val="18"/>
                <w:szCs w:val="18"/>
              </w:rPr>
            </w:pPr>
            <w:r w:rsidRPr="007C15D5">
              <w:rPr>
                <w:rFonts w:asciiTheme="minorHAnsi" w:hAnsiTheme="minorHAnsi" w:cstheme="minorHAnsi"/>
                <w:b/>
                <w:bCs/>
                <w:sz w:val="18"/>
                <w:szCs w:val="18"/>
              </w:rPr>
              <w:t xml:space="preserve">studenci którzy nie </w:t>
            </w:r>
            <w:proofErr w:type="spellStart"/>
            <w:r w:rsidRPr="007C15D5">
              <w:rPr>
                <w:rFonts w:asciiTheme="minorHAnsi" w:hAnsiTheme="minorHAnsi" w:cstheme="minorHAnsi"/>
                <w:b/>
                <w:bCs/>
                <w:sz w:val="18"/>
                <w:szCs w:val="18"/>
              </w:rPr>
              <w:t>osiągneli</w:t>
            </w:r>
            <w:proofErr w:type="spellEnd"/>
            <w:r w:rsidRPr="007C15D5">
              <w:rPr>
                <w:rFonts w:asciiTheme="minorHAnsi" w:hAnsiTheme="minorHAnsi" w:cstheme="minorHAnsi"/>
                <w:b/>
                <w:bCs/>
                <w:sz w:val="18"/>
                <w:szCs w:val="18"/>
              </w:rPr>
              <w:t xml:space="preserve"> efektów kształcenia</w:t>
            </w:r>
          </w:p>
        </w:tc>
        <w:tc>
          <w:tcPr>
            <w:tcW w:w="1129" w:type="dxa"/>
            <w:vMerge w:val="restart"/>
            <w:shd w:val="clear" w:color="auto" w:fill="BFBFBF" w:themeFill="background1" w:themeFillShade="BF"/>
            <w:hideMark/>
          </w:tcPr>
          <w:p w:rsidR="00ED74D1" w:rsidRDefault="00ED74D1" w:rsidP="00746B27">
            <w:pPr>
              <w:tabs>
                <w:tab w:val="center" w:pos="4536"/>
              </w:tabs>
              <w:jc w:val="center"/>
              <w:rPr>
                <w:rFonts w:asciiTheme="minorHAnsi" w:hAnsiTheme="minorHAnsi" w:cstheme="minorHAnsi"/>
                <w:b/>
                <w:bCs/>
                <w:sz w:val="18"/>
                <w:szCs w:val="18"/>
              </w:rPr>
            </w:pPr>
          </w:p>
          <w:p w:rsidR="007C15D5" w:rsidRPr="007C15D5" w:rsidRDefault="007C15D5" w:rsidP="00746B27">
            <w:pPr>
              <w:tabs>
                <w:tab w:val="center" w:pos="4536"/>
              </w:tabs>
              <w:jc w:val="center"/>
              <w:rPr>
                <w:rFonts w:asciiTheme="minorHAnsi" w:hAnsiTheme="minorHAnsi" w:cstheme="minorHAnsi"/>
                <w:b/>
                <w:bCs/>
                <w:sz w:val="18"/>
                <w:szCs w:val="18"/>
              </w:rPr>
            </w:pPr>
            <w:r w:rsidRPr="007C15D5">
              <w:rPr>
                <w:rFonts w:asciiTheme="minorHAnsi" w:hAnsiTheme="minorHAnsi" w:cstheme="minorHAnsi"/>
                <w:b/>
                <w:bCs/>
                <w:sz w:val="18"/>
                <w:szCs w:val="18"/>
              </w:rPr>
              <w:t>przyczyny nieosiągnięcia efektów w przedmiocie</w:t>
            </w:r>
          </w:p>
        </w:tc>
      </w:tr>
      <w:tr w:rsidR="007C15D5" w:rsidRPr="007C15D5" w:rsidTr="00746B27">
        <w:trPr>
          <w:trHeight w:val="300"/>
        </w:trPr>
        <w:tc>
          <w:tcPr>
            <w:tcW w:w="2263" w:type="dxa"/>
            <w:vMerge/>
            <w:hideMark/>
          </w:tcPr>
          <w:p w:rsidR="007C15D5" w:rsidRPr="007C15D5" w:rsidRDefault="007C15D5" w:rsidP="00746B27">
            <w:pPr>
              <w:tabs>
                <w:tab w:val="center" w:pos="4536"/>
              </w:tabs>
              <w:rPr>
                <w:rFonts w:asciiTheme="minorHAnsi" w:hAnsiTheme="minorHAnsi" w:cstheme="minorHAnsi"/>
                <w:b/>
                <w:bCs/>
                <w:sz w:val="18"/>
                <w:szCs w:val="18"/>
              </w:rPr>
            </w:pPr>
          </w:p>
        </w:tc>
        <w:tc>
          <w:tcPr>
            <w:tcW w:w="426" w:type="dxa"/>
            <w:shd w:val="clear" w:color="auto" w:fill="BFBFBF" w:themeFill="background1" w:themeFillShade="BF"/>
            <w:noWrap/>
            <w:hideMark/>
          </w:tcPr>
          <w:p w:rsidR="007C15D5" w:rsidRPr="007C15D5" w:rsidRDefault="007C15D5" w:rsidP="00746B27">
            <w:pPr>
              <w:tabs>
                <w:tab w:val="center" w:pos="4536"/>
              </w:tabs>
              <w:rPr>
                <w:rFonts w:asciiTheme="minorHAnsi" w:hAnsiTheme="minorHAnsi" w:cstheme="minorHAnsi"/>
                <w:b/>
                <w:bCs/>
                <w:sz w:val="18"/>
                <w:szCs w:val="18"/>
              </w:rPr>
            </w:pPr>
            <w:r w:rsidRPr="007C15D5">
              <w:rPr>
                <w:rFonts w:asciiTheme="minorHAnsi" w:hAnsiTheme="minorHAnsi" w:cstheme="minorHAnsi"/>
                <w:b/>
                <w:bCs/>
                <w:sz w:val="18"/>
                <w:szCs w:val="18"/>
              </w:rPr>
              <w:t>3</w:t>
            </w:r>
          </w:p>
        </w:tc>
        <w:tc>
          <w:tcPr>
            <w:tcW w:w="552" w:type="dxa"/>
            <w:shd w:val="clear" w:color="auto" w:fill="BFBFBF" w:themeFill="background1" w:themeFillShade="BF"/>
            <w:noWrap/>
            <w:hideMark/>
          </w:tcPr>
          <w:p w:rsidR="007C15D5" w:rsidRPr="007C15D5" w:rsidRDefault="007C15D5" w:rsidP="00746B27">
            <w:pPr>
              <w:tabs>
                <w:tab w:val="center" w:pos="4536"/>
              </w:tabs>
              <w:rPr>
                <w:rFonts w:asciiTheme="minorHAnsi" w:hAnsiTheme="minorHAnsi" w:cstheme="minorHAnsi"/>
                <w:b/>
                <w:bCs/>
                <w:sz w:val="18"/>
                <w:szCs w:val="18"/>
              </w:rPr>
            </w:pPr>
            <w:r w:rsidRPr="007C15D5">
              <w:rPr>
                <w:rFonts w:asciiTheme="minorHAnsi" w:hAnsiTheme="minorHAnsi" w:cstheme="minorHAnsi"/>
                <w:b/>
                <w:bCs/>
                <w:sz w:val="18"/>
                <w:szCs w:val="18"/>
              </w:rPr>
              <w:t>3,5</w:t>
            </w:r>
          </w:p>
        </w:tc>
        <w:tc>
          <w:tcPr>
            <w:tcW w:w="302" w:type="dxa"/>
            <w:shd w:val="clear" w:color="auto" w:fill="BFBFBF" w:themeFill="background1" w:themeFillShade="BF"/>
            <w:noWrap/>
            <w:hideMark/>
          </w:tcPr>
          <w:p w:rsidR="007C15D5" w:rsidRPr="007C15D5" w:rsidRDefault="007C15D5" w:rsidP="00746B27">
            <w:pPr>
              <w:tabs>
                <w:tab w:val="center" w:pos="4536"/>
              </w:tabs>
              <w:rPr>
                <w:rFonts w:asciiTheme="minorHAnsi" w:hAnsiTheme="minorHAnsi" w:cstheme="minorHAnsi"/>
                <w:b/>
                <w:bCs/>
                <w:sz w:val="18"/>
                <w:szCs w:val="18"/>
              </w:rPr>
            </w:pPr>
            <w:r w:rsidRPr="007C15D5">
              <w:rPr>
                <w:rFonts w:asciiTheme="minorHAnsi" w:hAnsiTheme="minorHAnsi" w:cstheme="minorHAnsi"/>
                <w:b/>
                <w:bCs/>
                <w:sz w:val="18"/>
                <w:szCs w:val="18"/>
              </w:rPr>
              <w:t>4</w:t>
            </w:r>
          </w:p>
        </w:tc>
        <w:tc>
          <w:tcPr>
            <w:tcW w:w="563" w:type="dxa"/>
            <w:shd w:val="clear" w:color="auto" w:fill="BFBFBF" w:themeFill="background1" w:themeFillShade="BF"/>
            <w:noWrap/>
            <w:hideMark/>
          </w:tcPr>
          <w:p w:rsidR="007C15D5" w:rsidRPr="007C15D5" w:rsidRDefault="007C15D5" w:rsidP="00746B27">
            <w:pPr>
              <w:tabs>
                <w:tab w:val="center" w:pos="4536"/>
              </w:tabs>
              <w:rPr>
                <w:rFonts w:asciiTheme="minorHAnsi" w:hAnsiTheme="minorHAnsi" w:cstheme="minorHAnsi"/>
                <w:b/>
                <w:bCs/>
                <w:sz w:val="18"/>
                <w:szCs w:val="18"/>
              </w:rPr>
            </w:pPr>
            <w:r w:rsidRPr="007C15D5">
              <w:rPr>
                <w:rFonts w:asciiTheme="minorHAnsi" w:hAnsiTheme="minorHAnsi" w:cstheme="minorHAnsi"/>
                <w:b/>
                <w:bCs/>
                <w:sz w:val="18"/>
                <w:szCs w:val="18"/>
              </w:rPr>
              <w:t>4,5</w:t>
            </w:r>
          </w:p>
        </w:tc>
        <w:tc>
          <w:tcPr>
            <w:tcW w:w="254" w:type="dxa"/>
            <w:shd w:val="clear" w:color="auto" w:fill="BFBFBF" w:themeFill="background1" w:themeFillShade="BF"/>
            <w:noWrap/>
            <w:hideMark/>
          </w:tcPr>
          <w:p w:rsidR="007C15D5" w:rsidRPr="007C15D5" w:rsidRDefault="007C15D5" w:rsidP="00746B27">
            <w:pPr>
              <w:tabs>
                <w:tab w:val="center" w:pos="4536"/>
              </w:tabs>
              <w:rPr>
                <w:rFonts w:asciiTheme="minorHAnsi" w:hAnsiTheme="minorHAnsi" w:cstheme="minorHAnsi"/>
                <w:b/>
                <w:bCs/>
                <w:sz w:val="18"/>
                <w:szCs w:val="18"/>
              </w:rPr>
            </w:pPr>
            <w:r w:rsidRPr="007C15D5">
              <w:rPr>
                <w:rFonts w:asciiTheme="minorHAnsi" w:hAnsiTheme="minorHAnsi" w:cstheme="minorHAnsi"/>
                <w:b/>
                <w:bCs/>
                <w:sz w:val="18"/>
                <w:szCs w:val="18"/>
              </w:rPr>
              <w:t>5</w:t>
            </w:r>
          </w:p>
        </w:tc>
        <w:tc>
          <w:tcPr>
            <w:tcW w:w="455" w:type="dxa"/>
            <w:shd w:val="clear" w:color="auto" w:fill="BFBFBF" w:themeFill="background1" w:themeFillShade="BF"/>
            <w:noWrap/>
            <w:hideMark/>
          </w:tcPr>
          <w:p w:rsidR="007C15D5" w:rsidRPr="007C15D5" w:rsidRDefault="007C15D5" w:rsidP="00746B27">
            <w:pPr>
              <w:tabs>
                <w:tab w:val="center" w:pos="4536"/>
              </w:tabs>
              <w:rPr>
                <w:rFonts w:asciiTheme="minorHAnsi" w:hAnsiTheme="minorHAnsi" w:cstheme="minorHAnsi"/>
                <w:b/>
                <w:bCs/>
                <w:sz w:val="18"/>
                <w:szCs w:val="18"/>
              </w:rPr>
            </w:pPr>
            <w:proofErr w:type="spellStart"/>
            <w:r w:rsidRPr="007C15D5">
              <w:rPr>
                <w:rFonts w:asciiTheme="minorHAnsi" w:hAnsiTheme="minorHAnsi" w:cstheme="minorHAnsi"/>
                <w:b/>
                <w:bCs/>
                <w:sz w:val="18"/>
                <w:szCs w:val="18"/>
              </w:rPr>
              <w:t>zal</w:t>
            </w:r>
            <w:proofErr w:type="spellEnd"/>
          </w:p>
        </w:tc>
        <w:tc>
          <w:tcPr>
            <w:tcW w:w="709" w:type="dxa"/>
            <w:shd w:val="clear" w:color="auto" w:fill="BFBFBF" w:themeFill="background1" w:themeFillShade="BF"/>
            <w:noWrap/>
            <w:hideMark/>
          </w:tcPr>
          <w:p w:rsidR="007C15D5" w:rsidRPr="007C15D5" w:rsidRDefault="007C15D5" w:rsidP="00746B27">
            <w:pPr>
              <w:tabs>
                <w:tab w:val="center" w:pos="4536"/>
              </w:tabs>
              <w:rPr>
                <w:rFonts w:asciiTheme="minorHAnsi" w:hAnsiTheme="minorHAnsi" w:cstheme="minorHAnsi"/>
                <w:b/>
                <w:bCs/>
                <w:sz w:val="18"/>
                <w:szCs w:val="18"/>
              </w:rPr>
            </w:pPr>
            <w:r w:rsidRPr="007C15D5">
              <w:rPr>
                <w:rFonts w:asciiTheme="minorHAnsi" w:hAnsiTheme="minorHAnsi" w:cstheme="minorHAnsi"/>
                <w:b/>
                <w:bCs/>
                <w:sz w:val="18"/>
                <w:szCs w:val="18"/>
              </w:rPr>
              <w:t>Razem</w:t>
            </w:r>
          </w:p>
        </w:tc>
        <w:tc>
          <w:tcPr>
            <w:tcW w:w="992" w:type="dxa"/>
            <w:vMerge/>
            <w:shd w:val="clear" w:color="auto" w:fill="BFBFBF" w:themeFill="background1" w:themeFillShade="BF"/>
            <w:hideMark/>
          </w:tcPr>
          <w:p w:rsidR="007C15D5" w:rsidRPr="007C15D5" w:rsidRDefault="007C15D5" w:rsidP="00746B27">
            <w:pPr>
              <w:tabs>
                <w:tab w:val="center" w:pos="4536"/>
              </w:tabs>
              <w:rPr>
                <w:rFonts w:asciiTheme="minorHAnsi" w:hAnsiTheme="minorHAnsi" w:cstheme="minorHAnsi"/>
                <w:b/>
                <w:bCs/>
                <w:sz w:val="18"/>
                <w:szCs w:val="18"/>
              </w:rPr>
            </w:pPr>
          </w:p>
        </w:tc>
        <w:tc>
          <w:tcPr>
            <w:tcW w:w="741" w:type="dxa"/>
            <w:shd w:val="clear" w:color="auto" w:fill="BFBFBF" w:themeFill="background1" w:themeFillShade="BF"/>
            <w:noWrap/>
            <w:hideMark/>
          </w:tcPr>
          <w:p w:rsidR="007C15D5" w:rsidRPr="007C15D5" w:rsidRDefault="007C15D5" w:rsidP="00746B27">
            <w:pPr>
              <w:tabs>
                <w:tab w:val="center" w:pos="4536"/>
              </w:tabs>
              <w:rPr>
                <w:rFonts w:asciiTheme="minorHAnsi" w:hAnsiTheme="minorHAnsi" w:cstheme="minorHAnsi"/>
                <w:b/>
                <w:bCs/>
                <w:sz w:val="18"/>
                <w:szCs w:val="18"/>
              </w:rPr>
            </w:pPr>
            <w:r w:rsidRPr="007C15D5">
              <w:rPr>
                <w:rFonts w:asciiTheme="minorHAnsi" w:hAnsiTheme="minorHAnsi" w:cstheme="minorHAnsi"/>
                <w:b/>
                <w:bCs/>
                <w:sz w:val="18"/>
                <w:szCs w:val="18"/>
              </w:rPr>
              <w:t>liczba</w:t>
            </w:r>
          </w:p>
        </w:tc>
        <w:tc>
          <w:tcPr>
            <w:tcW w:w="676" w:type="dxa"/>
            <w:shd w:val="clear" w:color="auto" w:fill="BFBFBF" w:themeFill="background1" w:themeFillShade="BF"/>
            <w:noWrap/>
            <w:hideMark/>
          </w:tcPr>
          <w:p w:rsidR="007C15D5" w:rsidRPr="007C15D5" w:rsidRDefault="007C15D5" w:rsidP="00746B27">
            <w:pPr>
              <w:tabs>
                <w:tab w:val="center" w:pos="4536"/>
              </w:tabs>
              <w:rPr>
                <w:rFonts w:asciiTheme="minorHAnsi" w:hAnsiTheme="minorHAnsi" w:cstheme="minorHAnsi"/>
                <w:b/>
                <w:bCs/>
                <w:sz w:val="18"/>
                <w:szCs w:val="18"/>
              </w:rPr>
            </w:pPr>
            <w:r w:rsidRPr="007C15D5">
              <w:rPr>
                <w:rFonts w:asciiTheme="minorHAnsi" w:hAnsiTheme="minorHAnsi" w:cstheme="minorHAnsi"/>
                <w:b/>
                <w:bCs/>
                <w:sz w:val="18"/>
                <w:szCs w:val="18"/>
              </w:rPr>
              <w:t>%</w:t>
            </w:r>
          </w:p>
        </w:tc>
        <w:tc>
          <w:tcPr>
            <w:tcW w:w="1129" w:type="dxa"/>
            <w:vMerge/>
            <w:hideMark/>
          </w:tcPr>
          <w:p w:rsidR="007C15D5" w:rsidRPr="007C15D5" w:rsidRDefault="007C15D5" w:rsidP="00746B27">
            <w:pPr>
              <w:tabs>
                <w:tab w:val="center" w:pos="4536"/>
              </w:tabs>
              <w:rPr>
                <w:rFonts w:asciiTheme="minorHAnsi" w:hAnsiTheme="minorHAnsi" w:cstheme="minorHAnsi"/>
                <w:b/>
                <w:bCs/>
                <w:sz w:val="18"/>
                <w:szCs w:val="18"/>
              </w:rPr>
            </w:pPr>
          </w:p>
        </w:tc>
      </w:tr>
      <w:tr w:rsidR="007C15D5" w:rsidRPr="007C15D5" w:rsidTr="00746B27">
        <w:trPr>
          <w:trHeight w:val="300"/>
        </w:trPr>
        <w:tc>
          <w:tcPr>
            <w:tcW w:w="2263" w:type="dxa"/>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Przechowalnictwo</w:t>
            </w:r>
          </w:p>
        </w:tc>
        <w:tc>
          <w:tcPr>
            <w:tcW w:w="426"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55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8</w:t>
            </w:r>
          </w:p>
        </w:tc>
        <w:tc>
          <w:tcPr>
            <w:tcW w:w="30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7</w:t>
            </w:r>
          </w:p>
        </w:tc>
        <w:tc>
          <w:tcPr>
            <w:tcW w:w="563"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3</w:t>
            </w:r>
          </w:p>
        </w:tc>
        <w:tc>
          <w:tcPr>
            <w:tcW w:w="254"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w:t>
            </w:r>
          </w:p>
        </w:tc>
        <w:tc>
          <w:tcPr>
            <w:tcW w:w="455"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709"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19</w:t>
            </w:r>
          </w:p>
        </w:tc>
        <w:tc>
          <w:tcPr>
            <w:tcW w:w="99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20</w:t>
            </w:r>
          </w:p>
        </w:tc>
        <w:tc>
          <w:tcPr>
            <w:tcW w:w="741"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w:t>
            </w:r>
          </w:p>
        </w:tc>
        <w:tc>
          <w:tcPr>
            <w:tcW w:w="676"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5</w:t>
            </w:r>
          </w:p>
        </w:tc>
        <w:tc>
          <w:tcPr>
            <w:tcW w:w="1129"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1;7</w:t>
            </w:r>
          </w:p>
        </w:tc>
      </w:tr>
      <w:tr w:rsidR="007C15D5" w:rsidRPr="007C15D5" w:rsidTr="00746B27">
        <w:trPr>
          <w:trHeight w:val="300"/>
        </w:trPr>
        <w:tc>
          <w:tcPr>
            <w:tcW w:w="2263" w:type="dxa"/>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Ochrona środowiska</w:t>
            </w:r>
          </w:p>
        </w:tc>
        <w:tc>
          <w:tcPr>
            <w:tcW w:w="426"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w:t>
            </w:r>
          </w:p>
        </w:tc>
        <w:tc>
          <w:tcPr>
            <w:tcW w:w="55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2</w:t>
            </w:r>
          </w:p>
        </w:tc>
        <w:tc>
          <w:tcPr>
            <w:tcW w:w="30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563"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12</w:t>
            </w:r>
          </w:p>
        </w:tc>
        <w:tc>
          <w:tcPr>
            <w:tcW w:w="254"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5</w:t>
            </w:r>
          </w:p>
        </w:tc>
        <w:tc>
          <w:tcPr>
            <w:tcW w:w="455"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709"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20</w:t>
            </w:r>
          </w:p>
        </w:tc>
        <w:tc>
          <w:tcPr>
            <w:tcW w:w="99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20</w:t>
            </w:r>
          </w:p>
        </w:tc>
        <w:tc>
          <w:tcPr>
            <w:tcW w:w="741"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676"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1129" w:type="dxa"/>
            <w:noWrap/>
            <w:hideMark/>
          </w:tcPr>
          <w:p w:rsidR="007C15D5" w:rsidRPr="007C15D5" w:rsidRDefault="007C15D5" w:rsidP="00746B27">
            <w:pPr>
              <w:tabs>
                <w:tab w:val="center" w:pos="4536"/>
              </w:tabs>
              <w:rPr>
                <w:rFonts w:asciiTheme="minorHAnsi" w:hAnsiTheme="minorHAnsi" w:cstheme="minorHAnsi"/>
                <w:sz w:val="18"/>
                <w:szCs w:val="18"/>
              </w:rPr>
            </w:pPr>
          </w:p>
        </w:tc>
      </w:tr>
      <w:tr w:rsidR="007C15D5" w:rsidRPr="007C15D5" w:rsidTr="00746B27">
        <w:trPr>
          <w:trHeight w:val="300"/>
        </w:trPr>
        <w:tc>
          <w:tcPr>
            <w:tcW w:w="2263" w:type="dxa"/>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Seminarium inżynierskie</w:t>
            </w:r>
          </w:p>
        </w:tc>
        <w:tc>
          <w:tcPr>
            <w:tcW w:w="426"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55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30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5</w:t>
            </w:r>
          </w:p>
        </w:tc>
        <w:tc>
          <w:tcPr>
            <w:tcW w:w="563"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3</w:t>
            </w:r>
          </w:p>
        </w:tc>
        <w:tc>
          <w:tcPr>
            <w:tcW w:w="254"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9</w:t>
            </w:r>
          </w:p>
        </w:tc>
        <w:tc>
          <w:tcPr>
            <w:tcW w:w="455"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709"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17</w:t>
            </w:r>
          </w:p>
        </w:tc>
        <w:tc>
          <w:tcPr>
            <w:tcW w:w="99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20</w:t>
            </w:r>
          </w:p>
        </w:tc>
        <w:tc>
          <w:tcPr>
            <w:tcW w:w="741"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3</w:t>
            </w:r>
          </w:p>
        </w:tc>
        <w:tc>
          <w:tcPr>
            <w:tcW w:w="676"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15</w:t>
            </w:r>
          </w:p>
        </w:tc>
        <w:tc>
          <w:tcPr>
            <w:tcW w:w="1129" w:type="dxa"/>
            <w:noWrap/>
            <w:hideMark/>
          </w:tcPr>
          <w:p w:rsidR="007C15D5" w:rsidRPr="007C15D5" w:rsidRDefault="007C15D5" w:rsidP="00746B27">
            <w:pPr>
              <w:tabs>
                <w:tab w:val="center" w:pos="4536"/>
              </w:tabs>
              <w:rPr>
                <w:rFonts w:asciiTheme="minorHAnsi" w:hAnsiTheme="minorHAnsi" w:cstheme="minorHAnsi"/>
                <w:sz w:val="18"/>
                <w:szCs w:val="18"/>
              </w:rPr>
            </w:pPr>
          </w:p>
        </w:tc>
      </w:tr>
      <w:tr w:rsidR="007C15D5" w:rsidRPr="007C15D5" w:rsidTr="00746B27">
        <w:trPr>
          <w:trHeight w:val="600"/>
        </w:trPr>
        <w:tc>
          <w:tcPr>
            <w:tcW w:w="2263" w:type="dxa"/>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Szczepionki mikrobiologiczne stosowane w rolnictwie</w:t>
            </w:r>
          </w:p>
        </w:tc>
        <w:tc>
          <w:tcPr>
            <w:tcW w:w="426"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55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w:t>
            </w:r>
          </w:p>
        </w:tc>
        <w:tc>
          <w:tcPr>
            <w:tcW w:w="30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5</w:t>
            </w:r>
          </w:p>
        </w:tc>
        <w:tc>
          <w:tcPr>
            <w:tcW w:w="563"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9</w:t>
            </w:r>
          </w:p>
        </w:tc>
        <w:tc>
          <w:tcPr>
            <w:tcW w:w="254"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4</w:t>
            </w:r>
          </w:p>
        </w:tc>
        <w:tc>
          <w:tcPr>
            <w:tcW w:w="455"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709"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19</w:t>
            </w:r>
          </w:p>
        </w:tc>
        <w:tc>
          <w:tcPr>
            <w:tcW w:w="99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20</w:t>
            </w:r>
          </w:p>
        </w:tc>
        <w:tc>
          <w:tcPr>
            <w:tcW w:w="741"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w:t>
            </w:r>
          </w:p>
        </w:tc>
        <w:tc>
          <w:tcPr>
            <w:tcW w:w="676"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5</w:t>
            </w:r>
          </w:p>
        </w:tc>
        <w:tc>
          <w:tcPr>
            <w:tcW w:w="1129" w:type="dxa"/>
            <w:noWrap/>
            <w:hideMark/>
          </w:tcPr>
          <w:p w:rsidR="007C15D5" w:rsidRPr="007C15D5" w:rsidRDefault="007C15D5" w:rsidP="00746B27">
            <w:pPr>
              <w:tabs>
                <w:tab w:val="center" w:pos="4536"/>
              </w:tabs>
              <w:rPr>
                <w:rFonts w:asciiTheme="minorHAnsi" w:hAnsiTheme="minorHAnsi" w:cstheme="minorHAnsi"/>
                <w:sz w:val="18"/>
                <w:szCs w:val="18"/>
              </w:rPr>
            </w:pPr>
          </w:p>
        </w:tc>
      </w:tr>
      <w:tr w:rsidR="007C15D5" w:rsidRPr="007C15D5" w:rsidTr="00746B27">
        <w:trPr>
          <w:trHeight w:val="600"/>
        </w:trPr>
        <w:tc>
          <w:tcPr>
            <w:tcW w:w="2263" w:type="dxa"/>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Użytkowanie roślin modyfikowanych genetycznie w Europie i na świecie</w:t>
            </w:r>
          </w:p>
        </w:tc>
        <w:tc>
          <w:tcPr>
            <w:tcW w:w="426"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3</w:t>
            </w:r>
          </w:p>
        </w:tc>
        <w:tc>
          <w:tcPr>
            <w:tcW w:w="55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5</w:t>
            </w:r>
          </w:p>
        </w:tc>
        <w:tc>
          <w:tcPr>
            <w:tcW w:w="30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2</w:t>
            </w:r>
          </w:p>
        </w:tc>
        <w:tc>
          <w:tcPr>
            <w:tcW w:w="563"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5</w:t>
            </w:r>
          </w:p>
        </w:tc>
        <w:tc>
          <w:tcPr>
            <w:tcW w:w="254"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5</w:t>
            </w:r>
          </w:p>
        </w:tc>
        <w:tc>
          <w:tcPr>
            <w:tcW w:w="455"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709"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20</w:t>
            </w:r>
          </w:p>
        </w:tc>
        <w:tc>
          <w:tcPr>
            <w:tcW w:w="99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20</w:t>
            </w:r>
          </w:p>
        </w:tc>
        <w:tc>
          <w:tcPr>
            <w:tcW w:w="741"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676"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1129" w:type="dxa"/>
            <w:noWrap/>
            <w:hideMark/>
          </w:tcPr>
          <w:p w:rsidR="007C15D5" w:rsidRPr="007C15D5" w:rsidRDefault="007C15D5" w:rsidP="00746B27">
            <w:pPr>
              <w:tabs>
                <w:tab w:val="center" w:pos="4536"/>
              </w:tabs>
              <w:rPr>
                <w:rFonts w:asciiTheme="minorHAnsi" w:hAnsiTheme="minorHAnsi" w:cstheme="minorHAnsi"/>
                <w:sz w:val="18"/>
                <w:szCs w:val="18"/>
              </w:rPr>
            </w:pPr>
          </w:p>
        </w:tc>
      </w:tr>
      <w:tr w:rsidR="007C15D5" w:rsidRPr="007C15D5" w:rsidTr="00746B27">
        <w:trPr>
          <w:trHeight w:val="600"/>
        </w:trPr>
        <w:tc>
          <w:tcPr>
            <w:tcW w:w="2263" w:type="dxa"/>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Gospodarowanie wodą w warunkach ekstremalnych</w:t>
            </w:r>
          </w:p>
        </w:tc>
        <w:tc>
          <w:tcPr>
            <w:tcW w:w="426"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55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6</w:t>
            </w:r>
          </w:p>
        </w:tc>
        <w:tc>
          <w:tcPr>
            <w:tcW w:w="30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9</w:t>
            </w:r>
          </w:p>
        </w:tc>
        <w:tc>
          <w:tcPr>
            <w:tcW w:w="563"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w:t>
            </w:r>
          </w:p>
        </w:tc>
        <w:tc>
          <w:tcPr>
            <w:tcW w:w="254"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3</w:t>
            </w:r>
          </w:p>
        </w:tc>
        <w:tc>
          <w:tcPr>
            <w:tcW w:w="455"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709"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19</w:t>
            </w:r>
          </w:p>
        </w:tc>
        <w:tc>
          <w:tcPr>
            <w:tcW w:w="99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20</w:t>
            </w:r>
          </w:p>
        </w:tc>
        <w:tc>
          <w:tcPr>
            <w:tcW w:w="741"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w:t>
            </w:r>
          </w:p>
        </w:tc>
        <w:tc>
          <w:tcPr>
            <w:tcW w:w="676"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5</w:t>
            </w:r>
          </w:p>
        </w:tc>
        <w:tc>
          <w:tcPr>
            <w:tcW w:w="1129"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1;6;7;8</w:t>
            </w:r>
          </w:p>
        </w:tc>
      </w:tr>
      <w:tr w:rsidR="007C15D5" w:rsidRPr="007C15D5" w:rsidTr="00746B27">
        <w:trPr>
          <w:trHeight w:val="600"/>
        </w:trPr>
        <w:tc>
          <w:tcPr>
            <w:tcW w:w="2263" w:type="dxa"/>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Przygotowanie pracy inżynierskiej do egzaminu</w:t>
            </w:r>
          </w:p>
        </w:tc>
        <w:tc>
          <w:tcPr>
            <w:tcW w:w="426"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55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30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563"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3</w:t>
            </w:r>
          </w:p>
        </w:tc>
        <w:tc>
          <w:tcPr>
            <w:tcW w:w="254"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14</w:t>
            </w:r>
          </w:p>
        </w:tc>
        <w:tc>
          <w:tcPr>
            <w:tcW w:w="455"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709"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17</w:t>
            </w:r>
          </w:p>
        </w:tc>
        <w:tc>
          <w:tcPr>
            <w:tcW w:w="99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20</w:t>
            </w:r>
          </w:p>
        </w:tc>
        <w:tc>
          <w:tcPr>
            <w:tcW w:w="741"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3</w:t>
            </w:r>
          </w:p>
        </w:tc>
        <w:tc>
          <w:tcPr>
            <w:tcW w:w="676"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15</w:t>
            </w:r>
          </w:p>
        </w:tc>
        <w:tc>
          <w:tcPr>
            <w:tcW w:w="1129" w:type="dxa"/>
            <w:noWrap/>
            <w:hideMark/>
          </w:tcPr>
          <w:p w:rsidR="007C15D5" w:rsidRPr="007C15D5" w:rsidRDefault="007C15D5" w:rsidP="00746B27">
            <w:pPr>
              <w:tabs>
                <w:tab w:val="center" w:pos="4536"/>
              </w:tabs>
              <w:rPr>
                <w:rFonts w:asciiTheme="minorHAnsi" w:hAnsiTheme="minorHAnsi" w:cstheme="minorHAnsi"/>
                <w:sz w:val="18"/>
                <w:szCs w:val="18"/>
              </w:rPr>
            </w:pPr>
          </w:p>
        </w:tc>
      </w:tr>
      <w:tr w:rsidR="007C15D5" w:rsidRPr="007C15D5" w:rsidTr="00746B27">
        <w:trPr>
          <w:trHeight w:val="300"/>
        </w:trPr>
        <w:tc>
          <w:tcPr>
            <w:tcW w:w="2263" w:type="dxa"/>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Uprawa roślin rolniczych 2A</w:t>
            </w:r>
          </w:p>
        </w:tc>
        <w:tc>
          <w:tcPr>
            <w:tcW w:w="426"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55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w:t>
            </w:r>
          </w:p>
        </w:tc>
        <w:tc>
          <w:tcPr>
            <w:tcW w:w="30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3</w:t>
            </w:r>
          </w:p>
        </w:tc>
        <w:tc>
          <w:tcPr>
            <w:tcW w:w="563"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8</w:t>
            </w:r>
          </w:p>
        </w:tc>
        <w:tc>
          <w:tcPr>
            <w:tcW w:w="254"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6</w:t>
            </w:r>
          </w:p>
        </w:tc>
        <w:tc>
          <w:tcPr>
            <w:tcW w:w="455"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0</w:t>
            </w:r>
          </w:p>
        </w:tc>
        <w:tc>
          <w:tcPr>
            <w:tcW w:w="709"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18</w:t>
            </w:r>
          </w:p>
        </w:tc>
        <w:tc>
          <w:tcPr>
            <w:tcW w:w="992"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20</w:t>
            </w:r>
          </w:p>
        </w:tc>
        <w:tc>
          <w:tcPr>
            <w:tcW w:w="741"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2</w:t>
            </w:r>
          </w:p>
        </w:tc>
        <w:tc>
          <w:tcPr>
            <w:tcW w:w="676" w:type="dxa"/>
            <w:noWrap/>
            <w:hideMark/>
          </w:tcPr>
          <w:p w:rsidR="007C15D5" w:rsidRPr="007C15D5" w:rsidRDefault="007C15D5" w:rsidP="00746B27">
            <w:pPr>
              <w:tabs>
                <w:tab w:val="center" w:pos="4536"/>
              </w:tabs>
              <w:rPr>
                <w:rFonts w:asciiTheme="minorHAnsi" w:hAnsiTheme="minorHAnsi" w:cstheme="minorHAnsi"/>
                <w:sz w:val="18"/>
                <w:szCs w:val="18"/>
              </w:rPr>
            </w:pPr>
            <w:r w:rsidRPr="007C15D5">
              <w:rPr>
                <w:rFonts w:asciiTheme="minorHAnsi" w:hAnsiTheme="minorHAnsi" w:cstheme="minorHAnsi"/>
                <w:sz w:val="18"/>
                <w:szCs w:val="18"/>
              </w:rPr>
              <w:t>10</w:t>
            </w:r>
          </w:p>
        </w:tc>
        <w:tc>
          <w:tcPr>
            <w:tcW w:w="1129" w:type="dxa"/>
            <w:noWrap/>
            <w:hideMark/>
          </w:tcPr>
          <w:p w:rsidR="007C15D5" w:rsidRPr="007C15D5" w:rsidRDefault="007C15D5" w:rsidP="00746B27">
            <w:pPr>
              <w:tabs>
                <w:tab w:val="center" w:pos="4536"/>
              </w:tabs>
              <w:rPr>
                <w:rFonts w:asciiTheme="minorHAnsi" w:hAnsiTheme="minorHAnsi" w:cstheme="minorHAnsi"/>
                <w:sz w:val="18"/>
                <w:szCs w:val="18"/>
              </w:rPr>
            </w:pPr>
          </w:p>
        </w:tc>
      </w:tr>
    </w:tbl>
    <w:p w:rsidR="00746B27" w:rsidRPr="00B5063B" w:rsidRDefault="00746B27" w:rsidP="00746B27">
      <w:pPr>
        <w:ind w:left="709" w:hanging="709"/>
        <w:rPr>
          <w:rFonts w:asciiTheme="minorHAnsi" w:hAnsiTheme="minorHAnsi" w:cstheme="minorHAnsi"/>
        </w:rPr>
      </w:pPr>
      <w:r w:rsidRPr="00B5063B">
        <w:rPr>
          <w:rFonts w:asciiTheme="minorHAnsi" w:hAnsiTheme="minorHAnsi" w:cstheme="minorHAnsi"/>
        </w:rPr>
        <w:t xml:space="preserve">Tab. </w:t>
      </w:r>
      <w:r>
        <w:rPr>
          <w:rFonts w:asciiTheme="minorHAnsi" w:hAnsiTheme="minorHAnsi" w:cstheme="minorHAnsi"/>
        </w:rPr>
        <w:t>47</w:t>
      </w:r>
      <w:r w:rsidRPr="00B5063B">
        <w:rPr>
          <w:rFonts w:asciiTheme="minorHAnsi" w:hAnsiTheme="minorHAnsi" w:cstheme="minorHAnsi"/>
        </w:rPr>
        <w:t>. Stopień osiągnięcia efektów kształcenia w przedmiotach - Rolnictwo S</w:t>
      </w:r>
      <w:r>
        <w:rPr>
          <w:rFonts w:asciiTheme="minorHAnsi" w:hAnsiTheme="minorHAnsi" w:cstheme="minorHAnsi"/>
        </w:rPr>
        <w:t>1</w:t>
      </w:r>
      <w:r w:rsidRPr="00B5063B">
        <w:rPr>
          <w:rFonts w:asciiTheme="minorHAnsi" w:hAnsiTheme="minorHAnsi" w:cstheme="minorHAnsi"/>
        </w:rPr>
        <w:t xml:space="preserve">, semestr </w:t>
      </w:r>
      <w:r>
        <w:rPr>
          <w:rFonts w:asciiTheme="minorHAnsi" w:hAnsiTheme="minorHAnsi" w:cstheme="minorHAnsi"/>
        </w:rPr>
        <w:t>7</w:t>
      </w:r>
      <w:r w:rsidRPr="00B5063B">
        <w:rPr>
          <w:rFonts w:asciiTheme="minorHAnsi" w:hAnsiTheme="minorHAnsi" w:cstheme="minorHAnsi"/>
        </w:rPr>
        <w:t xml:space="preserve">, </w:t>
      </w:r>
      <w:r>
        <w:rPr>
          <w:rFonts w:asciiTheme="minorHAnsi" w:hAnsiTheme="minorHAnsi" w:cstheme="minorHAnsi"/>
        </w:rPr>
        <w:t>zima</w:t>
      </w:r>
      <w:r w:rsidRPr="00B5063B">
        <w:rPr>
          <w:rFonts w:asciiTheme="minorHAnsi" w:hAnsiTheme="minorHAnsi" w:cstheme="minorHAnsi"/>
        </w:rPr>
        <w:t xml:space="preserve"> 201</w:t>
      </w:r>
      <w:r>
        <w:rPr>
          <w:rFonts w:asciiTheme="minorHAnsi" w:hAnsiTheme="minorHAnsi" w:cstheme="minorHAnsi"/>
        </w:rPr>
        <w:t>7</w:t>
      </w:r>
      <w:r w:rsidRPr="00B5063B">
        <w:rPr>
          <w:rFonts w:asciiTheme="minorHAnsi" w:hAnsiTheme="minorHAnsi" w:cstheme="minorHAnsi"/>
        </w:rPr>
        <w:t>/201</w:t>
      </w:r>
      <w:r>
        <w:rPr>
          <w:rFonts w:asciiTheme="minorHAnsi" w:hAnsiTheme="minorHAnsi" w:cstheme="minorHAnsi"/>
        </w:rPr>
        <w:t>8</w:t>
      </w:r>
    </w:p>
    <w:p w:rsidR="0028002B" w:rsidRDefault="0028002B" w:rsidP="0028002B">
      <w:pPr>
        <w:rPr>
          <w:rFonts w:asciiTheme="minorHAnsi" w:hAnsiTheme="minorHAnsi" w:cstheme="minorHAnsi"/>
          <w:b/>
        </w:rPr>
      </w:pPr>
    </w:p>
    <w:p w:rsidR="00746B27" w:rsidRDefault="00746B27" w:rsidP="00C12D79">
      <w:pPr>
        <w:ind w:left="709" w:hanging="709"/>
        <w:rPr>
          <w:rFonts w:asciiTheme="minorHAnsi" w:hAnsiTheme="minorHAnsi" w:cstheme="minorHAnsi"/>
          <w:b/>
        </w:rPr>
      </w:pPr>
    </w:p>
    <w:p w:rsidR="00C12D79" w:rsidRPr="00B91DA6" w:rsidRDefault="0028002B" w:rsidP="00C12D79">
      <w:pPr>
        <w:ind w:left="709" w:hanging="709"/>
        <w:rPr>
          <w:rFonts w:asciiTheme="minorHAnsi" w:hAnsiTheme="minorHAnsi" w:cstheme="minorHAnsi"/>
        </w:rPr>
      </w:pPr>
      <w:r w:rsidRPr="00B91DA6">
        <w:rPr>
          <w:rFonts w:asciiTheme="minorHAnsi" w:hAnsiTheme="minorHAnsi" w:cstheme="minorHAnsi"/>
          <w:b/>
        </w:rPr>
        <w:t>Studia niestacjonarne N1, semestr LATO 2016/2017</w:t>
      </w:r>
      <w:r w:rsidR="00C12D79" w:rsidRPr="00B91DA6">
        <w:rPr>
          <w:rFonts w:asciiTheme="minorHAnsi" w:hAnsiTheme="minorHAnsi" w:cstheme="minorHAnsi"/>
        </w:rPr>
        <w:t xml:space="preserve"> </w:t>
      </w:r>
    </w:p>
    <w:p w:rsidR="0028002B" w:rsidRDefault="00C12D79" w:rsidP="00C12D79">
      <w:pPr>
        <w:ind w:left="709" w:hanging="709"/>
        <w:rPr>
          <w:rFonts w:asciiTheme="minorHAnsi" w:hAnsiTheme="minorHAnsi" w:cstheme="minorHAnsi"/>
        </w:rPr>
      </w:pPr>
      <w:r w:rsidRPr="00B5063B">
        <w:rPr>
          <w:rFonts w:asciiTheme="minorHAnsi" w:hAnsiTheme="minorHAnsi" w:cstheme="minorHAnsi"/>
        </w:rPr>
        <w:t xml:space="preserve">Tab. </w:t>
      </w:r>
      <w:r>
        <w:rPr>
          <w:rFonts w:asciiTheme="minorHAnsi" w:hAnsiTheme="minorHAnsi" w:cstheme="minorHAnsi"/>
        </w:rPr>
        <w:t>4</w:t>
      </w:r>
      <w:r w:rsidR="005B52F7">
        <w:rPr>
          <w:rFonts w:asciiTheme="minorHAnsi" w:hAnsiTheme="minorHAnsi" w:cstheme="minorHAnsi"/>
        </w:rPr>
        <w:t>8</w:t>
      </w:r>
      <w:r w:rsidRPr="00B5063B">
        <w:rPr>
          <w:rFonts w:asciiTheme="minorHAnsi" w:hAnsiTheme="minorHAnsi" w:cstheme="minorHAnsi"/>
        </w:rPr>
        <w:t xml:space="preserve">. Stopień osiągnięcia efektów kształcenia w przedmiotach - Rolnictwo </w:t>
      </w:r>
      <w:r>
        <w:rPr>
          <w:rFonts w:asciiTheme="minorHAnsi" w:hAnsiTheme="minorHAnsi" w:cstheme="minorHAnsi"/>
        </w:rPr>
        <w:t>N1</w:t>
      </w:r>
      <w:r w:rsidRPr="00B5063B">
        <w:rPr>
          <w:rFonts w:asciiTheme="minorHAnsi" w:hAnsiTheme="minorHAnsi" w:cstheme="minorHAnsi"/>
        </w:rPr>
        <w:t xml:space="preserve">, semestr </w:t>
      </w:r>
      <w:r w:rsidR="00B94845">
        <w:rPr>
          <w:rFonts w:asciiTheme="minorHAnsi" w:hAnsiTheme="minorHAnsi" w:cstheme="minorHAnsi"/>
        </w:rPr>
        <w:t>4</w:t>
      </w:r>
      <w:r w:rsidRPr="00B5063B">
        <w:rPr>
          <w:rFonts w:asciiTheme="minorHAnsi" w:hAnsiTheme="minorHAnsi" w:cstheme="minorHAnsi"/>
        </w:rPr>
        <w:t xml:space="preserve">, </w:t>
      </w:r>
      <w:r>
        <w:rPr>
          <w:rFonts w:asciiTheme="minorHAnsi" w:hAnsiTheme="minorHAnsi" w:cstheme="minorHAnsi"/>
        </w:rPr>
        <w:t>lato</w:t>
      </w:r>
      <w:r w:rsidRPr="00B5063B">
        <w:rPr>
          <w:rFonts w:asciiTheme="minorHAnsi" w:hAnsiTheme="minorHAnsi" w:cstheme="minorHAnsi"/>
        </w:rPr>
        <w:t xml:space="preserve"> 201</w:t>
      </w:r>
      <w:r>
        <w:rPr>
          <w:rFonts w:asciiTheme="minorHAnsi" w:hAnsiTheme="minorHAnsi" w:cstheme="minorHAnsi"/>
        </w:rPr>
        <w:t>6</w:t>
      </w:r>
      <w:r w:rsidRPr="00B5063B">
        <w:rPr>
          <w:rFonts w:asciiTheme="minorHAnsi" w:hAnsiTheme="minorHAnsi" w:cstheme="minorHAnsi"/>
        </w:rPr>
        <w:t>/201</w:t>
      </w:r>
      <w:r>
        <w:rPr>
          <w:rFonts w:asciiTheme="minorHAnsi" w:hAnsiTheme="minorHAnsi" w:cstheme="minorHAnsi"/>
        </w:rPr>
        <w:t>7</w:t>
      </w:r>
    </w:p>
    <w:p w:rsidR="00B94845" w:rsidRDefault="00B94845" w:rsidP="00C12D79">
      <w:pPr>
        <w:ind w:left="709" w:hanging="709"/>
        <w:rPr>
          <w:rFonts w:asciiTheme="minorHAnsi" w:hAnsiTheme="minorHAnsi" w:cstheme="minorHAnsi"/>
          <w:b/>
          <w:color w:val="FF0000"/>
        </w:rPr>
      </w:pPr>
      <w:bookmarkStart w:id="19" w:name="_GoBack"/>
      <w:bookmarkEnd w:id="19"/>
    </w:p>
    <w:tbl>
      <w:tblPr>
        <w:tblpPr w:leftFromText="141" w:rightFromText="141" w:vertAnchor="page" w:horzAnchor="margin" w:tblpY="9856"/>
        <w:tblOverlap w:val="neve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63"/>
        <w:gridCol w:w="592"/>
        <w:gridCol w:w="408"/>
        <w:gridCol w:w="408"/>
        <w:gridCol w:w="408"/>
        <w:gridCol w:w="408"/>
        <w:gridCol w:w="408"/>
        <w:gridCol w:w="695"/>
        <w:gridCol w:w="1209"/>
        <w:gridCol w:w="851"/>
        <w:gridCol w:w="850"/>
        <w:gridCol w:w="1199"/>
      </w:tblGrid>
      <w:tr w:rsidR="00746B27" w:rsidRPr="0028002B" w:rsidTr="00746B27">
        <w:trPr>
          <w:trHeight w:val="688"/>
        </w:trPr>
        <w:tc>
          <w:tcPr>
            <w:tcW w:w="2263" w:type="dxa"/>
            <w:vMerge w:val="restart"/>
            <w:shd w:val="clear" w:color="000000" w:fill="D0CECE"/>
            <w:noWrap/>
            <w:vAlign w:val="center"/>
            <w:hideMark/>
          </w:tcPr>
          <w:p w:rsidR="00746B27" w:rsidRPr="00B35873" w:rsidRDefault="00746B27" w:rsidP="00746B27">
            <w:pPr>
              <w:jc w:val="center"/>
              <w:rPr>
                <w:rFonts w:ascii="Calibri" w:hAnsi="Calibri" w:cs="Calibri"/>
                <w:b/>
                <w:bCs/>
                <w:color w:val="000000"/>
                <w:sz w:val="18"/>
                <w:szCs w:val="18"/>
              </w:rPr>
            </w:pPr>
            <w:r w:rsidRPr="00B35873">
              <w:rPr>
                <w:rFonts w:ascii="Calibri" w:hAnsi="Calibri" w:cs="Calibri"/>
                <w:b/>
                <w:bCs/>
                <w:color w:val="000000"/>
                <w:sz w:val="18"/>
                <w:szCs w:val="18"/>
              </w:rPr>
              <w:t>Nazwa przedmiotu</w:t>
            </w:r>
          </w:p>
        </w:tc>
        <w:tc>
          <w:tcPr>
            <w:tcW w:w="3327" w:type="dxa"/>
            <w:gridSpan w:val="7"/>
            <w:shd w:val="clear" w:color="000000" w:fill="D0CECE"/>
            <w:vAlign w:val="center"/>
            <w:hideMark/>
          </w:tcPr>
          <w:p w:rsidR="00746B27" w:rsidRPr="00B35873" w:rsidRDefault="00746B27" w:rsidP="00746B27">
            <w:pPr>
              <w:jc w:val="center"/>
              <w:rPr>
                <w:rFonts w:ascii="Calibri" w:hAnsi="Calibri" w:cs="Calibri"/>
                <w:b/>
                <w:bCs/>
                <w:color w:val="000000"/>
                <w:sz w:val="18"/>
                <w:szCs w:val="18"/>
              </w:rPr>
            </w:pPr>
            <w:r w:rsidRPr="00B35873">
              <w:rPr>
                <w:rFonts w:ascii="Calibri" w:hAnsi="Calibri" w:cs="Calibri"/>
                <w:b/>
                <w:bCs/>
                <w:color w:val="000000"/>
                <w:sz w:val="18"/>
                <w:szCs w:val="18"/>
              </w:rPr>
              <w:t xml:space="preserve">Liczba studentów którzy </w:t>
            </w:r>
            <w:proofErr w:type="spellStart"/>
            <w:r w:rsidRPr="00B35873">
              <w:rPr>
                <w:rFonts w:ascii="Calibri" w:hAnsi="Calibri" w:cs="Calibri"/>
                <w:b/>
                <w:bCs/>
                <w:color w:val="000000"/>
                <w:sz w:val="18"/>
                <w:szCs w:val="18"/>
              </w:rPr>
              <w:t>osiągneli</w:t>
            </w:r>
            <w:proofErr w:type="spellEnd"/>
            <w:r w:rsidRPr="00B35873">
              <w:rPr>
                <w:rFonts w:ascii="Calibri" w:hAnsi="Calibri" w:cs="Calibri"/>
                <w:b/>
                <w:bCs/>
                <w:color w:val="000000"/>
                <w:sz w:val="18"/>
                <w:szCs w:val="18"/>
              </w:rPr>
              <w:t xml:space="preserve"> efekty kształcenia w przedmiocie na ocenę:</w:t>
            </w:r>
          </w:p>
        </w:tc>
        <w:tc>
          <w:tcPr>
            <w:tcW w:w="1209" w:type="dxa"/>
            <w:vMerge w:val="restart"/>
            <w:shd w:val="clear" w:color="000000" w:fill="D0CECE"/>
            <w:vAlign w:val="center"/>
            <w:hideMark/>
          </w:tcPr>
          <w:p w:rsidR="00746B27" w:rsidRPr="00B35873" w:rsidRDefault="00746B27" w:rsidP="00746B27">
            <w:pPr>
              <w:jc w:val="center"/>
              <w:rPr>
                <w:rFonts w:ascii="Calibri" w:hAnsi="Calibri" w:cs="Calibri"/>
                <w:b/>
                <w:bCs/>
                <w:color w:val="000000"/>
                <w:sz w:val="18"/>
                <w:szCs w:val="18"/>
              </w:rPr>
            </w:pPr>
            <w:r w:rsidRPr="00B35873">
              <w:rPr>
                <w:rFonts w:ascii="Calibri" w:hAnsi="Calibri" w:cs="Calibri"/>
                <w:b/>
                <w:bCs/>
                <w:color w:val="000000"/>
                <w:sz w:val="18"/>
                <w:szCs w:val="18"/>
              </w:rPr>
              <w:t>ogólna liczba studentów w</w:t>
            </w:r>
          </w:p>
          <w:p w:rsidR="00746B27" w:rsidRPr="00B35873" w:rsidRDefault="00746B27" w:rsidP="00746B27">
            <w:pPr>
              <w:jc w:val="center"/>
              <w:rPr>
                <w:rFonts w:ascii="Calibri" w:hAnsi="Calibri" w:cs="Calibri"/>
                <w:b/>
                <w:bCs/>
                <w:color w:val="000000"/>
                <w:sz w:val="18"/>
                <w:szCs w:val="18"/>
              </w:rPr>
            </w:pPr>
            <w:r w:rsidRPr="00B35873">
              <w:rPr>
                <w:rFonts w:ascii="Calibri" w:hAnsi="Calibri" w:cs="Calibri"/>
                <w:b/>
                <w:bCs/>
                <w:color w:val="000000"/>
                <w:sz w:val="18"/>
                <w:szCs w:val="18"/>
              </w:rPr>
              <w:t>przedmiocie</w:t>
            </w:r>
          </w:p>
        </w:tc>
        <w:tc>
          <w:tcPr>
            <w:tcW w:w="1701" w:type="dxa"/>
            <w:gridSpan w:val="2"/>
            <w:shd w:val="clear" w:color="000000" w:fill="D0CECE"/>
            <w:vAlign w:val="center"/>
            <w:hideMark/>
          </w:tcPr>
          <w:p w:rsidR="00746B27" w:rsidRPr="00B35873" w:rsidRDefault="00746B27" w:rsidP="00746B27">
            <w:pPr>
              <w:jc w:val="center"/>
              <w:rPr>
                <w:rFonts w:ascii="Calibri" w:hAnsi="Calibri" w:cs="Calibri"/>
                <w:b/>
                <w:bCs/>
                <w:color w:val="000000"/>
                <w:sz w:val="18"/>
                <w:szCs w:val="18"/>
              </w:rPr>
            </w:pPr>
            <w:r w:rsidRPr="00B35873">
              <w:rPr>
                <w:rFonts w:ascii="Calibri" w:hAnsi="Calibri" w:cs="Calibri"/>
                <w:b/>
                <w:bCs/>
                <w:color w:val="000000"/>
                <w:sz w:val="18"/>
                <w:szCs w:val="18"/>
              </w:rPr>
              <w:t xml:space="preserve">studenci którzy nie </w:t>
            </w:r>
            <w:proofErr w:type="spellStart"/>
            <w:r w:rsidRPr="00B35873">
              <w:rPr>
                <w:rFonts w:ascii="Calibri" w:hAnsi="Calibri" w:cs="Calibri"/>
                <w:b/>
                <w:bCs/>
                <w:color w:val="000000"/>
                <w:sz w:val="18"/>
                <w:szCs w:val="18"/>
              </w:rPr>
              <w:t>osiągneli</w:t>
            </w:r>
            <w:proofErr w:type="spellEnd"/>
            <w:r w:rsidRPr="00B35873">
              <w:rPr>
                <w:rFonts w:ascii="Calibri" w:hAnsi="Calibri" w:cs="Calibri"/>
                <w:b/>
                <w:bCs/>
                <w:color w:val="000000"/>
                <w:sz w:val="18"/>
                <w:szCs w:val="18"/>
              </w:rPr>
              <w:t xml:space="preserve"> efektów kształcenia </w:t>
            </w:r>
          </w:p>
        </w:tc>
        <w:tc>
          <w:tcPr>
            <w:tcW w:w="1199" w:type="dxa"/>
            <w:vMerge w:val="restart"/>
            <w:shd w:val="clear" w:color="000000" w:fill="D0CECE"/>
            <w:vAlign w:val="center"/>
            <w:hideMark/>
          </w:tcPr>
          <w:p w:rsidR="00746B27" w:rsidRPr="00B35873" w:rsidRDefault="00746B27" w:rsidP="00746B27">
            <w:pPr>
              <w:jc w:val="center"/>
              <w:rPr>
                <w:rFonts w:ascii="Calibri" w:hAnsi="Calibri" w:cs="Calibri"/>
                <w:b/>
                <w:bCs/>
                <w:color w:val="000000"/>
                <w:sz w:val="18"/>
                <w:szCs w:val="18"/>
              </w:rPr>
            </w:pPr>
            <w:r w:rsidRPr="00B35873">
              <w:rPr>
                <w:rFonts w:ascii="Calibri" w:hAnsi="Calibri" w:cs="Calibri"/>
                <w:b/>
                <w:bCs/>
                <w:color w:val="000000"/>
                <w:sz w:val="18"/>
                <w:szCs w:val="18"/>
              </w:rPr>
              <w:t>przyczyny nieosiągnięcia efektów w przedmiocie</w:t>
            </w:r>
          </w:p>
        </w:tc>
      </w:tr>
      <w:tr w:rsidR="00746B27" w:rsidRPr="0028002B" w:rsidTr="00746B27">
        <w:trPr>
          <w:trHeight w:val="233"/>
        </w:trPr>
        <w:tc>
          <w:tcPr>
            <w:tcW w:w="2263" w:type="dxa"/>
            <w:vMerge/>
            <w:vAlign w:val="center"/>
            <w:hideMark/>
          </w:tcPr>
          <w:p w:rsidR="00746B27" w:rsidRPr="00B35873" w:rsidRDefault="00746B27" w:rsidP="00746B27">
            <w:pPr>
              <w:rPr>
                <w:rFonts w:ascii="Calibri" w:hAnsi="Calibri" w:cs="Calibri"/>
                <w:b/>
                <w:bCs/>
                <w:color w:val="000000"/>
                <w:sz w:val="18"/>
                <w:szCs w:val="18"/>
              </w:rPr>
            </w:pPr>
          </w:p>
        </w:tc>
        <w:tc>
          <w:tcPr>
            <w:tcW w:w="592" w:type="dxa"/>
            <w:shd w:val="clear" w:color="000000" w:fill="D0CECE"/>
            <w:noWrap/>
            <w:vAlign w:val="center"/>
            <w:hideMark/>
          </w:tcPr>
          <w:p w:rsidR="00746B27" w:rsidRPr="00B35873" w:rsidRDefault="00746B27" w:rsidP="00746B27">
            <w:pPr>
              <w:jc w:val="center"/>
              <w:rPr>
                <w:rFonts w:ascii="Calibri" w:hAnsi="Calibri" w:cs="Calibri"/>
                <w:b/>
                <w:bCs/>
                <w:color w:val="000000"/>
                <w:sz w:val="18"/>
                <w:szCs w:val="18"/>
              </w:rPr>
            </w:pPr>
            <w:r w:rsidRPr="00B35873">
              <w:rPr>
                <w:rFonts w:ascii="Calibri" w:hAnsi="Calibri" w:cs="Calibri"/>
                <w:b/>
                <w:bCs/>
                <w:color w:val="000000"/>
                <w:sz w:val="18"/>
                <w:szCs w:val="18"/>
              </w:rPr>
              <w:t>3</w:t>
            </w:r>
          </w:p>
        </w:tc>
        <w:tc>
          <w:tcPr>
            <w:tcW w:w="408" w:type="dxa"/>
            <w:shd w:val="clear" w:color="000000" w:fill="D0CECE"/>
            <w:noWrap/>
            <w:vAlign w:val="center"/>
            <w:hideMark/>
          </w:tcPr>
          <w:p w:rsidR="00746B27" w:rsidRPr="00B35873" w:rsidRDefault="00746B27" w:rsidP="00746B27">
            <w:pPr>
              <w:jc w:val="center"/>
              <w:rPr>
                <w:rFonts w:ascii="Calibri" w:hAnsi="Calibri" w:cs="Calibri"/>
                <w:b/>
                <w:bCs/>
                <w:color w:val="000000"/>
                <w:sz w:val="18"/>
                <w:szCs w:val="18"/>
              </w:rPr>
            </w:pPr>
            <w:r w:rsidRPr="00B35873">
              <w:rPr>
                <w:rFonts w:ascii="Calibri" w:hAnsi="Calibri" w:cs="Calibri"/>
                <w:b/>
                <w:bCs/>
                <w:color w:val="000000"/>
                <w:sz w:val="18"/>
                <w:szCs w:val="18"/>
              </w:rPr>
              <w:t>3,5</w:t>
            </w:r>
          </w:p>
        </w:tc>
        <w:tc>
          <w:tcPr>
            <w:tcW w:w="408" w:type="dxa"/>
            <w:shd w:val="clear" w:color="000000" w:fill="D0CECE"/>
            <w:noWrap/>
            <w:vAlign w:val="center"/>
            <w:hideMark/>
          </w:tcPr>
          <w:p w:rsidR="00746B27" w:rsidRPr="00B35873" w:rsidRDefault="00746B27" w:rsidP="00746B27">
            <w:pPr>
              <w:jc w:val="center"/>
              <w:rPr>
                <w:rFonts w:ascii="Calibri" w:hAnsi="Calibri" w:cs="Calibri"/>
                <w:b/>
                <w:bCs/>
                <w:color w:val="000000"/>
                <w:sz w:val="18"/>
                <w:szCs w:val="18"/>
              </w:rPr>
            </w:pPr>
            <w:r w:rsidRPr="00B35873">
              <w:rPr>
                <w:rFonts w:ascii="Calibri" w:hAnsi="Calibri" w:cs="Calibri"/>
                <w:b/>
                <w:bCs/>
                <w:color w:val="000000"/>
                <w:sz w:val="18"/>
                <w:szCs w:val="18"/>
              </w:rPr>
              <w:t>4</w:t>
            </w:r>
          </w:p>
        </w:tc>
        <w:tc>
          <w:tcPr>
            <w:tcW w:w="408" w:type="dxa"/>
            <w:shd w:val="clear" w:color="000000" w:fill="D0CECE"/>
            <w:noWrap/>
            <w:vAlign w:val="center"/>
            <w:hideMark/>
          </w:tcPr>
          <w:p w:rsidR="00746B27" w:rsidRPr="00B35873" w:rsidRDefault="00746B27" w:rsidP="00746B27">
            <w:pPr>
              <w:jc w:val="center"/>
              <w:rPr>
                <w:rFonts w:ascii="Calibri" w:hAnsi="Calibri" w:cs="Calibri"/>
                <w:b/>
                <w:bCs/>
                <w:color w:val="000000"/>
                <w:sz w:val="18"/>
                <w:szCs w:val="18"/>
              </w:rPr>
            </w:pPr>
            <w:r w:rsidRPr="00B35873">
              <w:rPr>
                <w:rFonts w:ascii="Calibri" w:hAnsi="Calibri" w:cs="Calibri"/>
                <w:b/>
                <w:bCs/>
                <w:color w:val="000000"/>
                <w:sz w:val="18"/>
                <w:szCs w:val="18"/>
              </w:rPr>
              <w:t>4,5</w:t>
            </w:r>
          </w:p>
        </w:tc>
        <w:tc>
          <w:tcPr>
            <w:tcW w:w="408" w:type="dxa"/>
            <w:shd w:val="clear" w:color="000000" w:fill="D0CECE"/>
            <w:noWrap/>
            <w:vAlign w:val="center"/>
            <w:hideMark/>
          </w:tcPr>
          <w:p w:rsidR="00746B27" w:rsidRPr="00B35873" w:rsidRDefault="00746B27" w:rsidP="00746B27">
            <w:pPr>
              <w:jc w:val="center"/>
              <w:rPr>
                <w:rFonts w:ascii="Calibri" w:hAnsi="Calibri" w:cs="Calibri"/>
                <w:b/>
                <w:bCs/>
                <w:color w:val="000000"/>
                <w:sz w:val="18"/>
                <w:szCs w:val="18"/>
              </w:rPr>
            </w:pPr>
            <w:r w:rsidRPr="00B35873">
              <w:rPr>
                <w:rFonts w:ascii="Calibri" w:hAnsi="Calibri" w:cs="Calibri"/>
                <w:b/>
                <w:bCs/>
                <w:color w:val="000000"/>
                <w:sz w:val="18"/>
                <w:szCs w:val="18"/>
              </w:rPr>
              <w:t>5</w:t>
            </w:r>
          </w:p>
        </w:tc>
        <w:tc>
          <w:tcPr>
            <w:tcW w:w="408" w:type="dxa"/>
            <w:shd w:val="clear" w:color="000000" w:fill="D0CECE"/>
            <w:noWrap/>
            <w:vAlign w:val="center"/>
            <w:hideMark/>
          </w:tcPr>
          <w:p w:rsidR="00746B27" w:rsidRPr="00B35873" w:rsidRDefault="00746B27" w:rsidP="00746B27">
            <w:pPr>
              <w:jc w:val="center"/>
              <w:rPr>
                <w:rFonts w:ascii="Calibri" w:hAnsi="Calibri" w:cs="Calibri"/>
                <w:b/>
                <w:bCs/>
                <w:color w:val="000000"/>
                <w:sz w:val="18"/>
                <w:szCs w:val="18"/>
              </w:rPr>
            </w:pPr>
            <w:proofErr w:type="spellStart"/>
            <w:r w:rsidRPr="00B35873">
              <w:rPr>
                <w:rFonts w:ascii="Calibri" w:hAnsi="Calibri" w:cs="Calibri"/>
                <w:b/>
                <w:bCs/>
                <w:color w:val="000000"/>
                <w:sz w:val="18"/>
                <w:szCs w:val="18"/>
              </w:rPr>
              <w:t>zal</w:t>
            </w:r>
            <w:proofErr w:type="spellEnd"/>
          </w:p>
        </w:tc>
        <w:tc>
          <w:tcPr>
            <w:tcW w:w="695" w:type="dxa"/>
            <w:shd w:val="clear" w:color="000000" w:fill="D0CECE"/>
            <w:noWrap/>
            <w:vAlign w:val="center"/>
            <w:hideMark/>
          </w:tcPr>
          <w:p w:rsidR="00746B27" w:rsidRPr="00B35873" w:rsidRDefault="00746B27" w:rsidP="00746B27">
            <w:pPr>
              <w:jc w:val="center"/>
              <w:rPr>
                <w:rFonts w:ascii="Calibri" w:hAnsi="Calibri" w:cs="Calibri"/>
                <w:b/>
                <w:bCs/>
                <w:color w:val="000000"/>
                <w:sz w:val="18"/>
                <w:szCs w:val="18"/>
              </w:rPr>
            </w:pPr>
            <w:r w:rsidRPr="00B35873">
              <w:rPr>
                <w:rFonts w:ascii="Calibri" w:hAnsi="Calibri" w:cs="Calibri"/>
                <w:b/>
                <w:bCs/>
                <w:color w:val="000000"/>
                <w:sz w:val="18"/>
                <w:szCs w:val="18"/>
              </w:rPr>
              <w:t>Razem</w:t>
            </w:r>
          </w:p>
        </w:tc>
        <w:tc>
          <w:tcPr>
            <w:tcW w:w="1209" w:type="dxa"/>
            <w:vMerge/>
            <w:vAlign w:val="center"/>
            <w:hideMark/>
          </w:tcPr>
          <w:p w:rsidR="00746B27" w:rsidRPr="00B35873" w:rsidRDefault="00746B27" w:rsidP="00746B27">
            <w:pPr>
              <w:rPr>
                <w:rFonts w:ascii="Calibri" w:hAnsi="Calibri" w:cs="Calibri"/>
                <w:b/>
                <w:bCs/>
                <w:color w:val="000000"/>
                <w:sz w:val="18"/>
                <w:szCs w:val="18"/>
              </w:rPr>
            </w:pPr>
          </w:p>
        </w:tc>
        <w:tc>
          <w:tcPr>
            <w:tcW w:w="851" w:type="dxa"/>
            <w:shd w:val="clear" w:color="000000" w:fill="D0CECE"/>
            <w:noWrap/>
            <w:vAlign w:val="center"/>
            <w:hideMark/>
          </w:tcPr>
          <w:p w:rsidR="00746B27" w:rsidRPr="00B35873" w:rsidRDefault="00746B27" w:rsidP="00746B27">
            <w:pPr>
              <w:jc w:val="center"/>
              <w:rPr>
                <w:rFonts w:ascii="Calibri" w:hAnsi="Calibri" w:cs="Calibri"/>
                <w:b/>
                <w:bCs/>
                <w:color w:val="000000"/>
                <w:sz w:val="18"/>
                <w:szCs w:val="18"/>
              </w:rPr>
            </w:pPr>
            <w:r w:rsidRPr="00B35873">
              <w:rPr>
                <w:rFonts w:ascii="Calibri" w:hAnsi="Calibri" w:cs="Calibri"/>
                <w:b/>
                <w:bCs/>
                <w:color w:val="000000"/>
                <w:sz w:val="18"/>
                <w:szCs w:val="18"/>
              </w:rPr>
              <w:t>liczba</w:t>
            </w:r>
          </w:p>
        </w:tc>
        <w:tc>
          <w:tcPr>
            <w:tcW w:w="850" w:type="dxa"/>
            <w:shd w:val="clear" w:color="000000" w:fill="D0CECE"/>
            <w:noWrap/>
            <w:vAlign w:val="center"/>
            <w:hideMark/>
          </w:tcPr>
          <w:p w:rsidR="00746B27" w:rsidRPr="00B35873" w:rsidRDefault="00746B27" w:rsidP="00746B27">
            <w:pPr>
              <w:jc w:val="center"/>
              <w:rPr>
                <w:rFonts w:ascii="Calibri" w:hAnsi="Calibri" w:cs="Calibri"/>
                <w:b/>
                <w:bCs/>
                <w:color w:val="000000"/>
                <w:sz w:val="18"/>
                <w:szCs w:val="18"/>
              </w:rPr>
            </w:pPr>
            <w:r w:rsidRPr="00B35873">
              <w:rPr>
                <w:rFonts w:ascii="Calibri" w:hAnsi="Calibri" w:cs="Calibri"/>
                <w:b/>
                <w:bCs/>
                <w:color w:val="000000"/>
                <w:sz w:val="18"/>
                <w:szCs w:val="18"/>
              </w:rPr>
              <w:t>%</w:t>
            </w:r>
          </w:p>
        </w:tc>
        <w:tc>
          <w:tcPr>
            <w:tcW w:w="1199" w:type="dxa"/>
            <w:vMerge/>
            <w:vAlign w:val="center"/>
            <w:hideMark/>
          </w:tcPr>
          <w:p w:rsidR="00746B27" w:rsidRPr="00B35873" w:rsidRDefault="00746B27" w:rsidP="00746B27">
            <w:pPr>
              <w:rPr>
                <w:rFonts w:ascii="Calibri" w:hAnsi="Calibri" w:cs="Calibri"/>
                <w:b/>
                <w:bCs/>
                <w:color w:val="000000"/>
                <w:sz w:val="18"/>
                <w:szCs w:val="18"/>
              </w:rPr>
            </w:pPr>
          </w:p>
        </w:tc>
      </w:tr>
      <w:tr w:rsidR="00746B27" w:rsidRPr="0028002B" w:rsidTr="00746B27">
        <w:trPr>
          <w:trHeight w:val="233"/>
        </w:trPr>
        <w:tc>
          <w:tcPr>
            <w:tcW w:w="2263" w:type="dxa"/>
            <w:shd w:val="clear" w:color="auto" w:fill="auto"/>
            <w:noWrap/>
            <w:vAlign w:val="bottom"/>
            <w:hideMark/>
          </w:tcPr>
          <w:p w:rsidR="00746B27" w:rsidRPr="00B35873" w:rsidRDefault="00746B27" w:rsidP="00746B27">
            <w:pPr>
              <w:rPr>
                <w:rFonts w:ascii="Calibri" w:hAnsi="Calibri" w:cs="Calibri"/>
                <w:sz w:val="18"/>
                <w:szCs w:val="18"/>
              </w:rPr>
            </w:pPr>
            <w:r w:rsidRPr="00B35873">
              <w:rPr>
                <w:rFonts w:ascii="Calibri" w:hAnsi="Calibri" w:cs="Calibri"/>
                <w:sz w:val="18"/>
                <w:szCs w:val="18"/>
              </w:rPr>
              <w:t>Analiza danych i modelowanie</w:t>
            </w:r>
          </w:p>
        </w:tc>
        <w:tc>
          <w:tcPr>
            <w:tcW w:w="592"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7</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6</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695"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14</w:t>
            </w:r>
          </w:p>
        </w:tc>
        <w:tc>
          <w:tcPr>
            <w:tcW w:w="1209"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16</w:t>
            </w:r>
          </w:p>
        </w:tc>
        <w:tc>
          <w:tcPr>
            <w:tcW w:w="851"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2</w:t>
            </w:r>
          </w:p>
        </w:tc>
        <w:tc>
          <w:tcPr>
            <w:tcW w:w="850"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12,5</w:t>
            </w:r>
          </w:p>
        </w:tc>
        <w:tc>
          <w:tcPr>
            <w:tcW w:w="1199" w:type="dxa"/>
            <w:shd w:val="clear" w:color="auto" w:fill="auto"/>
            <w:noWrap/>
            <w:vAlign w:val="bottom"/>
            <w:hideMark/>
          </w:tcPr>
          <w:p w:rsidR="00746B27" w:rsidRPr="00B35873" w:rsidRDefault="00746B27" w:rsidP="00746B27">
            <w:pPr>
              <w:rPr>
                <w:rFonts w:ascii="Calibri" w:hAnsi="Calibri" w:cs="Calibri"/>
                <w:sz w:val="18"/>
                <w:szCs w:val="18"/>
              </w:rPr>
            </w:pPr>
            <w:r w:rsidRPr="00B35873">
              <w:rPr>
                <w:rFonts w:ascii="Calibri" w:hAnsi="Calibri" w:cs="Calibri"/>
                <w:sz w:val="18"/>
                <w:szCs w:val="18"/>
              </w:rPr>
              <w:t>4;8</w:t>
            </w:r>
          </w:p>
        </w:tc>
      </w:tr>
      <w:tr w:rsidR="00746B27" w:rsidRPr="0028002B" w:rsidTr="00746B27">
        <w:trPr>
          <w:trHeight w:val="233"/>
        </w:trPr>
        <w:tc>
          <w:tcPr>
            <w:tcW w:w="2263" w:type="dxa"/>
            <w:shd w:val="clear" w:color="auto" w:fill="auto"/>
            <w:noWrap/>
            <w:vAlign w:val="bottom"/>
            <w:hideMark/>
          </w:tcPr>
          <w:p w:rsidR="00746B27" w:rsidRPr="00B35873" w:rsidRDefault="00746B27" w:rsidP="00746B27">
            <w:pPr>
              <w:rPr>
                <w:rFonts w:ascii="Calibri" w:hAnsi="Calibri" w:cs="Calibri"/>
                <w:sz w:val="18"/>
                <w:szCs w:val="18"/>
              </w:rPr>
            </w:pPr>
            <w:r w:rsidRPr="00B35873">
              <w:rPr>
                <w:rFonts w:ascii="Calibri" w:hAnsi="Calibri" w:cs="Calibri"/>
                <w:sz w:val="18"/>
                <w:szCs w:val="18"/>
              </w:rPr>
              <w:t>Biochemia</w:t>
            </w:r>
          </w:p>
        </w:tc>
        <w:tc>
          <w:tcPr>
            <w:tcW w:w="592"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6</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6</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2</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695"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14</w:t>
            </w:r>
          </w:p>
        </w:tc>
        <w:tc>
          <w:tcPr>
            <w:tcW w:w="1209"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16</w:t>
            </w:r>
          </w:p>
        </w:tc>
        <w:tc>
          <w:tcPr>
            <w:tcW w:w="851"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2</w:t>
            </w:r>
          </w:p>
        </w:tc>
        <w:tc>
          <w:tcPr>
            <w:tcW w:w="850"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12,5</w:t>
            </w:r>
          </w:p>
        </w:tc>
        <w:tc>
          <w:tcPr>
            <w:tcW w:w="1199" w:type="dxa"/>
            <w:shd w:val="clear" w:color="auto" w:fill="auto"/>
            <w:noWrap/>
            <w:vAlign w:val="bottom"/>
            <w:hideMark/>
          </w:tcPr>
          <w:p w:rsidR="00746B27" w:rsidRPr="00B35873" w:rsidRDefault="00746B27" w:rsidP="00746B27">
            <w:pPr>
              <w:jc w:val="right"/>
              <w:rPr>
                <w:rFonts w:ascii="Calibri" w:hAnsi="Calibri" w:cs="Calibri"/>
                <w:sz w:val="18"/>
                <w:szCs w:val="18"/>
              </w:rPr>
            </w:pPr>
          </w:p>
        </w:tc>
      </w:tr>
      <w:tr w:rsidR="00746B27" w:rsidRPr="0028002B" w:rsidTr="00746B27">
        <w:trPr>
          <w:trHeight w:val="233"/>
        </w:trPr>
        <w:tc>
          <w:tcPr>
            <w:tcW w:w="2263" w:type="dxa"/>
            <w:shd w:val="clear" w:color="auto" w:fill="auto"/>
            <w:noWrap/>
            <w:vAlign w:val="bottom"/>
            <w:hideMark/>
          </w:tcPr>
          <w:p w:rsidR="00746B27" w:rsidRPr="00B35873" w:rsidRDefault="00746B27" w:rsidP="00746B27">
            <w:pPr>
              <w:rPr>
                <w:rFonts w:ascii="Calibri" w:hAnsi="Calibri" w:cs="Calibri"/>
                <w:sz w:val="18"/>
                <w:szCs w:val="18"/>
              </w:rPr>
            </w:pPr>
            <w:r w:rsidRPr="00B35873">
              <w:rPr>
                <w:rFonts w:ascii="Calibri" w:hAnsi="Calibri" w:cs="Calibri"/>
                <w:sz w:val="18"/>
                <w:szCs w:val="18"/>
              </w:rPr>
              <w:t>Budownictwo rolnicze i leśne</w:t>
            </w:r>
          </w:p>
        </w:tc>
        <w:tc>
          <w:tcPr>
            <w:tcW w:w="592"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2</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9</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2</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695"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14</w:t>
            </w:r>
          </w:p>
        </w:tc>
        <w:tc>
          <w:tcPr>
            <w:tcW w:w="1209"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15</w:t>
            </w:r>
          </w:p>
        </w:tc>
        <w:tc>
          <w:tcPr>
            <w:tcW w:w="851"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w:t>
            </w:r>
          </w:p>
        </w:tc>
        <w:tc>
          <w:tcPr>
            <w:tcW w:w="850"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6,6</w:t>
            </w:r>
          </w:p>
        </w:tc>
        <w:tc>
          <w:tcPr>
            <w:tcW w:w="1199" w:type="dxa"/>
            <w:shd w:val="clear" w:color="auto" w:fill="auto"/>
            <w:noWrap/>
            <w:vAlign w:val="bottom"/>
            <w:hideMark/>
          </w:tcPr>
          <w:p w:rsidR="00746B27" w:rsidRPr="00B35873" w:rsidRDefault="00746B27" w:rsidP="00746B27">
            <w:pPr>
              <w:jc w:val="right"/>
              <w:rPr>
                <w:rFonts w:ascii="Calibri" w:hAnsi="Calibri" w:cs="Calibri"/>
                <w:sz w:val="18"/>
                <w:szCs w:val="18"/>
              </w:rPr>
            </w:pPr>
          </w:p>
        </w:tc>
      </w:tr>
      <w:tr w:rsidR="00746B27" w:rsidRPr="0028002B" w:rsidTr="00746B27">
        <w:trPr>
          <w:trHeight w:val="233"/>
        </w:trPr>
        <w:tc>
          <w:tcPr>
            <w:tcW w:w="2263" w:type="dxa"/>
            <w:shd w:val="clear" w:color="auto" w:fill="auto"/>
            <w:noWrap/>
            <w:vAlign w:val="bottom"/>
            <w:hideMark/>
          </w:tcPr>
          <w:p w:rsidR="00746B27" w:rsidRPr="00B35873" w:rsidRDefault="00746B27" w:rsidP="00746B27">
            <w:pPr>
              <w:rPr>
                <w:rFonts w:ascii="Calibri" w:hAnsi="Calibri" w:cs="Calibri"/>
                <w:sz w:val="18"/>
                <w:szCs w:val="18"/>
              </w:rPr>
            </w:pPr>
            <w:r w:rsidRPr="00B35873">
              <w:rPr>
                <w:rFonts w:ascii="Calibri" w:hAnsi="Calibri" w:cs="Calibri"/>
                <w:sz w:val="18"/>
                <w:szCs w:val="18"/>
              </w:rPr>
              <w:t>Fizjologia roślin</w:t>
            </w:r>
          </w:p>
        </w:tc>
        <w:tc>
          <w:tcPr>
            <w:tcW w:w="592"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2</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9</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695"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12</w:t>
            </w:r>
          </w:p>
        </w:tc>
        <w:tc>
          <w:tcPr>
            <w:tcW w:w="1209"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14</w:t>
            </w:r>
          </w:p>
        </w:tc>
        <w:tc>
          <w:tcPr>
            <w:tcW w:w="851"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2</w:t>
            </w:r>
          </w:p>
        </w:tc>
        <w:tc>
          <w:tcPr>
            <w:tcW w:w="850"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14,2</w:t>
            </w:r>
          </w:p>
        </w:tc>
        <w:tc>
          <w:tcPr>
            <w:tcW w:w="1199" w:type="dxa"/>
            <w:shd w:val="clear" w:color="auto" w:fill="auto"/>
            <w:noWrap/>
            <w:vAlign w:val="bottom"/>
            <w:hideMark/>
          </w:tcPr>
          <w:p w:rsidR="00746B27" w:rsidRPr="00B35873" w:rsidRDefault="00746B27" w:rsidP="00746B27">
            <w:pPr>
              <w:jc w:val="right"/>
              <w:rPr>
                <w:rFonts w:ascii="Calibri" w:hAnsi="Calibri" w:cs="Calibri"/>
                <w:sz w:val="18"/>
                <w:szCs w:val="18"/>
              </w:rPr>
            </w:pPr>
          </w:p>
        </w:tc>
      </w:tr>
      <w:tr w:rsidR="00746B27" w:rsidRPr="0028002B" w:rsidTr="00746B27">
        <w:trPr>
          <w:trHeight w:val="233"/>
        </w:trPr>
        <w:tc>
          <w:tcPr>
            <w:tcW w:w="2263" w:type="dxa"/>
            <w:shd w:val="clear" w:color="auto" w:fill="auto"/>
            <w:noWrap/>
            <w:vAlign w:val="bottom"/>
            <w:hideMark/>
          </w:tcPr>
          <w:p w:rsidR="00746B27" w:rsidRPr="00B35873" w:rsidRDefault="00746B27" w:rsidP="00746B27">
            <w:pPr>
              <w:rPr>
                <w:rFonts w:ascii="Calibri" w:hAnsi="Calibri" w:cs="Calibri"/>
                <w:sz w:val="18"/>
                <w:szCs w:val="18"/>
              </w:rPr>
            </w:pPr>
            <w:r w:rsidRPr="00B35873">
              <w:rPr>
                <w:rFonts w:ascii="Calibri" w:hAnsi="Calibri" w:cs="Calibri"/>
                <w:sz w:val="18"/>
                <w:szCs w:val="18"/>
              </w:rPr>
              <w:t>Maszynoznawstwo rolnicze i ogrodnicze</w:t>
            </w:r>
          </w:p>
        </w:tc>
        <w:tc>
          <w:tcPr>
            <w:tcW w:w="592"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2</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5</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2</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2</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695"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11</w:t>
            </w:r>
          </w:p>
        </w:tc>
        <w:tc>
          <w:tcPr>
            <w:tcW w:w="1209"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16</w:t>
            </w:r>
          </w:p>
        </w:tc>
        <w:tc>
          <w:tcPr>
            <w:tcW w:w="851"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5</w:t>
            </w:r>
          </w:p>
        </w:tc>
        <w:tc>
          <w:tcPr>
            <w:tcW w:w="850"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31,2</w:t>
            </w:r>
          </w:p>
        </w:tc>
        <w:tc>
          <w:tcPr>
            <w:tcW w:w="1199" w:type="dxa"/>
            <w:shd w:val="clear" w:color="auto" w:fill="auto"/>
            <w:noWrap/>
            <w:vAlign w:val="bottom"/>
            <w:hideMark/>
          </w:tcPr>
          <w:p w:rsidR="00746B27" w:rsidRPr="00B35873" w:rsidRDefault="00746B27" w:rsidP="00746B27">
            <w:pPr>
              <w:jc w:val="right"/>
              <w:rPr>
                <w:rFonts w:ascii="Calibri" w:hAnsi="Calibri" w:cs="Calibri"/>
                <w:sz w:val="18"/>
                <w:szCs w:val="18"/>
              </w:rPr>
            </w:pPr>
          </w:p>
        </w:tc>
      </w:tr>
      <w:tr w:rsidR="00746B27" w:rsidRPr="0028002B" w:rsidTr="00746B27">
        <w:trPr>
          <w:trHeight w:val="233"/>
        </w:trPr>
        <w:tc>
          <w:tcPr>
            <w:tcW w:w="2263" w:type="dxa"/>
            <w:shd w:val="clear" w:color="auto" w:fill="auto"/>
            <w:noWrap/>
            <w:vAlign w:val="bottom"/>
            <w:hideMark/>
          </w:tcPr>
          <w:p w:rsidR="00746B27" w:rsidRPr="00B35873" w:rsidRDefault="00746B27" w:rsidP="00746B27">
            <w:pPr>
              <w:rPr>
                <w:rFonts w:ascii="Calibri" w:hAnsi="Calibri" w:cs="Calibri"/>
                <w:sz w:val="18"/>
                <w:szCs w:val="18"/>
              </w:rPr>
            </w:pPr>
            <w:r w:rsidRPr="00B35873">
              <w:rPr>
                <w:rFonts w:ascii="Calibri" w:hAnsi="Calibri" w:cs="Calibri"/>
                <w:sz w:val="18"/>
                <w:szCs w:val="18"/>
              </w:rPr>
              <w:t>Melioracje wodne</w:t>
            </w:r>
          </w:p>
        </w:tc>
        <w:tc>
          <w:tcPr>
            <w:tcW w:w="592"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2</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5</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4</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3</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695"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15</w:t>
            </w:r>
          </w:p>
        </w:tc>
        <w:tc>
          <w:tcPr>
            <w:tcW w:w="1209"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16</w:t>
            </w:r>
          </w:p>
        </w:tc>
        <w:tc>
          <w:tcPr>
            <w:tcW w:w="851"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w:t>
            </w:r>
          </w:p>
        </w:tc>
        <w:tc>
          <w:tcPr>
            <w:tcW w:w="850"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6,2</w:t>
            </w:r>
          </w:p>
        </w:tc>
        <w:tc>
          <w:tcPr>
            <w:tcW w:w="1199" w:type="dxa"/>
            <w:shd w:val="clear" w:color="auto" w:fill="auto"/>
            <w:noWrap/>
            <w:vAlign w:val="bottom"/>
            <w:hideMark/>
          </w:tcPr>
          <w:p w:rsidR="00746B27" w:rsidRPr="00B35873" w:rsidRDefault="00746B27" w:rsidP="00746B27">
            <w:pPr>
              <w:rPr>
                <w:rFonts w:ascii="Calibri" w:hAnsi="Calibri" w:cs="Calibri"/>
                <w:sz w:val="18"/>
                <w:szCs w:val="18"/>
              </w:rPr>
            </w:pPr>
            <w:r w:rsidRPr="00B35873">
              <w:rPr>
                <w:rFonts w:ascii="Calibri" w:hAnsi="Calibri" w:cs="Calibri"/>
                <w:sz w:val="18"/>
                <w:szCs w:val="18"/>
              </w:rPr>
              <w:t>1;2;5</w:t>
            </w:r>
          </w:p>
        </w:tc>
      </w:tr>
      <w:tr w:rsidR="00746B27" w:rsidRPr="0028002B" w:rsidTr="00746B27">
        <w:trPr>
          <w:trHeight w:val="233"/>
        </w:trPr>
        <w:tc>
          <w:tcPr>
            <w:tcW w:w="2263" w:type="dxa"/>
            <w:shd w:val="clear" w:color="auto" w:fill="auto"/>
            <w:noWrap/>
            <w:vAlign w:val="bottom"/>
            <w:hideMark/>
          </w:tcPr>
          <w:p w:rsidR="00746B27" w:rsidRPr="00B35873" w:rsidRDefault="00746B27" w:rsidP="00746B27">
            <w:pPr>
              <w:rPr>
                <w:rFonts w:ascii="Calibri" w:hAnsi="Calibri" w:cs="Calibri"/>
                <w:sz w:val="18"/>
                <w:szCs w:val="18"/>
              </w:rPr>
            </w:pPr>
            <w:r w:rsidRPr="00B35873">
              <w:rPr>
                <w:rFonts w:ascii="Calibri" w:hAnsi="Calibri" w:cs="Calibri"/>
                <w:sz w:val="18"/>
                <w:szCs w:val="18"/>
              </w:rPr>
              <w:t>Ochrona bioróżnorodności w krajobrazie</w:t>
            </w:r>
          </w:p>
        </w:tc>
        <w:tc>
          <w:tcPr>
            <w:tcW w:w="592"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7</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7</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695"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14</w:t>
            </w:r>
          </w:p>
        </w:tc>
        <w:tc>
          <w:tcPr>
            <w:tcW w:w="1209"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14</w:t>
            </w:r>
          </w:p>
        </w:tc>
        <w:tc>
          <w:tcPr>
            <w:tcW w:w="851"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850"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1199"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13</w:t>
            </w:r>
          </w:p>
        </w:tc>
      </w:tr>
      <w:tr w:rsidR="00746B27" w:rsidRPr="0028002B" w:rsidTr="00746B27">
        <w:trPr>
          <w:trHeight w:val="233"/>
        </w:trPr>
        <w:tc>
          <w:tcPr>
            <w:tcW w:w="2263" w:type="dxa"/>
            <w:shd w:val="clear" w:color="auto" w:fill="auto"/>
            <w:noWrap/>
            <w:vAlign w:val="bottom"/>
            <w:hideMark/>
          </w:tcPr>
          <w:p w:rsidR="00746B27" w:rsidRPr="00B35873" w:rsidRDefault="00746B27" w:rsidP="00746B27">
            <w:pPr>
              <w:rPr>
                <w:rFonts w:ascii="Calibri" w:hAnsi="Calibri" w:cs="Calibri"/>
                <w:sz w:val="18"/>
                <w:szCs w:val="18"/>
              </w:rPr>
            </w:pPr>
            <w:r w:rsidRPr="00B35873">
              <w:rPr>
                <w:rFonts w:ascii="Calibri" w:hAnsi="Calibri" w:cs="Calibri"/>
                <w:sz w:val="18"/>
                <w:szCs w:val="18"/>
              </w:rPr>
              <w:t>Podstawy rolnictwa precyzyjnego</w:t>
            </w:r>
          </w:p>
        </w:tc>
        <w:tc>
          <w:tcPr>
            <w:tcW w:w="592"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8</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6</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3</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695"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17</w:t>
            </w:r>
          </w:p>
        </w:tc>
        <w:tc>
          <w:tcPr>
            <w:tcW w:w="1209"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17</w:t>
            </w:r>
          </w:p>
        </w:tc>
        <w:tc>
          <w:tcPr>
            <w:tcW w:w="851"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850"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1199" w:type="dxa"/>
            <w:shd w:val="clear" w:color="auto" w:fill="auto"/>
            <w:noWrap/>
            <w:vAlign w:val="bottom"/>
            <w:hideMark/>
          </w:tcPr>
          <w:p w:rsidR="00746B27" w:rsidRPr="0028002B" w:rsidRDefault="00746B27" w:rsidP="00746B27">
            <w:pPr>
              <w:jc w:val="right"/>
              <w:rPr>
                <w:rFonts w:ascii="Calibri" w:hAnsi="Calibri" w:cs="Calibri"/>
              </w:rPr>
            </w:pPr>
          </w:p>
        </w:tc>
      </w:tr>
      <w:tr w:rsidR="00746B27" w:rsidRPr="0028002B" w:rsidTr="00746B27">
        <w:trPr>
          <w:trHeight w:val="233"/>
        </w:trPr>
        <w:tc>
          <w:tcPr>
            <w:tcW w:w="2263" w:type="dxa"/>
            <w:shd w:val="clear" w:color="auto" w:fill="auto"/>
            <w:noWrap/>
            <w:vAlign w:val="bottom"/>
            <w:hideMark/>
          </w:tcPr>
          <w:p w:rsidR="00746B27" w:rsidRPr="00B35873" w:rsidRDefault="00746B27" w:rsidP="00746B27">
            <w:pPr>
              <w:rPr>
                <w:rFonts w:ascii="Calibri" w:hAnsi="Calibri" w:cs="Calibri"/>
                <w:sz w:val="18"/>
                <w:szCs w:val="18"/>
              </w:rPr>
            </w:pPr>
            <w:r w:rsidRPr="00B35873">
              <w:rPr>
                <w:rFonts w:ascii="Calibri" w:hAnsi="Calibri" w:cs="Calibri"/>
                <w:sz w:val="18"/>
                <w:szCs w:val="18"/>
              </w:rPr>
              <w:t>Zagospodarowanie terenów zieleni</w:t>
            </w:r>
          </w:p>
        </w:tc>
        <w:tc>
          <w:tcPr>
            <w:tcW w:w="592"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2</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3</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3</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5</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2</w:t>
            </w:r>
          </w:p>
        </w:tc>
        <w:tc>
          <w:tcPr>
            <w:tcW w:w="408"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0</w:t>
            </w:r>
          </w:p>
        </w:tc>
        <w:tc>
          <w:tcPr>
            <w:tcW w:w="695"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15</w:t>
            </w:r>
          </w:p>
        </w:tc>
        <w:tc>
          <w:tcPr>
            <w:tcW w:w="1209"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16</w:t>
            </w:r>
          </w:p>
        </w:tc>
        <w:tc>
          <w:tcPr>
            <w:tcW w:w="851"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1</w:t>
            </w:r>
          </w:p>
        </w:tc>
        <w:tc>
          <w:tcPr>
            <w:tcW w:w="850" w:type="dxa"/>
            <w:shd w:val="clear" w:color="auto" w:fill="auto"/>
            <w:noWrap/>
            <w:vAlign w:val="bottom"/>
            <w:hideMark/>
          </w:tcPr>
          <w:p w:rsidR="00746B27" w:rsidRPr="00B35873" w:rsidRDefault="00746B27" w:rsidP="00746B27">
            <w:pPr>
              <w:jc w:val="right"/>
              <w:rPr>
                <w:rFonts w:ascii="Calibri" w:hAnsi="Calibri" w:cs="Calibri"/>
                <w:sz w:val="18"/>
                <w:szCs w:val="18"/>
              </w:rPr>
            </w:pPr>
            <w:r w:rsidRPr="00B35873">
              <w:rPr>
                <w:rFonts w:ascii="Calibri" w:hAnsi="Calibri" w:cs="Calibri"/>
                <w:sz w:val="18"/>
                <w:szCs w:val="18"/>
              </w:rPr>
              <w:t>6,2</w:t>
            </w:r>
          </w:p>
        </w:tc>
        <w:tc>
          <w:tcPr>
            <w:tcW w:w="1199" w:type="dxa"/>
            <w:shd w:val="clear" w:color="auto" w:fill="auto"/>
            <w:noWrap/>
            <w:vAlign w:val="bottom"/>
            <w:hideMark/>
          </w:tcPr>
          <w:p w:rsidR="00746B27" w:rsidRPr="0028002B" w:rsidRDefault="00746B27" w:rsidP="00746B27">
            <w:pPr>
              <w:jc w:val="right"/>
              <w:rPr>
                <w:rFonts w:ascii="Calibri" w:hAnsi="Calibri" w:cs="Calibri"/>
              </w:rPr>
            </w:pPr>
          </w:p>
        </w:tc>
      </w:tr>
    </w:tbl>
    <w:p w:rsidR="00746B27" w:rsidRDefault="00746B27" w:rsidP="00C12D79">
      <w:pPr>
        <w:ind w:left="709" w:hanging="709"/>
        <w:rPr>
          <w:rFonts w:asciiTheme="minorHAnsi" w:hAnsiTheme="minorHAnsi" w:cstheme="minorHAnsi"/>
          <w:b/>
          <w:color w:val="FF0000"/>
        </w:rPr>
      </w:pPr>
    </w:p>
    <w:p w:rsidR="00746B27" w:rsidRDefault="00746B27" w:rsidP="00C12D79">
      <w:pPr>
        <w:ind w:left="709" w:hanging="709"/>
        <w:rPr>
          <w:rFonts w:asciiTheme="minorHAnsi" w:hAnsiTheme="minorHAnsi" w:cstheme="minorHAnsi"/>
          <w:b/>
          <w:color w:val="FF0000"/>
        </w:rPr>
      </w:pPr>
    </w:p>
    <w:p w:rsidR="00746B27" w:rsidRDefault="00746B27" w:rsidP="00C12D79">
      <w:pPr>
        <w:ind w:left="709" w:hanging="709"/>
        <w:rPr>
          <w:rFonts w:asciiTheme="minorHAnsi" w:hAnsiTheme="minorHAnsi" w:cstheme="minorHAnsi"/>
          <w:b/>
          <w:color w:val="FF0000"/>
        </w:rPr>
      </w:pPr>
    </w:p>
    <w:p w:rsidR="00746B27" w:rsidRDefault="00746B27" w:rsidP="00C12D79">
      <w:pPr>
        <w:ind w:left="709" w:hanging="709"/>
        <w:rPr>
          <w:rFonts w:asciiTheme="minorHAnsi" w:hAnsiTheme="minorHAnsi" w:cstheme="minorHAnsi"/>
          <w:b/>
          <w:color w:val="FF0000"/>
        </w:rPr>
      </w:pPr>
    </w:p>
    <w:p w:rsidR="00214324" w:rsidRDefault="00B91DA6" w:rsidP="00214324">
      <w:pPr>
        <w:ind w:left="709" w:hanging="709"/>
        <w:rPr>
          <w:rFonts w:asciiTheme="minorHAnsi" w:hAnsiTheme="minorHAnsi" w:cstheme="minorHAnsi"/>
        </w:rPr>
      </w:pPr>
      <w:r>
        <w:rPr>
          <w:rFonts w:asciiTheme="minorHAnsi" w:hAnsiTheme="minorHAnsi" w:cstheme="minorHAnsi"/>
        </w:rPr>
        <w:lastRenderedPageBreak/>
        <w:t>T</w:t>
      </w:r>
      <w:r w:rsidR="00214324" w:rsidRPr="00B5063B">
        <w:rPr>
          <w:rFonts w:asciiTheme="minorHAnsi" w:hAnsiTheme="minorHAnsi" w:cstheme="minorHAnsi"/>
        </w:rPr>
        <w:t xml:space="preserve">ab. </w:t>
      </w:r>
      <w:r w:rsidR="00F939E9">
        <w:rPr>
          <w:rFonts w:asciiTheme="minorHAnsi" w:hAnsiTheme="minorHAnsi" w:cstheme="minorHAnsi"/>
        </w:rPr>
        <w:t>4</w:t>
      </w:r>
      <w:r w:rsidR="005B52F7">
        <w:rPr>
          <w:rFonts w:asciiTheme="minorHAnsi" w:hAnsiTheme="minorHAnsi" w:cstheme="minorHAnsi"/>
        </w:rPr>
        <w:t>9</w:t>
      </w:r>
      <w:r w:rsidR="00214324" w:rsidRPr="00B5063B">
        <w:rPr>
          <w:rFonts w:asciiTheme="minorHAnsi" w:hAnsiTheme="minorHAnsi" w:cstheme="minorHAnsi"/>
        </w:rPr>
        <w:t xml:space="preserve">. Stopień osiągnięcia efektów kształcenia w przedmiotach - Rolnictwo </w:t>
      </w:r>
      <w:r w:rsidR="00214324">
        <w:rPr>
          <w:rFonts w:asciiTheme="minorHAnsi" w:hAnsiTheme="minorHAnsi" w:cstheme="minorHAnsi"/>
        </w:rPr>
        <w:t>N1</w:t>
      </w:r>
      <w:r w:rsidR="00214324" w:rsidRPr="00B5063B">
        <w:rPr>
          <w:rFonts w:asciiTheme="minorHAnsi" w:hAnsiTheme="minorHAnsi" w:cstheme="minorHAnsi"/>
        </w:rPr>
        <w:t xml:space="preserve">, semestr </w:t>
      </w:r>
      <w:r w:rsidR="00B94845">
        <w:rPr>
          <w:rFonts w:asciiTheme="minorHAnsi" w:hAnsiTheme="minorHAnsi" w:cstheme="minorHAnsi"/>
        </w:rPr>
        <w:t>6</w:t>
      </w:r>
      <w:r w:rsidR="00214324" w:rsidRPr="00B5063B">
        <w:rPr>
          <w:rFonts w:asciiTheme="minorHAnsi" w:hAnsiTheme="minorHAnsi" w:cstheme="minorHAnsi"/>
        </w:rPr>
        <w:t xml:space="preserve">, </w:t>
      </w:r>
      <w:r w:rsidR="00214324">
        <w:rPr>
          <w:rFonts w:asciiTheme="minorHAnsi" w:hAnsiTheme="minorHAnsi" w:cstheme="minorHAnsi"/>
        </w:rPr>
        <w:t>lato</w:t>
      </w:r>
      <w:r w:rsidR="00214324" w:rsidRPr="00B5063B">
        <w:rPr>
          <w:rFonts w:asciiTheme="minorHAnsi" w:hAnsiTheme="minorHAnsi" w:cstheme="minorHAnsi"/>
        </w:rPr>
        <w:t xml:space="preserve"> 201</w:t>
      </w:r>
      <w:r w:rsidR="00214324">
        <w:rPr>
          <w:rFonts w:asciiTheme="minorHAnsi" w:hAnsiTheme="minorHAnsi" w:cstheme="minorHAnsi"/>
        </w:rPr>
        <w:t>6</w:t>
      </w:r>
      <w:r w:rsidR="00214324" w:rsidRPr="00B5063B">
        <w:rPr>
          <w:rFonts w:asciiTheme="minorHAnsi" w:hAnsiTheme="minorHAnsi" w:cstheme="minorHAnsi"/>
        </w:rPr>
        <w:t>/201</w:t>
      </w:r>
      <w:r w:rsidR="00214324">
        <w:rPr>
          <w:rFonts w:asciiTheme="minorHAnsi" w:hAnsiTheme="minorHAnsi" w:cstheme="minorHAnsi"/>
        </w:rPr>
        <w:t>7</w:t>
      </w:r>
    </w:p>
    <w:p w:rsidR="0028002B" w:rsidRDefault="0028002B" w:rsidP="009E17BB">
      <w:pPr>
        <w:tabs>
          <w:tab w:val="center" w:pos="4536"/>
        </w:tabs>
      </w:pPr>
    </w:p>
    <w:tbl>
      <w:tblPr>
        <w:tblStyle w:val="Tabela-Siatka"/>
        <w:tblpPr w:leftFromText="141" w:rightFromText="141" w:vertAnchor="text" w:horzAnchor="margin" w:tblpY="-106"/>
        <w:tblW w:w="9307" w:type="dxa"/>
        <w:tblLook w:val="04A0"/>
      </w:tblPr>
      <w:tblGrid>
        <w:gridCol w:w="2041"/>
        <w:gridCol w:w="349"/>
        <w:gridCol w:w="445"/>
        <w:gridCol w:w="531"/>
        <w:gridCol w:w="603"/>
        <w:gridCol w:w="399"/>
        <w:gridCol w:w="421"/>
        <w:gridCol w:w="715"/>
        <w:gridCol w:w="1133"/>
        <w:gridCol w:w="769"/>
        <w:gridCol w:w="626"/>
        <w:gridCol w:w="1275"/>
      </w:tblGrid>
      <w:tr w:rsidR="00B94845" w:rsidRPr="00BE46B1" w:rsidTr="00746B27">
        <w:trPr>
          <w:trHeight w:val="885"/>
        </w:trPr>
        <w:tc>
          <w:tcPr>
            <w:tcW w:w="2041" w:type="dxa"/>
            <w:vMerge w:val="restart"/>
            <w:shd w:val="clear" w:color="auto" w:fill="D9D9D9" w:themeFill="background1" w:themeFillShade="D9"/>
            <w:noWrap/>
            <w:hideMark/>
          </w:tcPr>
          <w:p w:rsidR="00B94845" w:rsidRDefault="00B94845" w:rsidP="00746B27">
            <w:pPr>
              <w:tabs>
                <w:tab w:val="center" w:pos="4536"/>
              </w:tabs>
              <w:rPr>
                <w:rFonts w:asciiTheme="minorHAnsi" w:hAnsiTheme="minorHAnsi" w:cstheme="minorHAnsi"/>
                <w:b/>
                <w:bCs/>
                <w:sz w:val="18"/>
                <w:szCs w:val="18"/>
              </w:rPr>
            </w:pPr>
            <w:bookmarkStart w:id="20" w:name="_Hlk532336589"/>
          </w:p>
          <w:p w:rsidR="00B94845" w:rsidRDefault="00B94845" w:rsidP="00746B27">
            <w:pPr>
              <w:tabs>
                <w:tab w:val="center" w:pos="4536"/>
              </w:tabs>
              <w:rPr>
                <w:rFonts w:asciiTheme="minorHAnsi" w:hAnsiTheme="minorHAnsi" w:cstheme="minorHAnsi"/>
                <w:b/>
                <w:bCs/>
                <w:sz w:val="18"/>
                <w:szCs w:val="18"/>
              </w:rPr>
            </w:pPr>
          </w:p>
          <w:p w:rsidR="00B94845" w:rsidRPr="00BE46B1" w:rsidRDefault="00B94845" w:rsidP="00746B27">
            <w:pPr>
              <w:tabs>
                <w:tab w:val="center" w:pos="4536"/>
              </w:tabs>
              <w:rPr>
                <w:rFonts w:asciiTheme="minorHAnsi" w:hAnsiTheme="minorHAnsi" w:cstheme="minorHAnsi"/>
                <w:b/>
                <w:bCs/>
                <w:sz w:val="18"/>
                <w:szCs w:val="18"/>
              </w:rPr>
            </w:pPr>
            <w:r w:rsidRPr="00BE46B1">
              <w:rPr>
                <w:rFonts w:asciiTheme="minorHAnsi" w:hAnsiTheme="minorHAnsi" w:cstheme="minorHAnsi"/>
                <w:b/>
                <w:bCs/>
                <w:sz w:val="18"/>
                <w:szCs w:val="18"/>
              </w:rPr>
              <w:t>Nazwa przedmiotu</w:t>
            </w:r>
          </w:p>
        </w:tc>
        <w:tc>
          <w:tcPr>
            <w:tcW w:w="3463" w:type="dxa"/>
            <w:gridSpan w:val="7"/>
            <w:shd w:val="clear" w:color="auto" w:fill="D9D9D9" w:themeFill="background1" w:themeFillShade="D9"/>
            <w:hideMark/>
          </w:tcPr>
          <w:p w:rsidR="00B94845" w:rsidRDefault="00B94845" w:rsidP="00746B27">
            <w:pPr>
              <w:tabs>
                <w:tab w:val="center" w:pos="4536"/>
              </w:tabs>
              <w:rPr>
                <w:rFonts w:asciiTheme="minorHAnsi" w:hAnsiTheme="minorHAnsi" w:cstheme="minorHAnsi"/>
                <w:b/>
                <w:bCs/>
                <w:sz w:val="18"/>
                <w:szCs w:val="18"/>
              </w:rPr>
            </w:pPr>
          </w:p>
          <w:p w:rsidR="00B94845" w:rsidRPr="00BE46B1" w:rsidRDefault="00B94845" w:rsidP="00746B27">
            <w:pPr>
              <w:tabs>
                <w:tab w:val="center" w:pos="4536"/>
              </w:tabs>
              <w:rPr>
                <w:rFonts w:asciiTheme="minorHAnsi" w:hAnsiTheme="minorHAnsi" w:cstheme="minorHAnsi"/>
                <w:b/>
                <w:bCs/>
                <w:sz w:val="18"/>
                <w:szCs w:val="18"/>
              </w:rPr>
            </w:pPr>
            <w:r w:rsidRPr="00BE46B1">
              <w:rPr>
                <w:rFonts w:asciiTheme="minorHAnsi" w:hAnsiTheme="minorHAnsi" w:cstheme="minorHAnsi"/>
                <w:b/>
                <w:bCs/>
                <w:sz w:val="18"/>
                <w:szCs w:val="18"/>
              </w:rPr>
              <w:t xml:space="preserve">Liczba studentów którzy </w:t>
            </w:r>
            <w:proofErr w:type="spellStart"/>
            <w:r w:rsidRPr="00BE46B1">
              <w:rPr>
                <w:rFonts w:asciiTheme="minorHAnsi" w:hAnsiTheme="minorHAnsi" w:cstheme="minorHAnsi"/>
                <w:b/>
                <w:bCs/>
                <w:sz w:val="18"/>
                <w:szCs w:val="18"/>
              </w:rPr>
              <w:t>osiągneli</w:t>
            </w:r>
            <w:proofErr w:type="spellEnd"/>
            <w:r w:rsidRPr="00BE46B1">
              <w:rPr>
                <w:rFonts w:asciiTheme="minorHAnsi" w:hAnsiTheme="minorHAnsi" w:cstheme="minorHAnsi"/>
                <w:b/>
                <w:bCs/>
                <w:sz w:val="18"/>
                <w:szCs w:val="18"/>
              </w:rPr>
              <w:t xml:space="preserve"> efekty kształcenia w przedmiocie na ocenę:</w:t>
            </w:r>
          </w:p>
        </w:tc>
        <w:tc>
          <w:tcPr>
            <w:tcW w:w="1133" w:type="dxa"/>
            <w:shd w:val="clear" w:color="auto" w:fill="D9D9D9" w:themeFill="background1" w:themeFillShade="D9"/>
            <w:hideMark/>
          </w:tcPr>
          <w:p w:rsidR="00B94845" w:rsidRPr="00BE46B1" w:rsidRDefault="00B94845" w:rsidP="00746B27">
            <w:pPr>
              <w:tabs>
                <w:tab w:val="center" w:pos="4536"/>
              </w:tabs>
              <w:rPr>
                <w:rFonts w:asciiTheme="minorHAnsi" w:hAnsiTheme="minorHAnsi" w:cstheme="minorHAnsi"/>
                <w:b/>
                <w:bCs/>
                <w:sz w:val="18"/>
                <w:szCs w:val="18"/>
              </w:rPr>
            </w:pPr>
            <w:r w:rsidRPr="00BE46B1">
              <w:rPr>
                <w:rFonts w:asciiTheme="minorHAnsi" w:hAnsiTheme="minorHAnsi" w:cstheme="minorHAnsi"/>
                <w:b/>
                <w:bCs/>
                <w:sz w:val="18"/>
                <w:szCs w:val="18"/>
              </w:rPr>
              <w:t>ogólna liczba studentów w</w:t>
            </w:r>
            <w:r>
              <w:rPr>
                <w:rFonts w:asciiTheme="minorHAnsi" w:hAnsiTheme="minorHAnsi" w:cstheme="minorHAnsi"/>
                <w:b/>
                <w:bCs/>
                <w:sz w:val="18"/>
                <w:szCs w:val="18"/>
              </w:rPr>
              <w:t xml:space="preserve"> </w:t>
            </w:r>
            <w:r w:rsidRPr="00BE46B1">
              <w:rPr>
                <w:rFonts w:asciiTheme="minorHAnsi" w:hAnsiTheme="minorHAnsi" w:cstheme="minorHAnsi"/>
                <w:b/>
                <w:bCs/>
                <w:sz w:val="18"/>
                <w:szCs w:val="18"/>
              </w:rPr>
              <w:t>przedmiocie</w:t>
            </w:r>
          </w:p>
        </w:tc>
        <w:tc>
          <w:tcPr>
            <w:tcW w:w="1395" w:type="dxa"/>
            <w:gridSpan w:val="2"/>
            <w:shd w:val="clear" w:color="auto" w:fill="D9D9D9" w:themeFill="background1" w:themeFillShade="D9"/>
            <w:hideMark/>
          </w:tcPr>
          <w:p w:rsidR="00B94845" w:rsidRPr="00BE46B1" w:rsidRDefault="00B94845" w:rsidP="00746B27">
            <w:pPr>
              <w:tabs>
                <w:tab w:val="center" w:pos="4536"/>
              </w:tabs>
              <w:rPr>
                <w:rFonts w:asciiTheme="minorHAnsi" w:hAnsiTheme="minorHAnsi" w:cstheme="minorHAnsi"/>
                <w:b/>
                <w:bCs/>
                <w:sz w:val="18"/>
                <w:szCs w:val="18"/>
              </w:rPr>
            </w:pPr>
            <w:r w:rsidRPr="00BE46B1">
              <w:rPr>
                <w:rFonts w:asciiTheme="minorHAnsi" w:hAnsiTheme="minorHAnsi" w:cstheme="minorHAnsi"/>
                <w:b/>
                <w:bCs/>
                <w:sz w:val="18"/>
                <w:szCs w:val="18"/>
              </w:rPr>
              <w:t xml:space="preserve">studenci którzy nie </w:t>
            </w:r>
            <w:proofErr w:type="spellStart"/>
            <w:r w:rsidRPr="00BE46B1">
              <w:rPr>
                <w:rFonts w:asciiTheme="minorHAnsi" w:hAnsiTheme="minorHAnsi" w:cstheme="minorHAnsi"/>
                <w:b/>
                <w:bCs/>
                <w:sz w:val="18"/>
                <w:szCs w:val="18"/>
              </w:rPr>
              <w:t>osiągneli</w:t>
            </w:r>
            <w:proofErr w:type="spellEnd"/>
            <w:r w:rsidRPr="00BE46B1">
              <w:rPr>
                <w:rFonts w:asciiTheme="minorHAnsi" w:hAnsiTheme="minorHAnsi" w:cstheme="minorHAnsi"/>
                <w:b/>
                <w:bCs/>
                <w:sz w:val="18"/>
                <w:szCs w:val="18"/>
              </w:rPr>
              <w:t xml:space="preserve"> efektów kształcenia </w:t>
            </w:r>
          </w:p>
        </w:tc>
        <w:tc>
          <w:tcPr>
            <w:tcW w:w="1275" w:type="dxa"/>
            <w:shd w:val="clear" w:color="auto" w:fill="D9D9D9" w:themeFill="background1" w:themeFillShade="D9"/>
            <w:hideMark/>
          </w:tcPr>
          <w:p w:rsidR="00B94845" w:rsidRPr="00BE46B1" w:rsidRDefault="00B94845" w:rsidP="00746B27">
            <w:pPr>
              <w:tabs>
                <w:tab w:val="center" w:pos="4536"/>
              </w:tabs>
              <w:rPr>
                <w:rFonts w:asciiTheme="minorHAnsi" w:hAnsiTheme="minorHAnsi" w:cstheme="minorHAnsi"/>
                <w:b/>
                <w:bCs/>
                <w:sz w:val="18"/>
                <w:szCs w:val="18"/>
              </w:rPr>
            </w:pPr>
            <w:r w:rsidRPr="00BE46B1">
              <w:rPr>
                <w:rFonts w:asciiTheme="minorHAnsi" w:hAnsiTheme="minorHAnsi" w:cstheme="minorHAnsi"/>
                <w:b/>
                <w:bCs/>
                <w:sz w:val="18"/>
                <w:szCs w:val="18"/>
              </w:rPr>
              <w:t>przyczyny nieosiągnięcia efektów w przedmiocie</w:t>
            </w:r>
          </w:p>
        </w:tc>
      </w:tr>
      <w:tr w:rsidR="00B94845" w:rsidRPr="00BE46B1" w:rsidTr="00746B27">
        <w:trPr>
          <w:trHeight w:val="300"/>
        </w:trPr>
        <w:tc>
          <w:tcPr>
            <w:tcW w:w="2041" w:type="dxa"/>
            <w:vMerge/>
            <w:hideMark/>
          </w:tcPr>
          <w:p w:rsidR="00B94845" w:rsidRPr="00BE46B1" w:rsidRDefault="00B94845" w:rsidP="00746B27">
            <w:pPr>
              <w:tabs>
                <w:tab w:val="center" w:pos="4536"/>
              </w:tabs>
              <w:rPr>
                <w:rFonts w:asciiTheme="minorHAnsi" w:hAnsiTheme="minorHAnsi" w:cstheme="minorHAnsi"/>
                <w:b/>
                <w:bCs/>
                <w:sz w:val="18"/>
                <w:szCs w:val="18"/>
              </w:rPr>
            </w:pPr>
          </w:p>
        </w:tc>
        <w:tc>
          <w:tcPr>
            <w:tcW w:w="349" w:type="dxa"/>
            <w:shd w:val="clear" w:color="auto" w:fill="D9D9D9" w:themeFill="background1" w:themeFillShade="D9"/>
            <w:noWrap/>
            <w:hideMark/>
          </w:tcPr>
          <w:p w:rsidR="00B94845" w:rsidRPr="00BE46B1" w:rsidRDefault="00B94845" w:rsidP="00746B27">
            <w:pPr>
              <w:tabs>
                <w:tab w:val="center" w:pos="4536"/>
              </w:tabs>
              <w:rPr>
                <w:rFonts w:asciiTheme="minorHAnsi" w:hAnsiTheme="minorHAnsi" w:cstheme="minorHAnsi"/>
                <w:b/>
                <w:bCs/>
                <w:sz w:val="18"/>
                <w:szCs w:val="18"/>
              </w:rPr>
            </w:pPr>
            <w:r w:rsidRPr="00BE46B1">
              <w:rPr>
                <w:rFonts w:asciiTheme="minorHAnsi" w:hAnsiTheme="minorHAnsi" w:cstheme="minorHAnsi"/>
                <w:b/>
                <w:bCs/>
                <w:sz w:val="18"/>
                <w:szCs w:val="18"/>
              </w:rPr>
              <w:t>3</w:t>
            </w:r>
          </w:p>
        </w:tc>
        <w:tc>
          <w:tcPr>
            <w:tcW w:w="445" w:type="dxa"/>
            <w:shd w:val="clear" w:color="auto" w:fill="D9D9D9" w:themeFill="background1" w:themeFillShade="D9"/>
            <w:noWrap/>
            <w:hideMark/>
          </w:tcPr>
          <w:p w:rsidR="00B94845" w:rsidRPr="00BE46B1" w:rsidRDefault="00B94845" w:rsidP="00746B27">
            <w:pPr>
              <w:tabs>
                <w:tab w:val="center" w:pos="4536"/>
              </w:tabs>
              <w:rPr>
                <w:rFonts w:asciiTheme="minorHAnsi" w:hAnsiTheme="minorHAnsi" w:cstheme="minorHAnsi"/>
                <w:b/>
                <w:bCs/>
                <w:sz w:val="18"/>
                <w:szCs w:val="18"/>
              </w:rPr>
            </w:pPr>
            <w:r w:rsidRPr="00BE46B1">
              <w:rPr>
                <w:rFonts w:asciiTheme="minorHAnsi" w:hAnsiTheme="minorHAnsi" w:cstheme="minorHAnsi"/>
                <w:b/>
                <w:bCs/>
                <w:sz w:val="18"/>
                <w:szCs w:val="18"/>
              </w:rPr>
              <w:t>3,5</w:t>
            </w:r>
          </w:p>
        </w:tc>
        <w:tc>
          <w:tcPr>
            <w:tcW w:w="531" w:type="dxa"/>
            <w:shd w:val="clear" w:color="auto" w:fill="D9D9D9" w:themeFill="background1" w:themeFillShade="D9"/>
            <w:noWrap/>
            <w:hideMark/>
          </w:tcPr>
          <w:p w:rsidR="00B94845" w:rsidRPr="00BE46B1" w:rsidRDefault="00B94845" w:rsidP="00746B27">
            <w:pPr>
              <w:tabs>
                <w:tab w:val="center" w:pos="4536"/>
              </w:tabs>
              <w:rPr>
                <w:rFonts w:asciiTheme="minorHAnsi" w:hAnsiTheme="minorHAnsi" w:cstheme="minorHAnsi"/>
                <w:b/>
                <w:bCs/>
                <w:sz w:val="18"/>
                <w:szCs w:val="18"/>
              </w:rPr>
            </w:pPr>
            <w:r w:rsidRPr="00BE46B1">
              <w:rPr>
                <w:rFonts w:asciiTheme="minorHAnsi" w:hAnsiTheme="minorHAnsi" w:cstheme="minorHAnsi"/>
                <w:b/>
                <w:bCs/>
                <w:sz w:val="18"/>
                <w:szCs w:val="18"/>
              </w:rPr>
              <w:t>4</w:t>
            </w:r>
          </w:p>
        </w:tc>
        <w:tc>
          <w:tcPr>
            <w:tcW w:w="603" w:type="dxa"/>
            <w:shd w:val="clear" w:color="auto" w:fill="D9D9D9" w:themeFill="background1" w:themeFillShade="D9"/>
            <w:noWrap/>
            <w:hideMark/>
          </w:tcPr>
          <w:p w:rsidR="00B94845" w:rsidRPr="00BE46B1" w:rsidRDefault="00B94845" w:rsidP="00746B27">
            <w:pPr>
              <w:tabs>
                <w:tab w:val="center" w:pos="4536"/>
              </w:tabs>
              <w:rPr>
                <w:rFonts w:asciiTheme="minorHAnsi" w:hAnsiTheme="minorHAnsi" w:cstheme="minorHAnsi"/>
                <w:b/>
                <w:bCs/>
                <w:sz w:val="18"/>
                <w:szCs w:val="18"/>
              </w:rPr>
            </w:pPr>
            <w:r w:rsidRPr="00BE46B1">
              <w:rPr>
                <w:rFonts w:asciiTheme="minorHAnsi" w:hAnsiTheme="minorHAnsi" w:cstheme="minorHAnsi"/>
                <w:b/>
                <w:bCs/>
                <w:sz w:val="18"/>
                <w:szCs w:val="18"/>
              </w:rPr>
              <w:t>4,5</w:t>
            </w:r>
          </w:p>
        </w:tc>
        <w:tc>
          <w:tcPr>
            <w:tcW w:w="399" w:type="dxa"/>
            <w:shd w:val="clear" w:color="auto" w:fill="D9D9D9" w:themeFill="background1" w:themeFillShade="D9"/>
            <w:noWrap/>
            <w:hideMark/>
          </w:tcPr>
          <w:p w:rsidR="00B94845" w:rsidRPr="00BE46B1" w:rsidRDefault="00B94845" w:rsidP="00746B27">
            <w:pPr>
              <w:tabs>
                <w:tab w:val="center" w:pos="4536"/>
              </w:tabs>
              <w:rPr>
                <w:rFonts w:asciiTheme="minorHAnsi" w:hAnsiTheme="minorHAnsi" w:cstheme="minorHAnsi"/>
                <w:b/>
                <w:bCs/>
                <w:sz w:val="18"/>
                <w:szCs w:val="18"/>
              </w:rPr>
            </w:pPr>
            <w:r w:rsidRPr="00BE46B1">
              <w:rPr>
                <w:rFonts w:asciiTheme="minorHAnsi" w:hAnsiTheme="minorHAnsi" w:cstheme="minorHAnsi"/>
                <w:b/>
                <w:bCs/>
                <w:sz w:val="18"/>
                <w:szCs w:val="18"/>
              </w:rPr>
              <w:t>5</w:t>
            </w:r>
          </w:p>
        </w:tc>
        <w:tc>
          <w:tcPr>
            <w:tcW w:w="421" w:type="dxa"/>
            <w:shd w:val="clear" w:color="auto" w:fill="D9D9D9" w:themeFill="background1" w:themeFillShade="D9"/>
            <w:noWrap/>
            <w:hideMark/>
          </w:tcPr>
          <w:p w:rsidR="00B94845" w:rsidRPr="00BE46B1" w:rsidRDefault="00B94845" w:rsidP="00746B27">
            <w:pPr>
              <w:tabs>
                <w:tab w:val="center" w:pos="4536"/>
              </w:tabs>
              <w:rPr>
                <w:rFonts w:asciiTheme="minorHAnsi" w:hAnsiTheme="minorHAnsi" w:cstheme="minorHAnsi"/>
                <w:b/>
                <w:bCs/>
                <w:sz w:val="18"/>
                <w:szCs w:val="18"/>
              </w:rPr>
            </w:pPr>
            <w:proofErr w:type="spellStart"/>
            <w:r w:rsidRPr="00BE46B1">
              <w:rPr>
                <w:rFonts w:asciiTheme="minorHAnsi" w:hAnsiTheme="minorHAnsi" w:cstheme="minorHAnsi"/>
                <w:b/>
                <w:bCs/>
                <w:sz w:val="18"/>
                <w:szCs w:val="18"/>
              </w:rPr>
              <w:t>zal</w:t>
            </w:r>
            <w:proofErr w:type="spellEnd"/>
          </w:p>
        </w:tc>
        <w:tc>
          <w:tcPr>
            <w:tcW w:w="715" w:type="dxa"/>
            <w:shd w:val="clear" w:color="auto" w:fill="D9D9D9" w:themeFill="background1" w:themeFillShade="D9"/>
            <w:noWrap/>
            <w:hideMark/>
          </w:tcPr>
          <w:p w:rsidR="00B94845" w:rsidRPr="00BE46B1" w:rsidRDefault="00B94845" w:rsidP="00746B27">
            <w:pPr>
              <w:tabs>
                <w:tab w:val="center" w:pos="4536"/>
              </w:tabs>
              <w:rPr>
                <w:rFonts w:asciiTheme="minorHAnsi" w:hAnsiTheme="minorHAnsi" w:cstheme="minorHAnsi"/>
                <w:b/>
                <w:bCs/>
                <w:sz w:val="18"/>
                <w:szCs w:val="18"/>
              </w:rPr>
            </w:pPr>
            <w:r w:rsidRPr="00BE46B1">
              <w:rPr>
                <w:rFonts w:asciiTheme="minorHAnsi" w:hAnsiTheme="minorHAnsi" w:cstheme="minorHAnsi"/>
                <w:b/>
                <w:bCs/>
                <w:sz w:val="18"/>
                <w:szCs w:val="18"/>
              </w:rPr>
              <w:t>Razem</w:t>
            </w:r>
          </w:p>
        </w:tc>
        <w:tc>
          <w:tcPr>
            <w:tcW w:w="1133" w:type="dxa"/>
            <w:shd w:val="clear" w:color="auto" w:fill="D9D9D9" w:themeFill="background1" w:themeFillShade="D9"/>
            <w:hideMark/>
          </w:tcPr>
          <w:p w:rsidR="00B94845" w:rsidRPr="00BE46B1" w:rsidRDefault="00B94845" w:rsidP="00746B27">
            <w:pPr>
              <w:tabs>
                <w:tab w:val="center" w:pos="4536"/>
              </w:tabs>
              <w:rPr>
                <w:rFonts w:asciiTheme="minorHAnsi" w:hAnsiTheme="minorHAnsi" w:cstheme="minorHAnsi"/>
                <w:b/>
                <w:bCs/>
                <w:sz w:val="18"/>
                <w:szCs w:val="18"/>
              </w:rPr>
            </w:pPr>
          </w:p>
        </w:tc>
        <w:tc>
          <w:tcPr>
            <w:tcW w:w="769" w:type="dxa"/>
            <w:shd w:val="clear" w:color="auto" w:fill="D9D9D9" w:themeFill="background1" w:themeFillShade="D9"/>
            <w:noWrap/>
            <w:hideMark/>
          </w:tcPr>
          <w:p w:rsidR="00B94845" w:rsidRPr="00BE46B1" w:rsidRDefault="00B94845" w:rsidP="00746B27">
            <w:pPr>
              <w:tabs>
                <w:tab w:val="center" w:pos="4536"/>
              </w:tabs>
              <w:rPr>
                <w:rFonts w:asciiTheme="minorHAnsi" w:hAnsiTheme="minorHAnsi" w:cstheme="minorHAnsi"/>
                <w:b/>
                <w:bCs/>
                <w:sz w:val="18"/>
                <w:szCs w:val="18"/>
              </w:rPr>
            </w:pPr>
            <w:r w:rsidRPr="00BE46B1">
              <w:rPr>
                <w:rFonts w:asciiTheme="minorHAnsi" w:hAnsiTheme="minorHAnsi" w:cstheme="minorHAnsi"/>
                <w:b/>
                <w:bCs/>
                <w:sz w:val="18"/>
                <w:szCs w:val="18"/>
              </w:rPr>
              <w:t>liczba</w:t>
            </w:r>
          </w:p>
        </w:tc>
        <w:tc>
          <w:tcPr>
            <w:tcW w:w="626" w:type="dxa"/>
            <w:shd w:val="clear" w:color="auto" w:fill="D9D9D9" w:themeFill="background1" w:themeFillShade="D9"/>
            <w:noWrap/>
            <w:hideMark/>
          </w:tcPr>
          <w:p w:rsidR="00B94845" w:rsidRPr="00BE46B1" w:rsidRDefault="00B94845" w:rsidP="00746B27">
            <w:pPr>
              <w:tabs>
                <w:tab w:val="center" w:pos="4536"/>
              </w:tabs>
              <w:rPr>
                <w:rFonts w:asciiTheme="minorHAnsi" w:hAnsiTheme="minorHAnsi" w:cstheme="minorHAnsi"/>
                <w:b/>
                <w:bCs/>
                <w:sz w:val="18"/>
                <w:szCs w:val="18"/>
              </w:rPr>
            </w:pPr>
            <w:r w:rsidRPr="00BE46B1">
              <w:rPr>
                <w:rFonts w:asciiTheme="minorHAnsi" w:hAnsiTheme="minorHAnsi" w:cstheme="minorHAnsi"/>
                <w:b/>
                <w:bCs/>
                <w:sz w:val="18"/>
                <w:szCs w:val="18"/>
              </w:rPr>
              <w:t>%</w:t>
            </w:r>
          </w:p>
        </w:tc>
        <w:tc>
          <w:tcPr>
            <w:tcW w:w="1275" w:type="dxa"/>
            <w:hideMark/>
          </w:tcPr>
          <w:p w:rsidR="00B94845" w:rsidRPr="00BE46B1" w:rsidRDefault="00B94845" w:rsidP="00746B27">
            <w:pPr>
              <w:tabs>
                <w:tab w:val="center" w:pos="4536"/>
              </w:tabs>
              <w:rPr>
                <w:rFonts w:asciiTheme="minorHAnsi" w:hAnsiTheme="minorHAnsi" w:cstheme="minorHAnsi"/>
                <w:b/>
                <w:bCs/>
                <w:sz w:val="18"/>
                <w:szCs w:val="18"/>
              </w:rPr>
            </w:pPr>
          </w:p>
        </w:tc>
      </w:tr>
      <w:tr w:rsidR="00B94845" w:rsidRPr="00BE46B1" w:rsidTr="00746B27">
        <w:trPr>
          <w:trHeight w:val="300"/>
        </w:trPr>
        <w:tc>
          <w:tcPr>
            <w:tcW w:w="2041"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Chemia rolna</w:t>
            </w:r>
          </w:p>
        </w:tc>
        <w:tc>
          <w:tcPr>
            <w:tcW w:w="34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0</w:t>
            </w:r>
          </w:p>
        </w:tc>
        <w:tc>
          <w:tcPr>
            <w:tcW w:w="445"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3</w:t>
            </w:r>
          </w:p>
        </w:tc>
        <w:tc>
          <w:tcPr>
            <w:tcW w:w="531"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8</w:t>
            </w:r>
          </w:p>
        </w:tc>
        <w:tc>
          <w:tcPr>
            <w:tcW w:w="603"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8</w:t>
            </w:r>
          </w:p>
        </w:tc>
        <w:tc>
          <w:tcPr>
            <w:tcW w:w="39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1</w:t>
            </w:r>
          </w:p>
        </w:tc>
        <w:tc>
          <w:tcPr>
            <w:tcW w:w="421"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0</w:t>
            </w:r>
          </w:p>
        </w:tc>
        <w:tc>
          <w:tcPr>
            <w:tcW w:w="715"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20</w:t>
            </w:r>
          </w:p>
        </w:tc>
        <w:tc>
          <w:tcPr>
            <w:tcW w:w="1133"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21</w:t>
            </w:r>
          </w:p>
        </w:tc>
        <w:tc>
          <w:tcPr>
            <w:tcW w:w="76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1</w:t>
            </w:r>
          </w:p>
        </w:tc>
        <w:tc>
          <w:tcPr>
            <w:tcW w:w="626"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4,7</w:t>
            </w:r>
          </w:p>
        </w:tc>
        <w:tc>
          <w:tcPr>
            <w:tcW w:w="1275" w:type="dxa"/>
            <w:noWrap/>
            <w:hideMark/>
          </w:tcPr>
          <w:p w:rsidR="00B94845" w:rsidRPr="00BE46B1" w:rsidRDefault="00B94845" w:rsidP="00746B27">
            <w:pPr>
              <w:tabs>
                <w:tab w:val="center" w:pos="4536"/>
              </w:tabs>
              <w:rPr>
                <w:rFonts w:asciiTheme="minorHAnsi" w:hAnsiTheme="minorHAnsi" w:cstheme="minorHAnsi"/>
                <w:sz w:val="18"/>
                <w:szCs w:val="18"/>
              </w:rPr>
            </w:pPr>
          </w:p>
        </w:tc>
      </w:tr>
      <w:tr w:rsidR="00B94845" w:rsidRPr="00BE46B1" w:rsidTr="00746B27">
        <w:trPr>
          <w:trHeight w:val="300"/>
        </w:trPr>
        <w:tc>
          <w:tcPr>
            <w:tcW w:w="2041"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Fitopatologia</w:t>
            </w:r>
          </w:p>
        </w:tc>
        <w:tc>
          <w:tcPr>
            <w:tcW w:w="34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1</w:t>
            </w:r>
          </w:p>
        </w:tc>
        <w:tc>
          <w:tcPr>
            <w:tcW w:w="445"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7</w:t>
            </w:r>
          </w:p>
        </w:tc>
        <w:tc>
          <w:tcPr>
            <w:tcW w:w="531"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0</w:t>
            </w:r>
          </w:p>
        </w:tc>
        <w:tc>
          <w:tcPr>
            <w:tcW w:w="603"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8</w:t>
            </w:r>
          </w:p>
        </w:tc>
        <w:tc>
          <w:tcPr>
            <w:tcW w:w="39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4</w:t>
            </w:r>
          </w:p>
        </w:tc>
        <w:tc>
          <w:tcPr>
            <w:tcW w:w="421"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0</w:t>
            </w:r>
          </w:p>
        </w:tc>
        <w:tc>
          <w:tcPr>
            <w:tcW w:w="715"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20</w:t>
            </w:r>
          </w:p>
        </w:tc>
        <w:tc>
          <w:tcPr>
            <w:tcW w:w="1133"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21</w:t>
            </w:r>
          </w:p>
        </w:tc>
        <w:tc>
          <w:tcPr>
            <w:tcW w:w="76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1</w:t>
            </w:r>
          </w:p>
        </w:tc>
        <w:tc>
          <w:tcPr>
            <w:tcW w:w="626"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4,7</w:t>
            </w:r>
          </w:p>
        </w:tc>
        <w:tc>
          <w:tcPr>
            <w:tcW w:w="1275" w:type="dxa"/>
            <w:noWrap/>
            <w:hideMark/>
          </w:tcPr>
          <w:p w:rsidR="00B94845" w:rsidRPr="00BE46B1" w:rsidRDefault="00B94845" w:rsidP="00746B27">
            <w:pPr>
              <w:tabs>
                <w:tab w:val="center" w:pos="4536"/>
              </w:tabs>
              <w:rPr>
                <w:rFonts w:asciiTheme="minorHAnsi" w:hAnsiTheme="minorHAnsi" w:cstheme="minorHAnsi"/>
                <w:sz w:val="18"/>
                <w:szCs w:val="18"/>
              </w:rPr>
            </w:pPr>
          </w:p>
        </w:tc>
      </w:tr>
      <w:tr w:rsidR="00B94845" w:rsidRPr="00BE46B1" w:rsidTr="00746B27">
        <w:trPr>
          <w:trHeight w:val="300"/>
        </w:trPr>
        <w:tc>
          <w:tcPr>
            <w:tcW w:w="2041"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Łąkarstwo</w:t>
            </w:r>
          </w:p>
        </w:tc>
        <w:tc>
          <w:tcPr>
            <w:tcW w:w="34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1</w:t>
            </w:r>
          </w:p>
        </w:tc>
        <w:tc>
          <w:tcPr>
            <w:tcW w:w="445"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13</w:t>
            </w:r>
          </w:p>
        </w:tc>
        <w:tc>
          <w:tcPr>
            <w:tcW w:w="531"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4</w:t>
            </w:r>
          </w:p>
        </w:tc>
        <w:tc>
          <w:tcPr>
            <w:tcW w:w="603"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1</w:t>
            </w:r>
          </w:p>
        </w:tc>
        <w:tc>
          <w:tcPr>
            <w:tcW w:w="39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0</w:t>
            </w:r>
          </w:p>
        </w:tc>
        <w:tc>
          <w:tcPr>
            <w:tcW w:w="421"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0</w:t>
            </w:r>
          </w:p>
        </w:tc>
        <w:tc>
          <w:tcPr>
            <w:tcW w:w="715"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19</w:t>
            </w:r>
          </w:p>
        </w:tc>
        <w:tc>
          <w:tcPr>
            <w:tcW w:w="1133"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22</w:t>
            </w:r>
          </w:p>
        </w:tc>
        <w:tc>
          <w:tcPr>
            <w:tcW w:w="76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3</w:t>
            </w:r>
          </w:p>
        </w:tc>
        <w:tc>
          <w:tcPr>
            <w:tcW w:w="626"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13,6</w:t>
            </w:r>
          </w:p>
        </w:tc>
        <w:tc>
          <w:tcPr>
            <w:tcW w:w="1275" w:type="dxa"/>
            <w:noWrap/>
            <w:hideMark/>
          </w:tcPr>
          <w:p w:rsidR="00B94845" w:rsidRPr="00BE46B1" w:rsidRDefault="00B94845" w:rsidP="00746B27">
            <w:pPr>
              <w:tabs>
                <w:tab w:val="center" w:pos="4536"/>
              </w:tabs>
              <w:rPr>
                <w:rFonts w:asciiTheme="minorHAnsi" w:hAnsiTheme="minorHAnsi" w:cstheme="minorHAnsi"/>
                <w:sz w:val="18"/>
                <w:szCs w:val="18"/>
              </w:rPr>
            </w:pPr>
          </w:p>
        </w:tc>
      </w:tr>
      <w:tr w:rsidR="00B94845" w:rsidRPr="00BE46B1" w:rsidTr="00746B27">
        <w:trPr>
          <w:trHeight w:val="300"/>
        </w:trPr>
        <w:tc>
          <w:tcPr>
            <w:tcW w:w="2041" w:type="dxa"/>
            <w:noWrap/>
          </w:tcPr>
          <w:p w:rsidR="00B94845" w:rsidRPr="00BE46B1" w:rsidRDefault="00B94845" w:rsidP="00746B27">
            <w:pPr>
              <w:tabs>
                <w:tab w:val="center" w:pos="4536"/>
              </w:tabs>
              <w:rPr>
                <w:rFonts w:asciiTheme="minorHAnsi" w:hAnsiTheme="minorHAnsi" w:cstheme="minorHAnsi"/>
                <w:sz w:val="18"/>
                <w:szCs w:val="18"/>
              </w:rPr>
            </w:pPr>
          </w:p>
        </w:tc>
        <w:tc>
          <w:tcPr>
            <w:tcW w:w="349" w:type="dxa"/>
            <w:noWrap/>
          </w:tcPr>
          <w:p w:rsidR="00B94845" w:rsidRPr="00BE46B1" w:rsidRDefault="00B94845" w:rsidP="00746B27">
            <w:pPr>
              <w:tabs>
                <w:tab w:val="center" w:pos="4536"/>
              </w:tabs>
              <w:rPr>
                <w:rFonts w:asciiTheme="minorHAnsi" w:hAnsiTheme="minorHAnsi" w:cstheme="minorHAnsi"/>
                <w:sz w:val="18"/>
                <w:szCs w:val="18"/>
              </w:rPr>
            </w:pPr>
          </w:p>
        </w:tc>
        <w:tc>
          <w:tcPr>
            <w:tcW w:w="445" w:type="dxa"/>
            <w:noWrap/>
          </w:tcPr>
          <w:p w:rsidR="00B94845" w:rsidRPr="00BE46B1" w:rsidRDefault="00B94845" w:rsidP="00746B27">
            <w:pPr>
              <w:tabs>
                <w:tab w:val="center" w:pos="4536"/>
              </w:tabs>
              <w:rPr>
                <w:rFonts w:asciiTheme="minorHAnsi" w:hAnsiTheme="minorHAnsi" w:cstheme="minorHAnsi"/>
                <w:sz w:val="18"/>
                <w:szCs w:val="18"/>
              </w:rPr>
            </w:pPr>
          </w:p>
        </w:tc>
        <w:tc>
          <w:tcPr>
            <w:tcW w:w="531" w:type="dxa"/>
            <w:noWrap/>
          </w:tcPr>
          <w:p w:rsidR="00B94845" w:rsidRPr="00BE46B1" w:rsidRDefault="00B94845" w:rsidP="00746B27">
            <w:pPr>
              <w:tabs>
                <w:tab w:val="center" w:pos="4536"/>
              </w:tabs>
              <w:rPr>
                <w:rFonts w:asciiTheme="minorHAnsi" w:hAnsiTheme="minorHAnsi" w:cstheme="minorHAnsi"/>
                <w:sz w:val="18"/>
                <w:szCs w:val="18"/>
              </w:rPr>
            </w:pPr>
          </w:p>
        </w:tc>
        <w:tc>
          <w:tcPr>
            <w:tcW w:w="603" w:type="dxa"/>
            <w:noWrap/>
          </w:tcPr>
          <w:p w:rsidR="00B94845" w:rsidRPr="00BE46B1" w:rsidRDefault="00B94845" w:rsidP="00746B27">
            <w:pPr>
              <w:tabs>
                <w:tab w:val="center" w:pos="4536"/>
              </w:tabs>
              <w:rPr>
                <w:rFonts w:asciiTheme="minorHAnsi" w:hAnsiTheme="minorHAnsi" w:cstheme="minorHAnsi"/>
                <w:sz w:val="18"/>
                <w:szCs w:val="18"/>
              </w:rPr>
            </w:pPr>
          </w:p>
        </w:tc>
        <w:tc>
          <w:tcPr>
            <w:tcW w:w="399" w:type="dxa"/>
            <w:noWrap/>
          </w:tcPr>
          <w:p w:rsidR="00B94845" w:rsidRPr="00BE46B1" w:rsidRDefault="00B94845" w:rsidP="00746B27">
            <w:pPr>
              <w:tabs>
                <w:tab w:val="center" w:pos="4536"/>
              </w:tabs>
              <w:rPr>
                <w:rFonts w:asciiTheme="minorHAnsi" w:hAnsiTheme="minorHAnsi" w:cstheme="minorHAnsi"/>
                <w:sz w:val="18"/>
                <w:szCs w:val="18"/>
              </w:rPr>
            </w:pPr>
          </w:p>
        </w:tc>
        <w:tc>
          <w:tcPr>
            <w:tcW w:w="421" w:type="dxa"/>
            <w:noWrap/>
          </w:tcPr>
          <w:p w:rsidR="00B94845" w:rsidRPr="00BE46B1" w:rsidRDefault="00B94845" w:rsidP="00746B27">
            <w:pPr>
              <w:tabs>
                <w:tab w:val="center" w:pos="4536"/>
              </w:tabs>
              <w:rPr>
                <w:rFonts w:asciiTheme="minorHAnsi" w:hAnsiTheme="minorHAnsi" w:cstheme="minorHAnsi"/>
                <w:sz w:val="18"/>
                <w:szCs w:val="18"/>
              </w:rPr>
            </w:pPr>
          </w:p>
        </w:tc>
        <w:tc>
          <w:tcPr>
            <w:tcW w:w="715" w:type="dxa"/>
            <w:noWrap/>
          </w:tcPr>
          <w:p w:rsidR="00B94845" w:rsidRPr="00BE46B1" w:rsidRDefault="00B94845" w:rsidP="00746B27">
            <w:pPr>
              <w:tabs>
                <w:tab w:val="center" w:pos="4536"/>
              </w:tabs>
              <w:rPr>
                <w:rFonts w:asciiTheme="minorHAnsi" w:hAnsiTheme="minorHAnsi" w:cstheme="minorHAnsi"/>
                <w:sz w:val="18"/>
                <w:szCs w:val="18"/>
              </w:rPr>
            </w:pPr>
          </w:p>
        </w:tc>
        <w:tc>
          <w:tcPr>
            <w:tcW w:w="1133" w:type="dxa"/>
            <w:noWrap/>
          </w:tcPr>
          <w:p w:rsidR="00B94845" w:rsidRPr="00BE46B1" w:rsidRDefault="00B94845" w:rsidP="00746B27">
            <w:pPr>
              <w:tabs>
                <w:tab w:val="center" w:pos="4536"/>
              </w:tabs>
              <w:rPr>
                <w:rFonts w:asciiTheme="minorHAnsi" w:hAnsiTheme="minorHAnsi" w:cstheme="minorHAnsi"/>
                <w:sz w:val="18"/>
                <w:szCs w:val="18"/>
              </w:rPr>
            </w:pPr>
          </w:p>
        </w:tc>
        <w:tc>
          <w:tcPr>
            <w:tcW w:w="769" w:type="dxa"/>
            <w:noWrap/>
          </w:tcPr>
          <w:p w:rsidR="00B94845" w:rsidRPr="00BE46B1" w:rsidRDefault="00B94845" w:rsidP="00746B27">
            <w:pPr>
              <w:tabs>
                <w:tab w:val="center" w:pos="4536"/>
              </w:tabs>
              <w:rPr>
                <w:rFonts w:asciiTheme="minorHAnsi" w:hAnsiTheme="minorHAnsi" w:cstheme="minorHAnsi"/>
                <w:sz w:val="18"/>
                <w:szCs w:val="18"/>
              </w:rPr>
            </w:pPr>
          </w:p>
        </w:tc>
        <w:tc>
          <w:tcPr>
            <w:tcW w:w="626" w:type="dxa"/>
            <w:noWrap/>
          </w:tcPr>
          <w:p w:rsidR="00B94845" w:rsidRPr="00BE46B1" w:rsidRDefault="00B94845" w:rsidP="00746B27">
            <w:pPr>
              <w:tabs>
                <w:tab w:val="center" w:pos="4536"/>
              </w:tabs>
              <w:rPr>
                <w:rFonts w:asciiTheme="minorHAnsi" w:hAnsiTheme="minorHAnsi" w:cstheme="minorHAnsi"/>
                <w:sz w:val="18"/>
                <w:szCs w:val="18"/>
              </w:rPr>
            </w:pPr>
          </w:p>
        </w:tc>
        <w:tc>
          <w:tcPr>
            <w:tcW w:w="1275" w:type="dxa"/>
            <w:noWrap/>
          </w:tcPr>
          <w:p w:rsidR="00B94845" w:rsidRPr="00BE46B1" w:rsidRDefault="00B94845" w:rsidP="00746B27">
            <w:pPr>
              <w:tabs>
                <w:tab w:val="center" w:pos="4536"/>
              </w:tabs>
              <w:rPr>
                <w:rFonts w:asciiTheme="minorHAnsi" w:hAnsiTheme="minorHAnsi" w:cstheme="minorHAnsi"/>
                <w:sz w:val="18"/>
                <w:szCs w:val="18"/>
              </w:rPr>
            </w:pPr>
          </w:p>
        </w:tc>
      </w:tr>
      <w:tr w:rsidR="00B94845" w:rsidRPr="00BE46B1" w:rsidTr="00746B27">
        <w:trPr>
          <w:trHeight w:val="300"/>
        </w:trPr>
        <w:tc>
          <w:tcPr>
            <w:tcW w:w="2041"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Praktyka zawodowa</w:t>
            </w:r>
          </w:p>
        </w:tc>
        <w:tc>
          <w:tcPr>
            <w:tcW w:w="34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0</w:t>
            </w:r>
          </w:p>
        </w:tc>
        <w:tc>
          <w:tcPr>
            <w:tcW w:w="445"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0</w:t>
            </w:r>
          </w:p>
        </w:tc>
        <w:tc>
          <w:tcPr>
            <w:tcW w:w="531"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1</w:t>
            </w:r>
          </w:p>
        </w:tc>
        <w:tc>
          <w:tcPr>
            <w:tcW w:w="603"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1</w:t>
            </w:r>
          </w:p>
        </w:tc>
        <w:tc>
          <w:tcPr>
            <w:tcW w:w="39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18</w:t>
            </w:r>
          </w:p>
        </w:tc>
        <w:tc>
          <w:tcPr>
            <w:tcW w:w="421"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0</w:t>
            </w:r>
          </w:p>
        </w:tc>
        <w:tc>
          <w:tcPr>
            <w:tcW w:w="715"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20</w:t>
            </w:r>
          </w:p>
        </w:tc>
        <w:tc>
          <w:tcPr>
            <w:tcW w:w="1133"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21</w:t>
            </w:r>
          </w:p>
        </w:tc>
        <w:tc>
          <w:tcPr>
            <w:tcW w:w="76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1</w:t>
            </w:r>
          </w:p>
        </w:tc>
        <w:tc>
          <w:tcPr>
            <w:tcW w:w="626"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4,7</w:t>
            </w:r>
          </w:p>
        </w:tc>
        <w:tc>
          <w:tcPr>
            <w:tcW w:w="1275" w:type="dxa"/>
            <w:noWrap/>
            <w:hideMark/>
          </w:tcPr>
          <w:p w:rsidR="00B94845" w:rsidRPr="00BE46B1" w:rsidRDefault="00B94845" w:rsidP="00746B27">
            <w:pPr>
              <w:tabs>
                <w:tab w:val="center" w:pos="4536"/>
              </w:tabs>
              <w:rPr>
                <w:rFonts w:asciiTheme="minorHAnsi" w:hAnsiTheme="minorHAnsi" w:cstheme="minorHAnsi"/>
                <w:sz w:val="18"/>
                <w:szCs w:val="18"/>
              </w:rPr>
            </w:pPr>
          </w:p>
        </w:tc>
      </w:tr>
      <w:tr w:rsidR="00B94845" w:rsidRPr="00BE46B1" w:rsidTr="00746B27">
        <w:trPr>
          <w:trHeight w:val="300"/>
        </w:trPr>
        <w:tc>
          <w:tcPr>
            <w:tcW w:w="2041" w:type="dxa"/>
            <w:noWrap/>
            <w:hideMark/>
          </w:tcPr>
          <w:p w:rsidR="00B94845" w:rsidRPr="00BE46B1" w:rsidRDefault="00B94845" w:rsidP="00746B27">
            <w:pPr>
              <w:tabs>
                <w:tab w:val="center" w:pos="4536"/>
              </w:tabs>
              <w:rPr>
                <w:rFonts w:asciiTheme="minorHAnsi" w:hAnsiTheme="minorHAnsi" w:cstheme="minorHAnsi"/>
                <w:sz w:val="18"/>
                <w:szCs w:val="18"/>
              </w:rPr>
            </w:pPr>
            <w:proofErr w:type="spellStart"/>
            <w:r w:rsidRPr="00BE46B1">
              <w:rPr>
                <w:rFonts w:asciiTheme="minorHAnsi" w:hAnsiTheme="minorHAnsi" w:cstheme="minorHAnsi"/>
                <w:sz w:val="18"/>
                <w:szCs w:val="18"/>
              </w:rPr>
              <w:t>Topoklimat</w:t>
            </w:r>
            <w:proofErr w:type="spellEnd"/>
            <w:r w:rsidRPr="00BE46B1">
              <w:rPr>
                <w:rFonts w:asciiTheme="minorHAnsi" w:hAnsiTheme="minorHAnsi" w:cstheme="minorHAnsi"/>
                <w:sz w:val="18"/>
                <w:szCs w:val="18"/>
              </w:rPr>
              <w:t xml:space="preserve"> i mikroklimat</w:t>
            </w:r>
          </w:p>
        </w:tc>
        <w:tc>
          <w:tcPr>
            <w:tcW w:w="34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7</w:t>
            </w:r>
          </w:p>
        </w:tc>
        <w:tc>
          <w:tcPr>
            <w:tcW w:w="445"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9</w:t>
            </w:r>
          </w:p>
        </w:tc>
        <w:tc>
          <w:tcPr>
            <w:tcW w:w="531"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2</w:t>
            </w:r>
          </w:p>
        </w:tc>
        <w:tc>
          <w:tcPr>
            <w:tcW w:w="603"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1</w:t>
            </w:r>
          </w:p>
        </w:tc>
        <w:tc>
          <w:tcPr>
            <w:tcW w:w="39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0</w:t>
            </w:r>
          </w:p>
        </w:tc>
        <w:tc>
          <w:tcPr>
            <w:tcW w:w="421"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0</w:t>
            </w:r>
          </w:p>
        </w:tc>
        <w:tc>
          <w:tcPr>
            <w:tcW w:w="715"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19</w:t>
            </w:r>
          </w:p>
        </w:tc>
        <w:tc>
          <w:tcPr>
            <w:tcW w:w="1133"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21</w:t>
            </w:r>
          </w:p>
        </w:tc>
        <w:tc>
          <w:tcPr>
            <w:tcW w:w="76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2</w:t>
            </w:r>
          </w:p>
        </w:tc>
        <w:tc>
          <w:tcPr>
            <w:tcW w:w="626"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9,5</w:t>
            </w:r>
          </w:p>
        </w:tc>
        <w:tc>
          <w:tcPr>
            <w:tcW w:w="1275" w:type="dxa"/>
            <w:noWrap/>
            <w:hideMark/>
          </w:tcPr>
          <w:p w:rsidR="00B94845" w:rsidRPr="00BE46B1" w:rsidRDefault="00B94845" w:rsidP="00746B27">
            <w:pPr>
              <w:tabs>
                <w:tab w:val="center" w:pos="4536"/>
              </w:tabs>
              <w:rPr>
                <w:rFonts w:asciiTheme="minorHAnsi" w:hAnsiTheme="minorHAnsi" w:cstheme="minorHAnsi"/>
                <w:sz w:val="18"/>
                <w:szCs w:val="18"/>
              </w:rPr>
            </w:pPr>
          </w:p>
        </w:tc>
      </w:tr>
      <w:tr w:rsidR="00B94845" w:rsidRPr="00BE46B1" w:rsidTr="00746B27">
        <w:trPr>
          <w:trHeight w:val="300"/>
        </w:trPr>
        <w:tc>
          <w:tcPr>
            <w:tcW w:w="2041"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Uprawa roślin rolniczych 2</w:t>
            </w:r>
          </w:p>
        </w:tc>
        <w:tc>
          <w:tcPr>
            <w:tcW w:w="34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1</w:t>
            </w:r>
          </w:p>
        </w:tc>
        <w:tc>
          <w:tcPr>
            <w:tcW w:w="445"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9</w:t>
            </w:r>
          </w:p>
        </w:tc>
        <w:tc>
          <w:tcPr>
            <w:tcW w:w="531"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7</w:t>
            </w:r>
          </w:p>
        </w:tc>
        <w:tc>
          <w:tcPr>
            <w:tcW w:w="603"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3</w:t>
            </w:r>
          </w:p>
        </w:tc>
        <w:tc>
          <w:tcPr>
            <w:tcW w:w="39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0</w:t>
            </w:r>
          </w:p>
        </w:tc>
        <w:tc>
          <w:tcPr>
            <w:tcW w:w="421"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0</w:t>
            </w:r>
          </w:p>
        </w:tc>
        <w:tc>
          <w:tcPr>
            <w:tcW w:w="715"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20</w:t>
            </w:r>
          </w:p>
        </w:tc>
        <w:tc>
          <w:tcPr>
            <w:tcW w:w="1133"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22</w:t>
            </w:r>
          </w:p>
        </w:tc>
        <w:tc>
          <w:tcPr>
            <w:tcW w:w="769"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2</w:t>
            </w:r>
          </w:p>
        </w:tc>
        <w:tc>
          <w:tcPr>
            <w:tcW w:w="626" w:type="dxa"/>
            <w:noWrap/>
            <w:hideMark/>
          </w:tcPr>
          <w:p w:rsidR="00B94845" w:rsidRPr="00BE46B1" w:rsidRDefault="00B94845" w:rsidP="00746B27">
            <w:pPr>
              <w:tabs>
                <w:tab w:val="center" w:pos="4536"/>
              </w:tabs>
              <w:rPr>
                <w:rFonts w:asciiTheme="minorHAnsi" w:hAnsiTheme="minorHAnsi" w:cstheme="minorHAnsi"/>
                <w:sz w:val="18"/>
                <w:szCs w:val="18"/>
              </w:rPr>
            </w:pPr>
            <w:r w:rsidRPr="00BE46B1">
              <w:rPr>
                <w:rFonts w:asciiTheme="minorHAnsi" w:hAnsiTheme="minorHAnsi" w:cstheme="minorHAnsi"/>
                <w:sz w:val="18"/>
                <w:szCs w:val="18"/>
              </w:rPr>
              <w:t>9,0</w:t>
            </w:r>
          </w:p>
        </w:tc>
        <w:tc>
          <w:tcPr>
            <w:tcW w:w="1275" w:type="dxa"/>
            <w:noWrap/>
            <w:hideMark/>
          </w:tcPr>
          <w:p w:rsidR="00B94845" w:rsidRPr="00BE46B1" w:rsidRDefault="00B94845" w:rsidP="00746B27">
            <w:pPr>
              <w:tabs>
                <w:tab w:val="center" w:pos="4536"/>
              </w:tabs>
              <w:rPr>
                <w:rFonts w:asciiTheme="minorHAnsi" w:hAnsiTheme="minorHAnsi" w:cstheme="minorHAnsi"/>
                <w:sz w:val="18"/>
                <w:szCs w:val="18"/>
              </w:rPr>
            </w:pPr>
          </w:p>
        </w:tc>
      </w:tr>
    </w:tbl>
    <w:p w:rsidR="00746B27" w:rsidRDefault="00746B27" w:rsidP="00746B27">
      <w:pPr>
        <w:ind w:left="709" w:hanging="709"/>
        <w:rPr>
          <w:rFonts w:asciiTheme="minorHAnsi" w:hAnsiTheme="minorHAnsi" w:cstheme="minorHAnsi"/>
        </w:rPr>
      </w:pPr>
      <w:r w:rsidRPr="00B5063B">
        <w:rPr>
          <w:rFonts w:asciiTheme="minorHAnsi" w:hAnsiTheme="minorHAnsi" w:cstheme="minorHAnsi"/>
        </w:rPr>
        <w:t xml:space="preserve">Tab. </w:t>
      </w:r>
      <w:r>
        <w:rPr>
          <w:rFonts w:asciiTheme="minorHAnsi" w:hAnsiTheme="minorHAnsi" w:cstheme="minorHAnsi"/>
        </w:rPr>
        <w:t>50</w:t>
      </w:r>
      <w:r w:rsidRPr="00B5063B">
        <w:rPr>
          <w:rFonts w:asciiTheme="minorHAnsi" w:hAnsiTheme="minorHAnsi" w:cstheme="minorHAnsi"/>
        </w:rPr>
        <w:t xml:space="preserve">. Stopień osiągnięcia efektów kształcenia w przedmiotach - Rolnictwo </w:t>
      </w:r>
      <w:r>
        <w:rPr>
          <w:rFonts w:asciiTheme="minorHAnsi" w:hAnsiTheme="minorHAnsi" w:cstheme="minorHAnsi"/>
        </w:rPr>
        <w:t>N1</w:t>
      </w:r>
      <w:r w:rsidRPr="00B5063B">
        <w:rPr>
          <w:rFonts w:asciiTheme="minorHAnsi" w:hAnsiTheme="minorHAnsi" w:cstheme="minorHAnsi"/>
        </w:rPr>
        <w:t xml:space="preserve">, semestr </w:t>
      </w:r>
      <w:r>
        <w:rPr>
          <w:rFonts w:asciiTheme="minorHAnsi" w:hAnsiTheme="minorHAnsi" w:cstheme="minorHAnsi"/>
        </w:rPr>
        <w:t>6</w:t>
      </w:r>
      <w:r w:rsidRPr="00B5063B">
        <w:rPr>
          <w:rFonts w:asciiTheme="minorHAnsi" w:hAnsiTheme="minorHAnsi" w:cstheme="minorHAnsi"/>
        </w:rPr>
        <w:t xml:space="preserve">, </w:t>
      </w:r>
      <w:r>
        <w:rPr>
          <w:rFonts w:asciiTheme="minorHAnsi" w:hAnsiTheme="minorHAnsi" w:cstheme="minorHAnsi"/>
        </w:rPr>
        <w:t>lato</w:t>
      </w:r>
      <w:r w:rsidRPr="00B5063B">
        <w:rPr>
          <w:rFonts w:asciiTheme="minorHAnsi" w:hAnsiTheme="minorHAnsi" w:cstheme="minorHAnsi"/>
        </w:rPr>
        <w:t xml:space="preserve"> 201</w:t>
      </w:r>
      <w:r>
        <w:rPr>
          <w:rFonts w:asciiTheme="minorHAnsi" w:hAnsiTheme="minorHAnsi" w:cstheme="minorHAnsi"/>
        </w:rPr>
        <w:t>6</w:t>
      </w:r>
      <w:r w:rsidRPr="00B5063B">
        <w:rPr>
          <w:rFonts w:asciiTheme="minorHAnsi" w:hAnsiTheme="minorHAnsi" w:cstheme="minorHAnsi"/>
        </w:rPr>
        <w:t>/201</w:t>
      </w:r>
      <w:r>
        <w:rPr>
          <w:rFonts w:asciiTheme="minorHAnsi" w:hAnsiTheme="minorHAnsi" w:cstheme="minorHAnsi"/>
        </w:rPr>
        <w:t>7</w:t>
      </w:r>
    </w:p>
    <w:p w:rsidR="008F3017" w:rsidRDefault="008F3017" w:rsidP="00C12D79">
      <w:pPr>
        <w:ind w:left="709" w:hanging="709"/>
        <w:rPr>
          <w:rFonts w:asciiTheme="minorHAnsi" w:hAnsiTheme="minorHAnsi" w:cstheme="minorHAnsi"/>
        </w:rPr>
      </w:pPr>
    </w:p>
    <w:bookmarkEnd w:id="20"/>
    <w:p w:rsidR="009E17BB" w:rsidRDefault="009E17BB" w:rsidP="009E17BB">
      <w:pPr>
        <w:tabs>
          <w:tab w:val="center" w:pos="4536"/>
        </w:tabs>
      </w:pPr>
      <w:r>
        <w:tab/>
      </w:r>
    </w:p>
    <w:tbl>
      <w:tblPr>
        <w:tblStyle w:val="Tabela-Siatka"/>
        <w:tblpPr w:leftFromText="141" w:rightFromText="141" w:vertAnchor="page" w:horzAnchor="margin" w:tblpY="7462"/>
        <w:tblW w:w="9322" w:type="dxa"/>
        <w:tblLook w:val="04A0"/>
      </w:tblPr>
      <w:tblGrid>
        <w:gridCol w:w="1945"/>
        <w:gridCol w:w="371"/>
        <w:gridCol w:w="445"/>
        <w:gridCol w:w="399"/>
        <w:gridCol w:w="445"/>
        <w:gridCol w:w="308"/>
        <w:gridCol w:w="421"/>
        <w:gridCol w:w="715"/>
        <w:gridCol w:w="1136"/>
        <w:gridCol w:w="637"/>
        <w:gridCol w:w="762"/>
        <w:gridCol w:w="1738"/>
      </w:tblGrid>
      <w:tr w:rsidR="00746B27" w:rsidRPr="003C1562" w:rsidTr="00746B27">
        <w:trPr>
          <w:trHeight w:val="474"/>
        </w:trPr>
        <w:tc>
          <w:tcPr>
            <w:tcW w:w="1945" w:type="dxa"/>
            <w:vMerge w:val="restart"/>
            <w:shd w:val="clear" w:color="auto" w:fill="D9D9D9" w:themeFill="background1" w:themeFillShade="D9"/>
            <w:noWrap/>
            <w:hideMark/>
          </w:tcPr>
          <w:p w:rsidR="00746B27" w:rsidRDefault="00746B27" w:rsidP="00746B27">
            <w:pPr>
              <w:tabs>
                <w:tab w:val="center" w:pos="4536"/>
              </w:tabs>
              <w:rPr>
                <w:rFonts w:asciiTheme="minorHAnsi" w:hAnsiTheme="minorHAnsi" w:cstheme="minorHAnsi"/>
                <w:b/>
                <w:bCs/>
                <w:sz w:val="18"/>
                <w:szCs w:val="18"/>
              </w:rPr>
            </w:pPr>
          </w:p>
          <w:p w:rsidR="00746B27" w:rsidRDefault="00746B27" w:rsidP="00746B27">
            <w:pPr>
              <w:tabs>
                <w:tab w:val="center" w:pos="4536"/>
              </w:tabs>
              <w:rPr>
                <w:rFonts w:asciiTheme="minorHAnsi" w:hAnsiTheme="minorHAnsi" w:cstheme="minorHAnsi"/>
                <w:b/>
                <w:bCs/>
                <w:sz w:val="18"/>
                <w:szCs w:val="18"/>
              </w:rPr>
            </w:pPr>
          </w:p>
          <w:p w:rsidR="00746B27" w:rsidRPr="00F939E9" w:rsidRDefault="00746B27" w:rsidP="00746B27">
            <w:pPr>
              <w:tabs>
                <w:tab w:val="center" w:pos="4536"/>
              </w:tabs>
              <w:rPr>
                <w:rFonts w:asciiTheme="minorHAnsi" w:hAnsiTheme="minorHAnsi" w:cstheme="minorHAnsi"/>
                <w:b/>
                <w:bCs/>
                <w:sz w:val="18"/>
                <w:szCs w:val="18"/>
              </w:rPr>
            </w:pPr>
            <w:r w:rsidRPr="00F939E9">
              <w:rPr>
                <w:rFonts w:asciiTheme="minorHAnsi" w:hAnsiTheme="minorHAnsi" w:cstheme="minorHAnsi"/>
                <w:b/>
                <w:bCs/>
                <w:sz w:val="18"/>
                <w:szCs w:val="18"/>
              </w:rPr>
              <w:t>Nazwa przedmiotu</w:t>
            </w:r>
          </w:p>
        </w:tc>
        <w:tc>
          <w:tcPr>
            <w:tcW w:w="3104" w:type="dxa"/>
            <w:gridSpan w:val="7"/>
            <w:shd w:val="clear" w:color="auto" w:fill="D9D9D9" w:themeFill="background1" w:themeFillShade="D9"/>
            <w:hideMark/>
          </w:tcPr>
          <w:p w:rsidR="00746B27" w:rsidRPr="00F939E9" w:rsidRDefault="00746B27" w:rsidP="00746B27">
            <w:pPr>
              <w:tabs>
                <w:tab w:val="center" w:pos="4536"/>
              </w:tabs>
              <w:rPr>
                <w:rFonts w:asciiTheme="minorHAnsi" w:hAnsiTheme="minorHAnsi" w:cstheme="minorHAnsi"/>
                <w:b/>
                <w:bCs/>
                <w:sz w:val="18"/>
                <w:szCs w:val="18"/>
              </w:rPr>
            </w:pPr>
            <w:r w:rsidRPr="00F939E9">
              <w:rPr>
                <w:rFonts w:asciiTheme="minorHAnsi" w:hAnsiTheme="minorHAnsi" w:cstheme="minorHAnsi"/>
                <w:b/>
                <w:bCs/>
                <w:sz w:val="18"/>
                <w:szCs w:val="18"/>
              </w:rPr>
              <w:t xml:space="preserve">Liczba studentów którzy </w:t>
            </w:r>
            <w:proofErr w:type="spellStart"/>
            <w:r w:rsidRPr="00F939E9">
              <w:rPr>
                <w:rFonts w:asciiTheme="minorHAnsi" w:hAnsiTheme="minorHAnsi" w:cstheme="minorHAnsi"/>
                <w:b/>
                <w:bCs/>
                <w:sz w:val="18"/>
                <w:szCs w:val="18"/>
              </w:rPr>
              <w:t>osiągneli</w:t>
            </w:r>
            <w:proofErr w:type="spellEnd"/>
            <w:r w:rsidRPr="00F939E9">
              <w:rPr>
                <w:rFonts w:asciiTheme="minorHAnsi" w:hAnsiTheme="minorHAnsi" w:cstheme="minorHAnsi"/>
                <w:b/>
                <w:bCs/>
                <w:sz w:val="18"/>
                <w:szCs w:val="18"/>
              </w:rPr>
              <w:t xml:space="preserve"> efekty kształcenia w przedmiocie na ocenę:</w:t>
            </w:r>
          </w:p>
        </w:tc>
        <w:tc>
          <w:tcPr>
            <w:tcW w:w="1136" w:type="dxa"/>
            <w:vMerge w:val="restart"/>
            <w:shd w:val="clear" w:color="auto" w:fill="D9D9D9" w:themeFill="background1" w:themeFillShade="D9"/>
            <w:hideMark/>
          </w:tcPr>
          <w:p w:rsidR="00746B27" w:rsidRPr="00F939E9" w:rsidRDefault="00746B27" w:rsidP="00746B27">
            <w:pPr>
              <w:tabs>
                <w:tab w:val="center" w:pos="4536"/>
              </w:tabs>
              <w:rPr>
                <w:rFonts w:asciiTheme="minorHAnsi" w:hAnsiTheme="minorHAnsi" w:cstheme="minorHAnsi"/>
                <w:b/>
                <w:bCs/>
                <w:sz w:val="18"/>
                <w:szCs w:val="18"/>
              </w:rPr>
            </w:pPr>
            <w:r w:rsidRPr="00F939E9">
              <w:rPr>
                <w:rFonts w:asciiTheme="minorHAnsi" w:hAnsiTheme="minorHAnsi" w:cstheme="minorHAnsi"/>
                <w:b/>
                <w:bCs/>
                <w:sz w:val="18"/>
                <w:szCs w:val="18"/>
              </w:rPr>
              <w:t>ogólna liczba studentów w</w:t>
            </w:r>
          </w:p>
          <w:p w:rsidR="00746B27" w:rsidRPr="00F939E9" w:rsidRDefault="00746B27" w:rsidP="00746B27">
            <w:pPr>
              <w:tabs>
                <w:tab w:val="center" w:pos="4536"/>
              </w:tabs>
              <w:rPr>
                <w:rFonts w:asciiTheme="minorHAnsi" w:hAnsiTheme="minorHAnsi" w:cstheme="minorHAnsi"/>
                <w:b/>
                <w:bCs/>
                <w:sz w:val="18"/>
                <w:szCs w:val="18"/>
              </w:rPr>
            </w:pPr>
            <w:r w:rsidRPr="00F939E9">
              <w:rPr>
                <w:rFonts w:asciiTheme="minorHAnsi" w:hAnsiTheme="minorHAnsi" w:cstheme="minorHAnsi"/>
                <w:b/>
                <w:bCs/>
                <w:sz w:val="18"/>
                <w:szCs w:val="18"/>
              </w:rPr>
              <w:t>przedmiocie</w:t>
            </w:r>
          </w:p>
        </w:tc>
        <w:tc>
          <w:tcPr>
            <w:tcW w:w="1399" w:type="dxa"/>
            <w:gridSpan w:val="2"/>
            <w:shd w:val="clear" w:color="auto" w:fill="D9D9D9" w:themeFill="background1" w:themeFillShade="D9"/>
            <w:hideMark/>
          </w:tcPr>
          <w:p w:rsidR="00746B27" w:rsidRPr="00F939E9" w:rsidRDefault="00746B27" w:rsidP="00746B27">
            <w:pPr>
              <w:tabs>
                <w:tab w:val="center" w:pos="4536"/>
              </w:tabs>
              <w:rPr>
                <w:rFonts w:asciiTheme="minorHAnsi" w:hAnsiTheme="minorHAnsi" w:cstheme="minorHAnsi"/>
                <w:b/>
                <w:bCs/>
                <w:sz w:val="18"/>
                <w:szCs w:val="18"/>
              </w:rPr>
            </w:pPr>
            <w:r w:rsidRPr="00F939E9">
              <w:rPr>
                <w:rFonts w:asciiTheme="minorHAnsi" w:hAnsiTheme="minorHAnsi" w:cstheme="minorHAnsi"/>
                <w:b/>
                <w:bCs/>
                <w:sz w:val="18"/>
                <w:szCs w:val="18"/>
              </w:rPr>
              <w:t xml:space="preserve">studenci którzy nie </w:t>
            </w:r>
            <w:proofErr w:type="spellStart"/>
            <w:r w:rsidRPr="00F939E9">
              <w:rPr>
                <w:rFonts w:asciiTheme="minorHAnsi" w:hAnsiTheme="minorHAnsi" w:cstheme="minorHAnsi"/>
                <w:b/>
                <w:bCs/>
                <w:sz w:val="18"/>
                <w:szCs w:val="18"/>
              </w:rPr>
              <w:t>osiągneli</w:t>
            </w:r>
            <w:proofErr w:type="spellEnd"/>
            <w:r w:rsidRPr="00F939E9">
              <w:rPr>
                <w:rFonts w:asciiTheme="minorHAnsi" w:hAnsiTheme="minorHAnsi" w:cstheme="minorHAnsi"/>
                <w:b/>
                <w:bCs/>
                <w:sz w:val="18"/>
                <w:szCs w:val="18"/>
              </w:rPr>
              <w:t xml:space="preserve"> efektów kształcenia </w:t>
            </w:r>
          </w:p>
        </w:tc>
        <w:tc>
          <w:tcPr>
            <w:tcW w:w="1738" w:type="dxa"/>
            <w:vMerge w:val="restart"/>
            <w:shd w:val="clear" w:color="auto" w:fill="D9D9D9" w:themeFill="background1" w:themeFillShade="D9"/>
            <w:hideMark/>
          </w:tcPr>
          <w:p w:rsidR="00746B27" w:rsidRPr="00F939E9" w:rsidRDefault="00746B27" w:rsidP="00746B27">
            <w:pPr>
              <w:tabs>
                <w:tab w:val="center" w:pos="4536"/>
              </w:tabs>
              <w:rPr>
                <w:rFonts w:asciiTheme="minorHAnsi" w:hAnsiTheme="minorHAnsi" w:cstheme="minorHAnsi"/>
                <w:b/>
                <w:bCs/>
                <w:sz w:val="18"/>
                <w:szCs w:val="18"/>
              </w:rPr>
            </w:pPr>
            <w:r w:rsidRPr="00F939E9">
              <w:rPr>
                <w:rFonts w:asciiTheme="minorHAnsi" w:hAnsiTheme="minorHAnsi" w:cstheme="minorHAnsi"/>
                <w:b/>
                <w:bCs/>
                <w:sz w:val="18"/>
                <w:szCs w:val="18"/>
              </w:rPr>
              <w:t>przyczyny nieosiągnięcia efektów w przedmiocie</w:t>
            </w:r>
          </w:p>
        </w:tc>
      </w:tr>
      <w:tr w:rsidR="00746B27" w:rsidRPr="003C1562" w:rsidTr="00746B27">
        <w:trPr>
          <w:trHeight w:val="160"/>
        </w:trPr>
        <w:tc>
          <w:tcPr>
            <w:tcW w:w="1945" w:type="dxa"/>
            <w:vMerge/>
            <w:hideMark/>
          </w:tcPr>
          <w:p w:rsidR="00746B27" w:rsidRPr="00F939E9" w:rsidRDefault="00746B27" w:rsidP="00746B27">
            <w:pPr>
              <w:tabs>
                <w:tab w:val="center" w:pos="4536"/>
              </w:tabs>
              <w:rPr>
                <w:rFonts w:asciiTheme="minorHAnsi" w:hAnsiTheme="minorHAnsi" w:cstheme="minorHAnsi"/>
                <w:b/>
                <w:bCs/>
                <w:sz w:val="18"/>
                <w:szCs w:val="18"/>
              </w:rPr>
            </w:pPr>
          </w:p>
        </w:tc>
        <w:tc>
          <w:tcPr>
            <w:tcW w:w="371" w:type="dxa"/>
            <w:shd w:val="clear" w:color="auto" w:fill="D9D9D9" w:themeFill="background1" w:themeFillShade="D9"/>
            <w:noWrap/>
            <w:hideMark/>
          </w:tcPr>
          <w:p w:rsidR="00746B27" w:rsidRPr="00F939E9" w:rsidRDefault="00746B27" w:rsidP="00746B27">
            <w:pPr>
              <w:tabs>
                <w:tab w:val="center" w:pos="4536"/>
              </w:tabs>
              <w:rPr>
                <w:rFonts w:asciiTheme="minorHAnsi" w:hAnsiTheme="minorHAnsi" w:cstheme="minorHAnsi"/>
                <w:b/>
                <w:bCs/>
                <w:sz w:val="18"/>
                <w:szCs w:val="18"/>
              </w:rPr>
            </w:pPr>
            <w:r w:rsidRPr="00F939E9">
              <w:rPr>
                <w:rFonts w:asciiTheme="minorHAnsi" w:hAnsiTheme="minorHAnsi" w:cstheme="minorHAnsi"/>
                <w:b/>
                <w:bCs/>
                <w:sz w:val="18"/>
                <w:szCs w:val="18"/>
              </w:rPr>
              <w:t>3</w:t>
            </w:r>
          </w:p>
        </w:tc>
        <w:tc>
          <w:tcPr>
            <w:tcW w:w="445" w:type="dxa"/>
            <w:shd w:val="clear" w:color="auto" w:fill="D9D9D9" w:themeFill="background1" w:themeFillShade="D9"/>
            <w:noWrap/>
            <w:hideMark/>
          </w:tcPr>
          <w:p w:rsidR="00746B27" w:rsidRPr="00F939E9" w:rsidRDefault="00746B27" w:rsidP="00746B27">
            <w:pPr>
              <w:tabs>
                <w:tab w:val="center" w:pos="4536"/>
              </w:tabs>
              <w:rPr>
                <w:rFonts w:asciiTheme="minorHAnsi" w:hAnsiTheme="minorHAnsi" w:cstheme="minorHAnsi"/>
                <w:b/>
                <w:bCs/>
                <w:sz w:val="18"/>
                <w:szCs w:val="18"/>
              </w:rPr>
            </w:pPr>
            <w:r w:rsidRPr="00F939E9">
              <w:rPr>
                <w:rFonts w:asciiTheme="minorHAnsi" w:hAnsiTheme="minorHAnsi" w:cstheme="minorHAnsi"/>
                <w:b/>
                <w:bCs/>
                <w:sz w:val="18"/>
                <w:szCs w:val="18"/>
              </w:rPr>
              <w:t>3,5</w:t>
            </w:r>
          </w:p>
        </w:tc>
        <w:tc>
          <w:tcPr>
            <w:tcW w:w="399" w:type="dxa"/>
            <w:shd w:val="clear" w:color="auto" w:fill="D9D9D9" w:themeFill="background1" w:themeFillShade="D9"/>
            <w:noWrap/>
            <w:hideMark/>
          </w:tcPr>
          <w:p w:rsidR="00746B27" w:rsidRPr="00F939E9" w:rsidRDefault="00746B27" w:rsidP="00746B27">
            <w:pPr>
              <w:tabs>
                <w:tab w:val="center" w:pos="4536"/>
              </w:tabs>
              <w:rPr>
                <w:rFonts w:asciiTheme="minorHAnsi" w:hAnsiTheme="minorHAnsi" w:cstheme="minorHAnsi"/>
                <w:b/>
                <w:bCs/>
                <w:sz w:val="18"/>
                <w:szCs w:val="18"/>
              </w:rPr>
            </w:pPr>
            <w:r w:rsidRPr="00F939E9">
              <w:rPr>
                <w:rFonts w:asciiTheme="minorHAnsi" w:hAnsiTheme="minorHAnsi" w:cstheme="minorHAnsi"/>
                <w:b/>
                <w:bCs/>
                <w:sz w:val="18"/>
                <w:szCs w:val="18"/>
              </w:rPr>
              <w:t>4</w:t>
            </w:r>
          </w:p>
        </w:tc>
        <w:tc>
          <w:tcPr>
            <w:tcW w:w="445" w:type="dxa"/>
            <w:shd w:val="clear" w:color="auto" w:fill="D9D9D9" w:themeFill="background1" w:themeFillShade="D9"/>
            <w:noWrap/>
            <w:hideMark/>
          </w:tcPr>
          <w:p w:rsidR="00746B27" w:rsidRPr="00F939E9" w:rsidRDefault="00746B27" w:rsidP="00746B27">
            <w:pPr>
              <w:tabs>
                <w:tab w:val="center" w:pos="4536"/>
              </w:tabs>
              <w:rPr>
                <w:rFonts w:asciiTheme="minorHAnsi" w:hAnsiTheme="minorHAnsi" w:cstheme="minorHAnsi"/>
                <w:b/>
                <w:bCs/>
                <w:sz w:val="18"/>
                <w:szCs w:val="18"/>
              </w:rPr>
            </w:pPr>
            <w:r w:rsidRPr="00F939E9">
              <w:rPr>
                <w:rFonts w:asciiTheme="minorHAnsi" w:hAnsiTheme="minorHAnsi" w:cstheme="minorHAnsi"/>
                <w:b/>
                <w:bCs/>
                <w:sz w:val="18"/>
                <w:szCs w:val="18"/>
              </w:rPr>
              <w:t>4,5</w:t>
            </w:r>
          </w:p>
        </w:tc>
        <w:tc>
          <w:tcPr>
            <w:tcW w:w="308" w:type="dxa"/>
            <w:shd w:val="clear" w:color="auto" w:fill="D9D9D9" w:themeFill="background1" w:themeFillShade="D9"/>
            <w:noWrap/>
            <w:hideMark/>
          </w:tcPr>
          <w:p w:rsidR="00746B27" w:rsidRPr="00F939E9" w:rsidRDefault="00746B27" w:rsidP="00746B27">
            <w:pPr>
              <w:tabs>
                <w:tab w:val="center" w:pos="4536"/>
              </w:tabs>
              <w:rPr>
                <w:rFonts w:asciiTheme="minorHAnsi" w:hAnsiTheme="minorHAnsi" w:cstheme="minorHAnsi"/>
                <w:b/>
                <w:bCs/>
                <w:sz w:val="18"/>
                <w:szCs w:val="18"/>
              </w:rPr>
            </w:pPr>
            <w:r w:rsidRPr="00F939E9">
              <w:rPr>
                <w:rFonts w:asciiTheme="minorHAnsi" w:hAnsiTheme="minorHAnsi" w:cstheme="minorHAnsi"/>
                <w:b/>
                <w:bCs/>
                <w:sz w:val="18"/>
                <w:szCs w:val="18"/>
              </w:rPr>
              <w:t>5</w:t>
            </w:r>
          </w:p>
        </w:tc>
        <w:tc>
          <w:tcPr>
            <w:tcW w:w="421" w:type="dxa"/>
            <w:shd w:val="clear" w:color="auto" w:fill="D9D9D9" w:themeFill="background1" w:themeFillShade="D9"/>
            <w:noWrap/>
            <w:hideMark/>
          </w:tcPr>
          <w:p w:rsidR="00746B27" w:rsidRPr="00F939E9" w:rsidRDefault="00746B27" w:rsidP="00746B27">
            <w:pPr>
              <w:tabs>
                <w:tab w:val="center" w:pos="4536"/>
              </w:tabs>
              <w:rPr>
                <w:rFonts w:asciiTheme="minorHAnsi" w:hAnsiTheme="minorHAnsi" w:cstheme="minorHAnsi"/>
                <w:b/>
                <w:bCs/>
                <w:sz w:val="18"/>
                <w:szCs w:val="18"/>
              </w:rPr>
            </w:pPr>
            <w:proofErr w:type="spellStart"/>
            <w:r w:rsidRPr="00F939E9">
              <w:rPr>
                <w:rFonts w:asciiTheme="minorHAnsi" w:hAnsiTheme="minorHAnsi" w:cstheme="minorHAnsi"/>
                <w:b/>
                <w:bCs/>
                <w:sz w:val="18"/>
                <w:szCs w:val="18"/>
              </w:rPr>
              <w:t>zal</w:t>
            </w:r>
            <w:proofErr w:type="spellEnd"/>
          </w:p>
        </w:tc>
        <w:tc>
          <w:tcPr>
            <w:tcW w:w="715" w:type="dxa"/>
            <w:shd w:val="clear" w:color="auto" w:fill="D9D9D9" w:themeFill="background1" w:themeFillShade="D9"/>
            <w:noWrap/>
            <w:hideMark/>
          </w:tcPr>
          <w:p w:rsidR="00746B27" w:rsidRPr="00F939E9" w:rsidRDefault="00746B27" w:rsidP="00746B27">
            <w:pPr>
              <w:tabs>
                <w:tab w:val="center" w:pos="4536"/>
              </w:tabs>
              <w:rPr>
                <w:rFonts w:asciiTheme="minorHAnsi" w:hAnsiTheme="minorHAnsi" w:cstheme="minorHAnsi"/>
                <w:b/>
                <w:bCs/>
                <w:sz w:val="18"/>
                <w:szCs w:val="18"/>
              </w:rPr>
            </w:pPr>
            <w:r w:rsidRPr="00F939E9">
              <w:rPr>
                <w:rFonts w:asciiTheme="minorHAnsi" w:hAnsiTheme="minorHAnsi" w:cstheme="minorHAnsi"/>
                <w:b/>
                <w:bCs/>
                <w:sz w:val="18"/>
                <w:szCs w:val="18"/>
              </w:rPr>
              <w:t>Razem</w:t>
            </w:r>
          </w:p>
        </w:tc>
        <w:tc>
          <w:tcPr>
            <w:tcW w:w="1136" w:type="dxa"/>
            <w:vMerge/>
            <w:shd w:val="clear" w:color="auto" w:fill="D9D9D9" w:themeFill="background1" w:themeFillShade="D9"/>
            <w:hideMark/>
          </w:tcPr>
          <w:p w:rsidR="00746B27" w:rsidRPr="00F939E9" w:rsidRDefault="00746B27" w:rsidP="00746B27">
            <w:pPr>
              <w:tabs>
                <w:tab w:val="center" w:pos="4536"/>
              </w:tabs>
              <w:rPr>
                <w:rFonts w:asciiTheme="minorHAnsi" w:hAnsiTheme="minorHAnsi" w:cstheme="minorHAnsi"/>
                <w:b/>
                <w:bCs/>
                <w:sz w:val="18"/>
                <w:szCs w:val="18"/>
              </w:rPr>
            </w:pPr>
          </w:p>
        </w:tc>
        <w:tc>
          <w:tcPr>
            <w:tcW w:w="637" w:type="dxa"/>
            <w:shd w:val="clear" w:color="auto" w:fill="D9D9D9" w:themeFill="background1" w:themeFillShade="D9"/>
            <w:noWrap/>
            <w:hideMark/>
          </w:tcPr>
          <w:p w:rsidR="00746B27" w:rsidRPr="00F939E9" w:rsidRDefault="00746B27" w:rsidP="00746B27">
            <w:pPr>
              <w:tabs>
                <w:tab w:val="center" w:pos="4536"/>
              </w:tabs>
              <w:rPr>
                <w:rFonts w:asciiTheme="minorHAnsi" w:hAnsiTheme="minorHAnsi" w:cstheme="minorHAnsi"/>
                <w:b/>
                <w:bCs/>
                <w:sz w:val="18"/>
                <w:szCs w:val="18"/>
              </w:rPr>
            </w:pPr>
            <w:r w:rsidRPr="00F939E9">
              <w:rPr>
                <w:rFonts w:asciiTheme="minorHAnsi" w:hAnsiTheme="minorHAnsi" w:cstheme="minorHAnsi"/>
                <w:b/>
                <w:bCs/>
                <w:sz w:val="18"/>
                <w:szCs w:val="18"/>
              </w:rPr>
              <w:t>liczba</w:t>
            </w:r>
          </w:p>
        </w:tc>
        <w:tc>
          <w:tcPr>
            <w:tcW w:w="762" w:type="dxa"/>
            <w:shd w:val="clear" w:color="auto" w:fill="D9D9D9" w:themeFill="background1" w:themeFillShade="D9"/>
            <w:noWrap/>
            <w:hideMark/>
          </w:tcPr>
          <w:p w:rsidR="00746B27" w:rsidRPr="00F939E9" w:rsidRDefault="00746B27" w:rsidP="00746B27">
            <w:pPr>
              <w:tabs>
                <w:tab w:val="center" w:pos="4536"/>
              </w:tabs>
              <w:rPr>
                <w:rFonts w:asciiTheme="minorHAnsi" w:hAnsiTheme="minorHAnsi" w:cstheme="minorHAnsi"/>
                <w:b/>
                <w:bCs/>
                <w:sz w:val="18"/>
                <w:szCs w:val="18"/>
              </w:rPr>
            </w:pPr>
            <w:r w:rsidRPr="00F939E9">
              <w:rPr>
                <w:rFonts w:asciiTheme="minorHAnsi" w:hAnsiTheme="minorHAnsi" w:cstheme="minorHAnsi"/>
                <w:b/>
                <w:bCs/>
                <w:sz w:val="18"/>
                <w:szCs w:val="18"/>
              </w:rPr>
              <w:t>%</w:t>
            </w:r>
          </w:p>
        </w:tc>
        <w:tc>
          <w:tcPr>
            <w:tcW w:w="1738" w:type="dxa"/>
            <w:vMerge/>
            <w:hideMark/>
          </w:tcPr>
          <w:p w:rsidR="00746B27" w:rsidRPr="00F939E9" w:rsidRDefault="00746B27" w:rsidP="00746B27">
            <w:pPr>
              <w:tabs>
                <w:tab w:val="center" w:pos="4536"/>
              </w:tabs>
              <w:rPr>
                <w:rFonts w:asciiTheme="minorHAnsi" w:hAnsiTheme="minorHAnsi" w:cstheme="minorHAnsi"/>
                <w:b/>
                <w:bCs/>
                <w:sz w:val="18"/>
                <w:szCs w:val="18"/>
              </w:rPr>
            </w:pPr>
          </w:p>
        </w:tc>
      </w:tr>
      <w:tr w:rsidR="00746B27" w:rsidRPr="003C1562" w:rsidTr="00746B27">
        <w:trPr>
          <w:trHeight w:val="160"/>
        </w:trPr>
        <w:tc>
          <w:tcPr>
            <w:tcW w:w="1945" w:type="dxa"/>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Marketing i obrót</w:t>
            </w:r>
          </w:p>
        </w:tc>
        <w:tc>
          <w:tcPr>
            <w:tcW w:w="371"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445"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399"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12</w:t>
            </w:r>
          </w:p>
        </w:tc>
        <w:tc>
          <w:tcPr>
            <w:tcW w:w="445"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5</w:t>
            </w:r>
          </w:p>
        </w:tc>
        <w:tc>
          <w:tcPr>
            <w:tcW w:w="308"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421"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715"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17</w:t>
            </w:r>
          </w:p>
        </w:tc>
        <w:tc>
          <w:tcPr>
            <w:tcW w:w="1136"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17</w:t>
            </w:r>
          </w:p>
        </w:tc>
        <w:tc>
          <w:tcPr>
            <w:tcW w:w="637"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762"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1738" w:type="dxa"/>
            <w:noWrap/>
            <w:hideMark/>
          </w:tcPr>
          <w:p w:rsidR="00746B27" w:rsidRPr="00F939E9" w:rsidRDefault="00746B27" w:rsidP="00746B27">
            <w:pPr>
              <w:tabs>
                <w:tab w:val="center" w:pos="4536"/>
              </w:tabs>
              <w:rPr>
                <w:rFonts w:asciiTheme="minorHAnsi" w:hAnsiTheme="minorHAnsi" w:cstheme="minorHAnsi"/>
                <w:sz w:val="18"/>
                <w:szCs w:val="18"/>
              </w:rPr>
            </w:pPr>
          </w:p>
        </w:tc>
      </w:tr>
      <w:tr w:rsidR="00746B27" w:rsidRPr="003C1562" w:rsidTr="00746B27">
        <w:trPr>
          <w:trHeight w:val="160"/>
        </w:trPr>
        <w:tc>
          <w:tcPr>
            <w:tcW w:w="1945" w:type="dxa"/>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Podstawy rolnictwa precyzyjnego</w:t>
            </w:r>
          </w:p>
        </w:tc>
        <w:tc>
          <w:tcPr>
            <w:tcW w:w="371"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445"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5</w:t>
            </w:r>
          </w:p>
        </w:tc>
        <w:tc>
          <w:tcPr>
            <w:tcW w:w="399"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7</w:t>
            </w:r>
          </w:p>
        </w:tc>
        <w:tc>
          <w:tcPr>
            <w:tcW w:w="445"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4</w:t>
            </w:r>
          </w:p>
        </w:tc>
        <w:tc>
          <w:tcPr>
            <w:tcW w:w="308"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1</w:t>
            </w:r>
          </w:p>
        </w:tc>
        <w:tc>
          <w:tcPr>
            <w:tcW w:w="421"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715"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17</w:t>
            </w:r>
          </w:p>
        </w:tc>
        <w:tc>
          <w:tcPr>
            <w:tcW w:w="1136"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17</w:t>
            </w:r>
          </w:p>
        </w:tc>
        <w:tc>
          <w:tcPr>
            <w:tcW w:w="637"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762"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1738" w:type="dxa"/>
            <w:noWrap/>
            <w:hideMark/>
          </w:tcPr>
          <w:p w:rsidR="00746B27" w:rsidRPr="00F939E9" w:rsidRDefault="00746B27" w:rsidP="00746B27">
            <w:pPr>
              <w:tabs>
                <w:tab w:val="center" w:pos="4536"/>
              </w:tabs>
              <w:rPr>
                <w:rFonts w:asciiTheme="minorHAnsi" w:hAnsiTheme="minorHAnsi" w:cstheme="minorHAnsi"/>
                <w:sz w:val="18"/>
                <w:szCs w:val="18"/>
              </w:rPr>
            </w:pPr>
          </w:p>
        </w:tc>
      </w:tr>
      <w:tr w:rsidR="00746B27" w:rsidRPr="003C1562" w:rsidTr="00746B27">
        <w:trPr>
          <w:trHeight w:val="160"/>
        </w:trPr>
        <w:tc>
          <w:tcPr>
            <w:tcW w:w="1945" w:type="dxa"/>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Przechowalnictwo i przetwórstwo</w:t>
            </w:r>
          </w:p>
        </w:tc>
        <w:tc>
          <w:tcPr>
            <w:tcW w:w="371"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3</w:t>
            </w:r>
          </w:p>
        </w:tc>
        <w:tc>
          <w:tcPr>
            <w:tcW w:w="445"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9</w:t>
            </w:r>
          </w:p>
        </w:tc>
        <w:tc>
          <w:tcPr>
            <w:tcW w:w="399"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3</w:t>
            </w:r>
          </w:p>
        </w:tc>
        <w:tc>
          <w:tcPr>
            <w:tcW w:w="445"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308"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1</w:t>
            </w:r>
          </w:p>
        </w:tc>
        <w:tc>
          <w:tcPr>
            <w:tcW w:w="421"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715"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16</w:t>
            </w:r>
          </w:p>
        </w:tc>
        <w:tc>
          <w:tcPr>
            <w:tcW w:w="1136"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17</w:t>
            </w:r>
          </w:p>
        </w:tc>
        <w:tc>
          <w:tcPr>
            <w:tcW w:w="637"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1</w:t>
            </w:r>
          </w:p>
        </w:tc>
        <w:tc>
          <w:tcPr>
            <w:tcW w:w="762"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5,8</w:t>
            </w:r>
          </w:p>
        </w:tc>
        <w:tc>
          <w:tcPr>
            <w:tcW w:w="1738" w:type="dxa"/>
            <w:noWrap/>
            <w:hideMark/>
          </w:tcPr>
          <w:p w:rsidR="00746B27" w:rsidRPr="00F939E9" w:rsidRDefault="00746B27" w:rsidP="00746B27">
            <w:pPr>
              <w:tabs>
                <w:tab w:val="center" w:pos="4536"/>
              </w:tabs>
              <w:rPr>
                <w:rFonts w:asciiTheme="minorHAnsi" w:hAnsiTheme="minorHAnsi" w:cstheme="minorHAnsi"/>
                <w:sz w:val="18"/>
                <w:szCs w:val="18"/>
              </w:rPr>
            </w:pPr>
          </w:p>
        </w:tc>
      </w:tr>
      <w:tr w:rsidR="00746B27" w:rsidRPr="003C1562" w:rsidTr="00746B27">
        <w:trPr>
          <w:trHeight w:val="321"/>
        </w:trPr>
        <w:tc>
          <w:tcPr>
            <w:tcW w:w="1945" w:type="dxa"/>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Przygotowanie pracy inżynierskiej do egzaminu dyplomowego</w:t>
            </w:r>
          </w:p>
        </w:tc>
        <w:tc>
          <w:tcPr>
            <w:tcW w:w="371"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445"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399"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5</w:t>
            </w:r>
          </w:p>
        </w:tc>
        <w:tc>
          <w:tcPr>
            <w:tcW w:w="445"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2</w:t>
            </w:r>
          </w:p>
        </w:tc>
        <w:tc>
          <w:tcPr>
            <w:tcW w:w="308"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9</w:t>
            </w:r>
          </w:p>
        </w:tc>
        <w:tc>
          <w:tcPr>
            <w:tcW w:w="421"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715"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16</w:t>
            </w:r>
          </w:p>
        </w:tc>
        <w:tc>
          <w:tcPr>
            <w:tcW w:w="1136"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17</w:t>
            </w:r>
          </w:p>
        </w:tc>
        <w:tc>
          <w:tcPr>
            <w:tcW w:w="637"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1</w:t>
            </w:r>
          </w:p>
        </w:tc>
        <w:tc>
          <w:tcPr>
            <w:tcW w:w="762"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5,8</w:t>
            </w:r>
          </w:p>
        </w:tc>
        <w:tc>
          <w:tcPr>
            <w:tcW w:w="1738" w:type="dxa"/>
            <w:noWrap/>
            <w:hideMark/>
          </w:tcPr>
          <w:p w:rsidR="00746B27" w:rsidRPr="00F939E9" w:rsidRDefault="00746B27" w:rsidP="00746B27">
            <w:pPr>
              <w:tabs>
                <w:tab w:val="center" w:pos="4536"/>
              </w:tabs>
              <w:rPr>
                <w:rFonts w:asciiTheme="minorHAnsi" w:hAnsiTheme="minorHAnsi" w:cstheme="minorHAnsi"/>
                <w:sz w:val="18"/>
                <w:szCs w:val="18"/>
              </w:rPr>
            </w:pPr>
          </w:p>
        </w:tc>
      </w:tr>
      <w:tr w:rsidR="00746B27" w:rsidRPr="003C1562" w:rsidTr="00746B27">
        <w:trPr>
          <w:trHeight w:val="160"/>
        </w:trPr>
        <w:tc>
          <w:tcPr>
            <w:tcW w:w="1945" w:type="dxa"/>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Seminarium inżynierskie</w:t>
            </w:r>
          </w:p>
        </w:tc>
        <w:tc>
          <w:tcPr>
            <w:tcW w:w="371"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445"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2</w:t>
            </w:r>
          </w:p>
        </w:tc>
        <w:tc>
          <w:tcPr>
            <w:tcW w:w="399"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10</w:t>
            </w:r>
          </w:p>
        </w:tc>
        <w:tc>
          <w:tcPr>
            <w:tcW w:w="445"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2</w:t>
            </w:r>
          </w:p>
        </w:tc>
        <w:tc>
          <w:tcPr>
            <w:tcW w:w="308"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3</w:t>
            </w:r>
          </w:p>
        </w:tc>
        <w:tc>
          <w:tcPr>
            <w:tcW w:w="421"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715"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17</w:t>
            </w:r>
          </w:p>
        </w:tc>
        <w:tc>
          <w:tcPr>
            <w:tcW w:w="1136"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17</w:t>
            </w:r>
          </w:p>
        </w:tc>
        <w:tc>
          <w:tcPr>
            <w:tcW w:w="637"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762" w:type="dxa"/>
            <w:noWrap/>
            <w:hideMark/>
          </w:tcPr>
          <w:p w:rsidR="00746B27" w:rsidRPr="00F939E9" w:rsidRDefault="00746B27" w:rsidP="00746B27">
            <w:pPr>
              <w:tabs>
                <w:tab w:val="center" w:pos="4536"/>
              </w:tabs>
              <w:rPr>
                <w:rFonts w:asciiTheme="minorHAnsi" w:hAnsiTheme="minorHAnsi" w:cstheme="minorHAnsi"/>
                <w:sz w:val="18"/>
                <w:szCs w:val="18"/>
              </w:rPr>
            </w:pPr>
            <w:r w:rsidRPr="00F939E9">
              <w:rPr>
                <w:rFonts w:asciiTheme="minorHAnsi" w:hAnsiTheme="minorHAnsi" w:cstheme="minorHAnsi"/>
                <w:sz w:val="18"/>
                <w:szCs w:val="18"/>
              </w:rPr>
              <w:t>0</w:t>
            </w:r>
          </w:p>
        </w:tc>
        <w:tc>
          <w:tcPr>
            <w:tcW w:w="1738" w:type="dxa"/>
            <w:noWrap/>
            <w:hideMark/>
          </w:tcPr>
          <w:p w:rsidR="00746B27" w:rsidRPr="00F939E9" w:rsidRDefault="00746B27" w:rsidP="00746B27">
            <w:pPr>
              <w:tabs>
                <w:tab w:val="center" w:pos="4536"/>
              </w:tabs>
              <w:rPr>
                <w:rFonts w:asciiTheme="minorHAnsi" w:hAnsiTheme="minorHAnsi" w:cstheme="minorHAnsi"/>
                <w:sz w:val="18"/>
                <w:szCs w:val="18"/>
              </w:rPr>
            </w:pPr>
          </w:p>
        </w:tc>
      </w:tr>
    </w:tbl>
    <w:p w:rsidR="003C1562" w:rsidRDefault="003C1562" w:rsidP="009E17BB">
      <w:pPr>
        <w:tabs>
          <w:tab w:val="center" w:pos="4536"/>
        </w:tabs>
      </w:pPr>
    </w:p>
    <w:p w:rsidR="00D02A58" w:rsidRPr="00B91DA6" w:rsidRDefault="00D02A58" w:rsidP="009E17BB">
      <w:pPr>
        <w:tabs>
          <w:tab w:val="center" w:pos="4536"/>
        </w:tabs>
      </w:pPr>
    </w:p>
    <w:p w:rsidR="00D02A58" w:rsidRPr="00B91DA6" w:rsidRDefault="00D02A58" w:rsidP="00D02A58">
      <w:pPr>
        <w:rPr>
          <w:rFonts w:asciiTheme="minorHAnsi" w:hAnsiTheme="minorHAnsi" w:cstheme="minorHAnsi"/>
          <w:b/>
        </w:rPr>
      </w:pPr>
      <w:r w:rsidRPr="00B91DA6">
        <w:rPr>
          <w:rFonts w:asciiTheme="minorHAnsi" w:hAnsiTheme="minorHAnsi" w:cstheme="minorHAnsi"/>
          <w:b/>
        </w:rPr>
        <w:t>Studia niestacjonarne N1, semestr ZIMA 2017/2018</w:t>
      </w:r>
    </w:p>
    <w:p w:rsidR="00D02A58" w:rsidRDefault="00D02A58" w:rsidP="00D02A58">
      <w:pPr>
        <w:tabs>
          <w:tab w:val="center" w:pos="4536"/>
        </w:tabs>
      </w:pPr>
    </w:p>
    <w:p w:rsidR="00D02A58" w:rsidRDefault="00D02A58" w:rsidP="00D02A58">
      <w:pPr>
        <w:tabs>
          <w:tab w:val="center" w:pos="4536"/>
        </w:tabs>
      </w:pPr>
      <w:bookmarkStart w:id="21" w:name="_Hlk532368979"/>
      <w:r w:rsidRPr="00B5063B">
        <w:rPr>
          <w:rFonts w:asciiTheme="minorHAnsi" w:hAnsiTheme="minorHAnsi" w:cstheme="minorHAnsi"/>
        </w:rPr>
        <w:t xml:space="preserve">Tab. </w:t>
      </w:r>
      <w:r w:rsidR="007F1EFF">
        <w:rPr>
          <w:rFonts w:asciiTheme="minorHAnsi" w:hAnsiTheme="minorHAnsi" w:cstheme="minorHAnsi"/>
        </w:rPr>
        <w:t>51</w:t>
      </w:r>
      <w:r w:rsidRPr="00B5063B">
        <w:rPr>
          <w:rFonts w:asciiTheme="minorHAnsi" w:hAnsiTheme="minorHAnsi" w:cstheme="minorHAnsi"/>
        </w:rPr>
        <w:t xml:space="preserve">. Stopień osiągnięcia efektów kształcenia w przedmiotach - Rolnictwo </w:t>
      </w:r>
      <w:r>
        <w:rPr>
          <w:rFonts w:asciiTheme="minorHAnsi" w:hAnsiTheme="minorHAnsi" w:cstheme="minorHAnsi"/>
        </w:rPr>
        <w:t>N1</w:t>
      </w:r>
      <w:r w:rsidRPr="00B5063B">
        <w:rPr>
          <w:rFonts w:asciiTheme="minorHAnsi" w:hAnsiTheme="minorHAnsi" w:cstheme="minorHAnsi"/>
        </w:rPr>
        <w:t xml:space="preserve">, semestr </w:t>
      </w:r>
      <w:r>
        <w:rPr>
          <w:rFonts w:asciiTheme="minorHAnsi" w:hAnsiTheme="minorHAnsi" w:cstheme="minorHAnsi"/>
        </w:rPr>
        <w:t>1</w:t>
      </w:r>
      <w:r w:rsidRPr="00B5063B">
        <w:rPr>
          <w:rFonts w:asciiTheme="minorHAnsi" w:hAnsiTheme="minorHAnsi" w:cstheme="minorHAnsi"/>
        </w:rPr>
        <w:t xml:space="preserve">, </w:t>
      </w:r>
      <w:r>
        <w:rPr>
          <w:rFonts w:asciiTheme="minorHAnsi" w:hAnsiTheme="minorHAnsi" w:cstheme="minorHAnsi"/>
        </w:rPr>
        <w:t xml:space="preserve">zima </w:t>
      </w:r>
      <w:r w:rsidRPr="00B5063B">
        <w:rPr>
          <w:rFonts w:asciiTheme="minorHAnsi" w:hAnsiTheme="minorHAnsi" w:cstheme="minorHAnsi"/>
        </w:rPr>
        <w:t>201</w:t>
      </w:r>
      <w:r>
        <w:rPr>
          <w:rFonts w:asciiTheme="minorHAnsi" w:hAnsiTheme="minorHAnsi" w:cstheme="minorHAnsi"/>
        </w:rPr>
        <w:t>7</w:t>
      </w:r>
      <w:r w:rsidRPr="00B5063B">
        <w:rPr>
          <w:rFonts w:asciiTheme="minorHAnsi" w:hAnsiTheme="minorHAnsi" w:cstheme="minorHAnsi"/>
        </w:rPr>
        <w:t>/201</w:t>
      </w:r>
      <w:r>
        <w:rPr>
          <w:rFonts w:asciiTheme="minorHAnsi" w:hAnsiTheme="minorHAnsi" w:cstheme="minorHAnsi"/>
        </w:rPr>
        <w:t>8</w:t>
      </w:r>
    </w:p>
    <w:bookmarkEnd w:id="21"/>
    <w:p w:rsidR="00D02A58" w:rsidRDefault="00D02A58" w:rsidP="009E17BB">
      <w:pPr>
        <w:tabs>
          <w:tab w:val="center" w:pos="4536"/>
        </w:tabs>
      </w:pPr>
    </w:p>
    <w:tbl>
      <w:tblPr>
        <w:tblStyle w:val="Tabela-Siatka"/>
        <w:tblW w:w="0" w:type="auto"/>
        <w:tblLook w:val="04A0"/>
      </w:tblPr>
      <w:tblGrid>
        <w:gridCol w:w="2396"/>
        <w:gridCol w:w="306"/>
        <w:gridCol w:w="486"/>
        <w:gridCol w:w="306"/>
        <w:gridCol w:w="486"/>
        <w:gridCol w:w="306"/>
        <w:gridCol w:w="445"/>
        <w:gridCol w:w="956"/>
        <w:gridCol w:w="1116"/>
        <w:gridCol w:w="629"/>
        <w:gridCol w:w="600"/>
        <w:gridCol w:w="1256"/>
      </w:tblGrid>
      <w:tr w:rsidR="00D02A58" w:rsidRPr="00D02A58" w:rsidTr="00B35873">
        <w:trPr>
          <w:trHeight w:val="885"/>
        </w:trPr>
        <w:tc>
          <w:tcPr>
            <w:tcW w:w="2436" w:type="dxa"/>
            <w:vMerge w:val="restart"/>
            <w:shd w:val="clear" w:color="auto" w:fill="D9D9D9" w:themeFill="background1" w:themeFillShade="D9"/>
            <w:noWrap/>
            <w:hideMark/>
          </w:tcPr>
          <w:p w:rsidR="00D02A58" w:rsidRDefault="00D02A58" w:rsidP="00D02A58">
            <w:pPr>
              <w:tabs>
                <w:tab w:val="center" w:pos="4536"/>
              </w:tabs>
              <w:jc w:val="center"/>
              <w:rPr>
                <w:rFonts w:asciiTheme="minorHAnsi" w:hAnsiTheme="minorHAnsi" w:cstheme="minorHAnsi"/>
                <w:b/>
                <w:bCs/>
                <w:sz w:val="18"/>
                <w:szCs w:val="18"/>
              </w:rPr>
            </w:pPr>
          </w:p>
          <w:p w:rsidR="00D02A58" w:rsidRDefault="00D02A58" w:rsidP="00D02A58">
            <w:pPr>
              <w:tabs>
                <w:tab w:val="center" w:pos="4536"/>
              </w:tabs>
              <w:jc w:val="center"/>
              <w:rPr>
                <w:rFonts w:asciiTheme="minorHAnsi" w:hAnsiTheme="minorHAnsi" w:cstheme="minorHAnsi"/>
                <w:b/>
                <w:bCs/>
                <w:sz w:val="18"/>
                <w:szCs w:val="18"/>
              </w:rPr>
            </w:pPr>
          </w:p>
          <w:p w:rsidR="00D02A58" w:rsidRDefault="00D02A58" w:rsidP="00D02A58">
            <w:pPr>
              <w:tabs>
                <w:tab w:val="center" w:pos="4536"/>
              </w:tabs>
              <w:jc w:val="center"/>
              <w:rPr>
                <w:rFonts w:asciiTheme="minorHAnsi" w:hAnsiTheme="minorHAnsi" w:cstheme="minorHAnsi"/>
                <w:b/>
                <w:bCs/>
                <w:sz w:val="18"/>
                <w:szCs w:val="18"/>
              </w:rPr>
            </w:pPr>
          </w:p>
          <w:p w:rsidR="00D02A58" w:rsidRPr="00D02A58" w:rsidRDefault="00D02A58" w:rsidP="00D02A58">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Nazwa przedmiotu</w:t>
            </w:r>
          </w:p>
        </w:tc>
        <w:tc>
          <w:tcPr>
            <w:tcW w:w="3283" w:type="dxa"/>
            <w:gridSpan w:val="7"/>
            <w:shd w:val="clear" w:color="auto" w:fill="D9D9D9" w:themeFill="background1" w:themeFillShade="D9"/>
            <w:hideMark/>
          </w:tcPr>
          <w:p w:rsidR="00D02A58" w:rsidRDefault="00D02A58" w:rsidP="00D02A58">
            <w:pPr>
              <w:tabs>
                <w:tab w:val="center" w:pos="4536"/>
              </w:tabs>
              <w:jc w:val="center"/>
              <w:rPr>
                <w:rFonts w:asciiTheme="minorHAnsi" w:hAnsiTheme="minorHAnsi" w:cstheme="minorHAnsi"/>
                <w:b/>
                <w:bCs/>
                <w:sz w:val="18"/>
                <w:szCs w:val="18"/>
              </w:rPr>
            </w:pPr>
          </w:p>
          <w:p w:rsidR="00D02A58" w:rsidRPr="00D02A58" w:rsidRDefault="00D02A58" w:rsidP="00D02A58">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 xml:space="preserve">Liczba studentów którzy </w:t>
            </w:r>
            <w:proofErr w:type="spellStart"/>
            <w:r w:rsidRPr="00D02A58">
              <w:rPr>
                <w:rFonts w:asciiTheme="minorHAnsi" w:hAnsiTheme="minorHAnsi" w:cstheme="minorHAnsi"/>
                <w:b/>
                <w:bCs/>
                <w:sz w:val="18"/>
                <w:szCs w:val="18"/>
              </w:rPr>
              <w:t>osiągneli</w:t>
            </w:r>
            <w:proofErr w:type="spellEnd"/>
            <w:r w:rsidRPr="00D02A58">
              <w:rPr>
                <w:rFonts w:asciiTheme="minorHAnsi" w:hAnsiTheme="minorHAnsi" w:cstheme="minorHAnsi"/>
                <w:b/>
                <w:bCs/>
                <w:sz w:val="18"/>
                <w:szCs w:val="18"/>
              </w:rPr>
              <w:t xml:space="preserve"> efekty kształcenia w przedmiocie na ocenę:</w:t>
            </w:r>
          </w:p>
        </w:tc>
        <w:tc>
          <w:tcPr>
            <w:tcW w:w="997" w:type="dxa"/>
            <w:vMerge w:val="restart"/>
            <w:shd w:val="clear" w:color="auto" w:fill="D9D9D9" w:themeFill="background1" w:themeFillShade="D9"/>
            <w:hideMark/>
          </w:tcPr>
          <w:p w:rsidR="00D02A58" w:rsidRDefault="00D02A58" w:rsidP="00D02A58">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ogólna liczba studentów w</w:t>
            </w:r>
          </w:p>
          <w:p w:rsidR="00D02A58" w:rsidRPr="00D02A58" w:rsidRDefault="00D02A58" w:rsidP="00D02A58">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przedmiocie</w:t>
            </w:r>
          </w:p>
        </w:tc>
        <w:tc>
          <w:tcPr>
            <w:tcW w:w="1228" w:type="dxa"/>
            <w:gridSpan w:val="2"/>
            <w:shd w:val="clear" w:color="auto" w:fill="D9D9D9" w:themeFill="background1" w:themeFillShade="D9"/>
            <w:hideMark/>
          </w:tcPr>
          <w:p w:rsidR="00D02A58" w:rsidRPr="00D02A58" w:rsidRDefault="00D02A58" w:rsidP="00D02A58">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 xml:space="preserve">studenci którzy nie </w:t>
            </w:r>
            <w:proofErr w:type="spellStart"/>
            <w:r w:rsidRPr="00D02A58">
              <w:rPr>
                <w:rFonts w:asciiTheme="minorHAnsi" w:hAnsiTheme="minorHAnsi" w:cstheme="minorHAnsi"/>
                <w:b/>
                <w:bCs/>
                <w:sz w:val="18"/>
                <w:szCs w:val="18"/>
              </w:rPr>
              <w:t>osiągneli</w:t>
            </w:r>
            <w:proofErr w:type="spellEnd"/>
            <w:r w:rsidRPr="00D02A58">
              <w:rPr>
                <w:rFonts w:asciiTheme="minorHAnsi" w:hAnsiTheme="minorHAnsi" w:cstheme="minorHAnsi"/>
                <w:b/>
                <w:bCs/>
                <w:sz w:val="18"/>
                <w:szCs w:val="18"/>
              </w:rPr>
              <w:t xml:space="preserve"> efektów kształcenia</w:t>
            </w:r>
          </w:p>
        </w:tc>
        <w:tc>
          <w:tcPr>
            <w:tcW w:w="1118" w:type="dxa"/>
            <w:vMerge w:val="restart"/>
            <w:shd w:val="clear" w:color="auto" w:fill="D9D9D9" w:themeFill="background1" w:themeFillShade="D9"/>
            <w:hideMark/>
          </w:tcPr>
          <w:p w:rsidR="00D02A58" w:rsidRPr="00D02A58" w:rsidRDefault="00D02A58" w:rsidP="00D02A58">
            <w:pPr>
              <w:tabs>
                <w:tab w:val="center" w:pos="4536"/>
              </w:tabs>
              <w:rPr>
                <w:rFonts w:asciiTheme="minorHAnsi" w:hAnsiTheme="minorHAnsi" w:cstheme="minorHAnsi"/>
                <w:b/>
                <w:bCs/>
                <w:sz w:val="18"/>
                <w:szCs w:val="18"/>
              </w:rPr>
            </w:pPr>
            <w:r w:rsidRPr="00D02A58">
              <w:rPr>
                <w:rFonts w:asciiTheme="minorHAnsi" w:hAnsiTheme="minorHAnsi" w:cstheme="minorHAnsi"/>
                <w:b/>
                <w:bCs/>
                <w:sz w:val="18"/>
                <w:szCs w:val="18"/>
              </w:rPr>
              <w:t>przyczyny nieosiągnięcia efektów w przedmiocie</w:t>
            </w:r>
          </w:p>
        </w:tc>
      </w:tr>
      <w:tr w:rsidR="00D02A58" w:rsidRPr="00D02A58" w:rsidTr="00B35873">
        <w:trPr>
          <w:trHeight w:val="300"/>
        </w:trPr>
        <w:tc>
          <w:tcPr>
            <w:tcW w:w="2436" w:type="dxa"/>
            <w:vMerge/>
            <w:shd w:val="clear" w:color="auto" w:fill="D9D9D9" w:themeFill="background1" w:themeFillShade="D9"/>
            <w:hideMark/>
          </w:tcPr>
          <w:p w:rsidR="00D02A58" w:rsidRPr="00D02A58" w:rsidRDefault="00D02A58" w:rsidP="00D02A58">
            <w:pPr>
              <w:tabs>
                <w:tab w:val="center" w:pos="4536"/>
              </w:tabs>
              <w:jc w:val="center"/>
              <w:rPr>
                <w:rFonts w:asciiTheme="minorHAnsi" w:hAnsiTheme="minorHAnsi" w:cstheme="minorHAnsi"/>
                <w:b/>
                <w:bCs/>
                <w:sz w:val="18"/>
                <w:szCs w:val="18"/>
              </w:rPr>
            </w:pPr>
          </w:p>
        </w:tc>
        <w:tc>
          <w:tcPr>
            <w:tcW w:w="294" w:type="dxa"/>
            <w:shd w:val="clear" w:color="auto" w:fill="D9D9D9" w:themeFill="background1" w:themeFillShade="D9"/>
            <w:noWrap/>
            <w:hideMark/>
          </w:tcPr>
          <w:p w:rsidR="00D02A58" w:rsidRPr="00D02A58" w:rsidRDefault="00D02A58" w:rsidP="00D02A58">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3</w:t>
            </w:r>
          </w:p>
        </w:tc>
        <w:tc>
          <w:tcPr>
            <w:tcW w:w="491" w:type="dxa"/>
            <w:shd w:val="clear" w:color="auto" w:fill="D9D9D9" w:themeFill="background1" w:themeFillShade="D9"/>
            <w:noWrap/>
            <w:hideMark/>
          </w:tcPr>
          <w:p w:rsidR="00D02A58" w:rsidRPr="00D02A58" w:rsidRDefault="00D02A58" w:rsidP="00D02A58">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3,5</w:t>
            </w:r>
          </w:p>
        </w:tc>
        <w:tc>
          <w:tcPr>
            <w:tcW w:w="294" w:type="dxa"/>
            <w:shd w:val="clear" w:color="auto" w:fill="D9D9D9" w:themeFill="background1" w:themeFillShade="D9"/>
            <w:noWrap/>
            <w:hideMark/>
          </w:tcPr>
          <w:p w:rsidR="00D02A58" w:rsidRPr="00D02A58" w:rsidRDefault="00D02A58" w:rsidP="00D02A58">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4</w:t>
            </w:r>
          </w:p>
        </w:tc>
        <w:tc>
          <w:tcPr>
            <w:tcW w:w="491" w:type="dxa"/>
            <w:shd w:val="clear" w:color="auto" w:fill="D9D9D9" w:themeFill="background1" w:themeFillShade="D9"/>
            <w:noWrap/>
            <w:hideMark/>
          </w:tcPr>
          <w:p w:rsidR="00D02A58" w:rsidRPr="00D02A58" w:rsidRDefault="00D02A58" w:rsidP="00D02A58">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4,5</w:t>
            </w:r>
          </w:p>
        </w:tc>
        <w:tc>
          <w:tcPr>
            <w:tcW w:w="294" w:type="dxa"/>
            <w:shd w:val="clear" w:color="auto" w:fill="D9D9D9" w:themeFill="background1" w:themeFillShade="D9"/>
            <w:noWrap/>
            <w:hideMark/>
          </w:tcPr>
          <w:p w:rsidR="00D02A58" w:rsidRPr="00D02A58" w:rsidRDefault="00D02A58" w:rsidP="00D02A58">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5</w:t>
            </w:r>
          </w:p>
        </w:tc>
        <w:tc>
          <w:tcPr>
            <w:tcW w:w="449" w:type="dxa"/>
            <w:shd w:val="clear" w:color="auto" w:fill="D9D9D9" w:themeFill="background1" w:themeFillShade="D9"/>
            <w:noWrap/>
            <w:hideMark/>
          </w:tcPr>
          <w:p w:rsidR="00D02A58" w:rsidRPr="00D02A58" w:rsidRDefault="00D02A58" w:rsidP="00D02A58">
            <w:pPr>
              <w:tabs>
                <w:tab w:val="center" w:pos="4536"/>
              </w:tabs>
              <w:jc w:val="center"/>
              <w:rPr>
                <w:rFonts w:asciiTheme="minorHAnsi" w:hAnsiTheme="minorHAnsi" w:cstheme="minorHAnsi"/>
                <w:b/>
                <w:bCs/>
                <w:sz w:val="18"/>
                <w:szCs w:val="18"/>
              </w:rPr>
            </w:pPr>
            <w:proofErr w:type="spellStart"/>
            <w:r w:rsidRPr="00D02A58">
              <w:rPr>
                <w:rFonts w:asciiTheme="minorHAnsi" w:hAnsiTheme="minorHAnsi" w:cstheme="minorHAnsi"/>
                <w:b/>
                <w:bCs/>
                <w:sz w:val="18"/>
                <w:szCs w:val="18"/>
              </w:rPr>
              <w:t>zal</w:t>
            </w:r>
            <w:proofErr w:type="spellEnd"/>
          </w:p>
        </w:tc>
        <w:tc>
          <w:tcPr>
            <w:tcW w:w="970" w:type="dxa"/>
            <w:shd w:val="clear" w:color="auto" w:fill="D9D9D9" w:themeFill="background1" w:themeFillShade="D9"/>
            <w:noWrap/>
            <w:hideMark/>
          </w:tcPr>
          <w:p w:rsidR="00D02A58" w:rsidRPr="00D02A58" w:rsidRDefault="00D02A58" w:rsidP="00D02A58">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Razem</w:t>
            </w:r>
          </w:p>
        </w:tc>
        <w:tc>
          <w:tcPr>
            <w:tcW w:w="997" w:type="dxa"/>
            <w:vMerge/>
            <w:shd w:val="clear" w:color="auto" w:fill="D9D9D9" w:themeFill="background1" w:themeFillShade="D9"/>
            <w:hideMark/>
          </w:tcPr>
          <w:p w:rsidR="00D02A58" w:rsidRPr="00D02A58" w:rsidRDefault="00D02A58" w:rsidP="00D02A58">
            <w:pPr>
              <w:tabs>
                <w:tab w:val="center" w:pos="4536"/>
              </w:tabs>
              <w:jc w:val="center"/>
              <w:rPr>
                <w:rFonts w:asciiTheme="minorHAnsi" w:hAnsiTheme="minorHAnsi" w:cstheme="minorHAnsi"/>
                <w:b/>
                <w:bCs/>
                <w:sz w:val="18"/>
                <w:szCs w:val="18"/>
              </w:rPr>
            </w:pPr>
          </w:p>
        </w:tc>
        <w:tc>
          <w:tcPr>
            <w:tcW w:w="621" w:type="dxa"/>
            <w:shd w:val="clear" w:color="auto" w:fill="D9D9D9" w:themeFill="background1" w:themeFillShade="D9"/>
            <w:noWrap/>
            <w:hideMark/>
          </w:tcPr>
          <w:p w:rsidR="00D02A58" w:rsidRPr="00D02A58" w:rsidRDefault="00D02A58" w:rsidP="00D02A58">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liczba</w:t>
            </w:r>
          </w:p>
        </w:tc>
        <w:tc>
          <w:tcPr>
            <w:tcW w:w="607" w:type="dxa"/>
            <w:shd w:val="clear" w:color="auto" w:fill="D9D9D9" w:themeFill="background1" w:themeFillShade="D9"/>
            <w:noWrap/>
            <w:hideMark/>
          </w:tcPr>
          <w:p w:rsidR="00D02A58" w:rsidRPr="00D02A58" w:rsidRDefault="00D02A58" w:rsidP="00D02A58">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w:t>
            </w:r>
          </w:p>
        </w:tc>
        <w:tc>
          <w:tcPr>
            <w:tcW w:w="1118" w:type="dxa"/>
            <w:vMerge/>
            <w:hideMark/>
          </w:tcPr>
          <w:p w:rsidR="00D02A58" w:rsidRPr="00D02A58" w:rsidRDefault="00D02A58" w:rsidP="00D02A58">
            <w:pPr>
              <w:tabs>
                <w:tab w:val="center" w:pos="4536"/>
              </w:tabs>
              <w:rPr>
                <w:rFonts w:asciiTheme="minorHAnsi" w:hAnsiTheme="minorHAnsi" w:cstheme="minorHAnsi"/>
                <w:b/>
                <w:bCs/>
                <w:sz w:val="18"/>
                <w:szCs w:val="18"/>
              </w:rPr>
            </w:pPr>
          </w:p>
        </w:tc>
      </w:tr>
      <w:tr w:rsidR="00D02A58" w:rsidRPr="00D02A58" w:rsidTr="00943099">
        <w:trPr>
          <w:trHeight w:val="300"/>
        </w:trPr>
        <w:tc>
          <w:tcPr>
            <w:tcW w:w="2436" w:type="dxa"/>
            <w:shd w:val="clear" w:color="auto" w:fill="D9D9D9" w:themeFill="background1" w:themeFillShade="D9"/>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Bezpieczeństwo i higiena pracy</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4</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3</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449"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970"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9</w:t>
            </w:r>
          </w:p>
        </w:tc>
        <w:tc>
          <w:tcPr>
            <w:tcW w:w="99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21</w:t>
            </w:r>
          </w:p>
        </w:tc>
        <w:tc>
          <w:tcPr>
            <w:tcW w:w="62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12</w:t>
            </w:r>
          </w:p>
        </w:tc>
        <w:tc>
          <w:tcPr>
            <w:tcW w:w="60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57,1</w:t>
            </w:r>
          </w:p>
        </w:tc>
        <w:tc>
          <w:tcPr>
            <w:tcW w:w="1118"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p>
        </w:tc>
      </w:tr>
      <w:tr w:rsidR="00D02A58" w:rsidRPr="00D02A58" w:rsidTr="00943099">
        <w:trPr>
          <w:trHeight w:val="300"/>
        </w:trPr>
        <w:tc>
          <w:tcPr>
            <w:tcW w:w="2436" w:type="dxa"/>
            <w:shd w:val="clear" w:color="auto" w:fill="D9D9D9" w:themeFill="background1" w:themeFillShade="D9"/>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lastRenderedPageBreak/>
              <w:t>Botanika 1</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5</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449"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970"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7</w:t>
            </w:r>
          </w:p>
        </w:tc>
        <w:tc>
          <w:tcPr>
            <w:tcW w:w="99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22</w:t>
            </w:r>
          </w:p>
        </w:tc>
        <w:tc>
          <w:tcPr>
            <w:tcW w:w="62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15</w:t>
            </w:r>
          </w:p>
        </w:tc>
        <w:tc>
          <w:tcPr>
            <w:tcW w:w="60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68,1</w:t>
            </w:r>
          </w:p>
        </w:tc>
        <w:tc>
          <w:tcPr>
            <w:tcW w:w="1118"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p>
        </w:tc>
      </w:tr>
      <w:tr w:rsidR="00D02A58" w:rsidRPr="00D02A58" w:rsidTr="00943099">
        <w:trPr>
          <w:trHeight w:val="300"/>
        </w:trPr>
        <w:tc>
          <w:tcPr>
            <w:tcW w:w="2436" w:type="dxa"/>
            <w:shd w:val="clear" w:color="auto" w:fill="D9D9D9" w:themeFill="background1" w:themeFillShade="D9"/>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Chemia</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3</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449"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970"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5</w:t>
            </w:r>
          </w:p>
        </w:tc>
        <w:tc>
          <w:tcPr>
            <w:tcW w:w="99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22</w:t>
            </w:r>
          </w:p>
        </w:tc>
        <w:tc>
          <w:tcPr>
            <w:tcW w:w="62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17</w:t>
            </w:r>
          </w:p>
        </w:tc>
        <w:tc>
          <w:tcPr>
            <w:tcW w:w="60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77,2</w:t>
            </w:r>
          </w:p>
        </w:tc>
        <w:tc>
          <w:tcPr>
            <w:tcW w:w="1118"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p>
        </w:tc>
      </w:tr>
      <w:tr w:rsidR="00D02A58" w:rsidRPr="00D02A58" w:rsidTr="00943099">
        <w:trPr>
          <w:trHeight w:val="300"/>
        </w:trPr>
        <w:tc>
          <w:tcPr>
            <w:tcW w:w="2436" w:type="dxa"/>
            <w:shd w:val="clear" w:color="auto" w:fill="D9D9D9" w:themeFill="background1" w:themeFillShade="D9"/>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Ekonomia</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3</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3</w:t>
            </w:r>
          </w:p>
        </w:tc>
        <w:tc>
          <w:tcPr>
            <w:tcW w:w="449"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970"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12</w:t>
            </w:r>
          </w:p>
        </w:tc>
        <w:tc>
          <w:tcPr>
            <w:tcW w:w="99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22</w:t>
            </w:r>
          </w:p>
        </w:tc>
        <w:tc>
          <w:tcPr>
            <w:tcW w:w="62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10</w:t>
            </w:r>
          </w:p>
        </w:tc>
        <w:tc>
          <w:tcPr>
            <w:tcW w:w="60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45,4</w:t>
            </w:r>
          </w:p>
        </w:tc>
        <w:tc>
          <w:tcPr>
            <w:tcW w:w="1118"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p>
        </w:tc>
      </w:tr>
      <w:tr w:rsidR="00D02A58" w:rsidRPr="00D02A58" w:rsidTr="00943099">
        <w:trPr>
          <w:trHeight w:val="300"/>
        </w:trPr>
        <w:tc>
          <w:tcPr>
            <w:tcW w:w="2436" w:type="dxa"/>
            <w:shd w:val="clear" w:color="auto" w:fill="D9D9D9" w:themeFill="background1" w:themeFillShade="D9"/>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Fizyka</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3</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3</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449"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970"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6</w:t>
            </w:r>
          </w:p>
        </w:tc>
        <w:tc>
          <w:tcPr>
            <w:tcW w:w="99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24</w:t>
            </w:r>
          </w:p>
        </w:tc>
        <w:tc>
          <w:tcPr>
            <w:tcW w:w="62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18</w:t>
            </w:r>
          </w:p>
        </w:tc>
        <w:tc>
          <w:tcPr>
            <w:tcW w:w="60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75</w:t>
            </w:r>
          </w:p>
        </w:tc>
        <w:tc>
          <w:tcPr>
            <w:tcW w:w="1118"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p>
        </w:tc>
      </w:tr>
      <w:tr w:rsidR="00D02A58" w:rsidRPr="00D02A58" w:rsidTr="00943099">
        <w:trPr>
          <w:trHeight w:val="300"/>
        </w:trPr>
        <w:tc>
          <w:tcPr>
            <w:tcW w:w="2436" w:type="dxa"/>
            <w:shd w:val="clear" w:color="auto" w:fill="D9D9D9" w:themeFill="background1" w:themeFillShade="D9"/>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Matematyka</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4</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4</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3</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449"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970"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11</w:t>
            </w:r>
          </w:p>
        </w:tc>
        <w:tc>
          <w:tcPr>
            <w:tcW w:w="99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23</w:t>
            </w:r>
          </w:p>
        </w:tc>
        <w:tc>
          <w:tcPr>
            <w:tcW w:w="62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12</w:t>
            </w:r>
          </w:p>
        </w:tc>
        <w:tc>
          <w:tcPr>
            <w:tcW w:w="60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52,</w:t>
            </w:r>
          </w:p>
        </w:tc>
        <w:tc>
          <w:tcPr>
            <w:tcW w:w="1118"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p>
        </w:tc>
      </w:tr>
      <w:tr w:rsidR="00D02A58" w:rsidRPr="00D02A58" w:rsidTr="00943099">
        <w:trPr>
          <w:trHeight w:val="300"/>
        </w:trPr>
        <w:tc>
          <w:tcPr>
            <w:tcW w:w="2436" w:type="dxa"/>
            <w:shd w:val="clear" w:color="auto" w:fill="D9D9D9" w:themeFill="background1" w:themeFillShade="D9"/>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Podstawy ekologii</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5</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w:t>
            </w:r>
          </w:p>
        </w:tc>
        <w:tc>
          <w:tcPr>
            <w:tcW w:w="449"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970"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11</w:t>
            </w:r>
          </w:p>
        </w:tc>
        <w:tc>
          <w:tcPr>
            <w:tcW w:w="99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21</w:t>
            </w:r>
          </w:p>
        </w:tc>
        <w:tc>
          <w:tcPr>
            <w:tcW w:w="62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10</w:t>
            </w:r>
          </w:p>
        </w:tc>
        <w:tc>
          <w:tcPr>
            <w:tcW w:w="60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47,6</w:t>
            </w:r>
          </w:p>
        </w:tc>
        <w:tc>
          <w:tcPr>
            <w:tcW w:w="1118"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p>
        </w:tc>
      </w:tr>
      <w:tr w:rsidR="00D02A58" w:rsidRPr="00D02A58" w:rsidTr="00943099">
        <w:trPr>
          <w:trHeight w:val="300"/>
        </w:trPr>
        <w:tc>
          <w:tcPr>
            <w:tcW w:w="2436" w:type="dxa"/>
            <w:shd w:val="clear" w:color="auto" w:fill="D9D9D9" w:themeFill="background1" w:themeFillShade="D9"/>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Podstawy prawa</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3</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3</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4</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449"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970"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11</w:t>
            </w:r>
          </w:p>
        </w:tc>
        <w:tc>
          <w:tcPr>
            <w:tcW w:w="99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23</w:t>
            </w:r>
          </w:p>
        </w:tc>
        <w:tc>
          <w:tcPr>
            <w:tcW w:w="62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12</w:t>
            </w:r>
          </w:p>
        </w:tc>
        <w:tc>
          <w:tcPr>
            <w:tcW w:w="60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52,1</w:t>
            </w:r>
          </w:p>
        </w:tc>
        <w:tc>
          <w:tcPr>
            <w:tcW w:w="1118"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p>
        </w:tc>
      </w:tr>
      <w:tr w:rsidR="00D02A58" w:rsidRPr="00D02A58" w:rsidTr="00943099">
        <w:trPr>
          <w:trHeight w:val="300"/>
        </w:trPr>
        <w:tc>
          <w:tcPr>
            <w:tcW w:w="2436" w:type="dxa"/>
            <w:shd w:val="clear" w:color="auto" w:fill="D9D9D9" w:themeFill="background1" w:themeFillShade="D9"/>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Podstawy produkcji roślinnej</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6</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w:t>
            </w:r>
          </w:p>
        </w:tc>
        <w:tc>
          <w:tcPr>
            <w:tcW w:w="449"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970"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11</w:t>
            </w:r>
          </w:p>
        </w:tc>
        <w:tc>
          <w:tcPr>
            <w:tcW w:w="99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22</w:t>
            </w:r>
          </w:p>
        </w:tc>
        <w:tc>
          <w:tcPr>
            <w:tcW w:w="62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11</w:t>
            </w:r>
          </w:p>
        </w:tc>
        <w:tc>
          <w:tcPr>
            <w:tcW w:w="60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50</w:t>
            </w:r>
          </w:p>
        </w:tc>
        <w:tc>
          <w:tcPr>
            <w:tcW w:w="1118"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p>
        </w:tc>
      </w:tr>
      <w:tr w:rsidR="00D02A58" w:rsidRPr="00D02A58" w:rsidTr="00943099">
        <w:trPr>
          <w:trHeight w:val="300"/>
        </w:trPr>
        <w:tc>
          <w:tcPr>
            <w:tcW w:w="2436" w:type="dxa"/>
            <w:shd w:val="clear" w:color="auto" w:fill="FFFFFF" w:themeFill="background1"/>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Szkolenie biblioteczne</w:t>
            </w:r>
          </w:p>
        </w:tc>
        <w:tc>
          <w:tcPr>
            <w:tcW w:w="294" w:type="dxa"/>
            <w:shd w:val="clear" w:color="auto" w:fill="FFFFFF" w:themeFill="background1"/>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491" w:type="dxa"/>
            <w:shd w:val="clear" w:color="auto" w:fill="FFFFFF" w:themeFill="background1"/>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294" w:type="dxa"/>
            <w:shd w:val="clear" w:color="auto" w:fill="FFFFFF" w:themeFill="background1"/>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491" w:type="dxa"/>
            <w:shd w:val="clear" w:color="auto" w:fill="FFFFFF" w:themeFill="background1"/>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294" w:type="dxa"/>
            <w:shd w:val="clear" w:color="auto" w:fill="FFFFFF" w:themeFill="background1"/>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449" w:type="dxa"/>
            <w:shd w:val="clear" w:color="auto" w:fill="FFFFFF" w:themeFill="background1"/>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20</w:t>
            </w:r>
          </w:p>
        </w:tc>
        <w:tc>
          <w:tcPr>
            <w:tcW w:w="970" w:type="dxa"/>
            <w:shd w:val="clear" w:color="auto" w:fill="FFFFFF" w:themeFill="background1"/>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20</w:t>
            </w:r>
          </w:p>
        </w:tc>
        <w:tc>
          <w:tcPr>
            <w:tcW w:w="997" w:type="dxa"/>
            <w:shd w:val="clear" w:color="auto" w:fill="FFFFFF" w:themeFill="background1"/>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27</w:t>
            </w:r>
          </w:p>
        </w:tc>
        <w:tc>
          <w:tcPr>
            <w:tcW w:w="621" w:type="dxa"/>
            <w:shd w:val="clear" w:color="auto" w:fill="FFFFFF" w:themeFill="background1"/>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7</w:t>
            </w:r>
          </w:p>
        </w:tc>
        <w:tc>
          <w:tcPr>
            <w:tcW w:w="607" w:type="dxa"/>
            <w:shd w:val="clear" w:color="auto" w:fill="FFFFFF" w:themeFill="background1"/>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25,9</w:t>
            </w:r>
          </w:p>
        </w:tc>
        <w:tc>
          <w:tcPr>
            <w:tcW w:w="1118" w:type="dxa"/>
            <w:shd w:val="clear" w:color="auto" w:fill="FFFFFF" w:themeFill="background1"/>
            <w:noWrap/>
            <w:hideMark/>
          </w:tcPr>
          <w:p w:rsidR="00D02A58" w:rsidRPr="00D02A58" w:rsidRDefault="00D02A58" w:rsidP="00D02A58">
            <w:pPr>
              <w:tabs>
                <w:tab w:val="center" w:pos="4536"/>
              </w:tabs>
              <w:rPr>
                <w:rFonts w:asciiTheme="minorHAnsi" w:hAnsiTheme="minorHAnsi" w:cstheme="minorHAnsi"/>
                <w:sz w:val="18"/>
                <w:szCs w:val="18"/>
              </w:rPr>
            </w:pPr>
          </w:p>
        </w:tc>
      </w:tr>
      <w:tr w:rsidR="00D02A58" w:rsidRPr="00D02A58" w:rsidTr="00943099">
        <w:trPr>
          <w:trHeight w:val="300"/>
        </w:trPr>
        <w:tc>
          <w:tcPr>
            <w:tcW w:w="2436" w:type="dxa"/>
            <w:shd w:val="clear" w:color="auto" w:fill="D9D9D9" w:themeFill="background1" w:themeFillShade="D9"/>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Technologia informacyjna</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3</w:t>
            </w:r>
          </w:p>
        </w:tc>
        <w:tc>
          <w:tcPr>
            <w:tcW w:w="49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w:t>
            </w:r>
          </w:p>
        </w:tc>
        <w:tc>
          <w:tcPr>
            <w:tcW w:w="29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w:t>
            </w:r>
          </w:p>
        </w:tc>
        <w:tc>
          <w:tcPr>
            <w:tcW w:w="449"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0</w:t>
            </w:r>
          </w:p>
        </w:tc>
        <w:tc>
          <w:tcPr>
            <w:tcW w:w="970"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9</w:t>
            </w:r>
          </w:p>
        </w:tc>
        <w:tc>
          <w:tcPr>
            <w:tcW w:w="99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22</w:t>
            </w:r>
          </w:p>
        </w:tc>
        <w:tc>
          <w:tcPr>
            <w:tcW w:w="62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13</w:t>
            </w:r>
          </w:p>
        </w:tc>
        <w:tc>
          <w:tcPr>
            <w:tcW w:w="607"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59,0</w:t>
            </w:r>
          </w:p>
        </w:tc>
        <w:tc>
          <w:tcPr>
            <w:tcW w:w="1118"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sz w:val="18"/>
                <w:szCs w:val="18"/>
              </w:rPr>
            </w:pPr>
            <w:r w:rsidRPr="00D02A58">
              <w:rPr>
                <w:rFonts w:asciiTheme="minorHAnsi" w:hAnsiTheme="minorHAnsi" w:cstheme="minorHAnsi"/>
                <w:b/>
                <w:sz w:val="18"/>
                <w:szCs w:val="18"/>
              </w:rPr>
              <w:t>1</w:t>
            </w:r>
            <w:r>
              <w:rPr>
                <w:rFonts w:asciiTheme="minorHAnsi" w:hAnsiTheme="minorHAnsi" w:cstheme="minorHAnsi"/>
                <w:b/>
                <w:sz w:val="18"/>
                <w:szCs w:val="18"/>
              </w:rPr>
              <w:t xml:space="preserve">; </w:t>
            </w:r>
            <w:r w:rsidRPr="00D02A58">
              <w:rPr>
                <w:rFonts w:asciiTheme="minorHAnsi" w:hAnsiTheme="minorHAnsi" w:cstheme="minorHAnsi"/>
                <w:b/>
                <w:sz w:val="18"/>
                <w:szCs w:val="18"/>
              </w:rPr>
              <w:t>8</w:t>
            </w:r>
          </w:p>
        </w:tc>
      </w:tr>
      <w:tr w:rsidR="00D02A58" w:rsidRPr="00D02A58" w:rsidTr="00B35873">
        <w:trPr>
          <w:trHeight w:val="495"/>
        </w:trPr>
        <w:tc>
          <w:tcPr>
            <w:tcW w:w="2436" w:type="dxa"/>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Szkolenie -Bezpieczeństwo i higiena pracy</w:t>
            </w:r>
          </w:p>
        </w:tc>
        <w:tc>
          <w:tcPr>
            <w:tcW w:w="294"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491"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294"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491"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294"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449"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13</w:t>
            </w:r>
          </w:p>
        </w:tc>
        <w:tc>
          <w:tcPr>
            <w:tcW w:w="970"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13</w:t>
            </w:r>
          </w:p>
        </w:tc>
        <w:tc>
          <w:tcPr>
            <w:tcW w:w="997"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21</w:t>
            </w:r>
          </w:p>
        </w:tc>
        <w:tc>
          <w:tcPr>
            <w:tcW w:w="621"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8</w:t>
            </w:r>
          </w:p>
        </w:tc>
        <w:tc>
          <w:tcPr>
            <w:tcW w:w="607"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38,1</w:t>
            </w:r>
          </w:p>
        </w:tc>
        <w:tc>
          <w:tcPr>
            <w:tcW w:w="1118"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6</w:t>
            </w:r>
          </w:p>
        </w:tc>
      </w:tr>
    </w:tbl>
    <w:p w:rsidR="00D02A58" w:rsidRDefault="00D02A58" w:rsidP="009E17BB">
      <w:pPr>
        <w:tabs>
          <w:tab w:val="center" w:pos="4536"/>
        </w:tabs>
      </w:pPr>
    </w:p>
    <w:p w:rsidR="00D02A58" w:rsidRDefault="00D02A58" w:rsidP="009E17BB">
      <w:pPr>
        <w:tabs>
          <w:tab w:val="center" w:pos="4536"/>
        </w:tabs>
        <w:rPr>
          <w:rFonts w:asciiTheme="minorHAnsi" w:hAnsiTheme="minorHAnsi" w:cstheme="minorHAnsi"/>
        </w:rPr>
      </w:pPr>
      <w:r w:rsidRPr="00B5063B">
        <w:rPr>
          <w:rFonts w:asciiTheme="minorHAnsi" w:hAnsiTheme="minorHAnsi" w:cstheme="minorHAnsi"/>
        </w:rPr>
        <w:t xml:space="preserve">Tab. </w:t>
      </w:r>
      <w:r w:rsidR="007F1EFF">
        <w:rPr>
          <w:rFonts w:asciiTheme="minorHAnsi" w:hAnsiTheme="minorHAnsi" w:cstheme="minorHAnsi"/>
        </w:rPr>
        <w:t>52</w:t>
      </w:r>
      <w:r w:rsidRPr="00B5063B">
        <w:rPr>
          <w:rFonts w:asciiTheme="minorHAnsi" w:hAnsiTheme="minorHAnsi" w:cstheme="minorHAnsi"/>
        </w:rPr>
        <w:t xml:space="preserve">. Stopień osiągnięcia efektów kształcenia w przedmiotach - Rolnictwo </w:t>
      </w:r>
      <w:r>
        <w:rPr>
          <w:rFonts w:asciiTheme="minorHAnsi" w:hAnsiTheme="minorHAnsi" w:cstheme="minorHAnsi"/>
        </w:rPr>
        <w:t>N1</w:t>
      </w:r>
      <w:r w:rsidRPr="00B5063B">
        <w:rPr>
          <w:rFonts w:asciiTheme="minorHAnsi" w:hAnsiTheme="minorHAnsi" w:cstheme="minorHAnsi"/>
        </w:rPr>
        <w:t>, semestr</w:t>
      </w:r>
      <w:r>
        <w:rPr>
          <w:rFonts w:asciiTheme="minorHAnsi" w:hAnsiTheme="minorHAnsi" w:cstheme="minorHAnsi"/>
        </w:rPr>
        <w:t xml:space="preserve"> 5</w:t>
      </w:r>
      <w:r w:rsidRPr="00B5063B">
        <w:rPr>
          <w:rFonts w:asciiTheme="minorHAnsi" w:hAnsiTheme="minorHAnsi" w:cstheme="minorHAnsi"/>
        </w:rPr>
        <w:t xml:space="preserve">, </w:t>
      </w:r>
      <w:r>
        <w:rPr>
          <w:rFonts w:asciiTheme="minorHAnsi" w:hAnsiTheme="minorHAnsi" w:cstheme="minorHAnsi"/>
        </w:rPr>
        <w:t xml:space="preserve">zima </w:t>
      </w:r>
      <w:r w:rsidRPr="00B5063B">
        <w:rPr>
          <w:rFonts w:asciiTheme="minorHAnsi" w:hAnsiTheme="minorHAnsi" w:cstheme="minorHAnsi"/>
        </w:rPr>
        <w:t>201</w:t>
      </w:r>
      <w:r>
        <w:rPr>
          <w:rFonts w:asciiTheme="minorHAnsi" w:hAnsiTheme="minorHAnsi" w:cstheme="minorHAnsi"/>
        </w:rPr>
        <w:t>7</w:t>
      </w:r>
      <w:r w:rsidRPr="00B5063B">
        <w:rPr>
          <w:rFonts w:asciiTheme="minorHAnsi" w:hAnsiTheme="minorHAnsi" w:cstheme="minorHAnsi"/>
        </w:rPr>
        <w:t>/201</w:t>
      </w:r>
      <w:r>
        <w:rPr>
          <w:rFonts w:asciiTheme="minorHAnsi" w:hAnsiTheme="minorHAnsi" w:cstheme="minorHAnsi"/>
        </w:rPr>
        <w:t>8</w:t>
      </w:r>
    </w:p>
    <w:p w:rsidR="00EA30E7" w:rsidRDefault="00EA30E7" w:rsidP="009E17BB">
      <w:pPr>
        <w:tabs>
          <w:tab w:val="center" w:pos="4536"/>
        </w:tabs>
      </w:pPr>
    </w:p>
    <w:tbl>
      <w:tblPr>
        <w:tblStyle w:val="Tabela-Siatka"/>
        <w:tblW w:w="0" w:type="auto"/>
        <w:tblLook w:val="04A0"/>
      </w:tblPr>
      <w:tblGrid>
        <w:gridCol w:w="2047"/>
        <w:gridCol w:w="411"/>
        <w:gridCol w:w="560"/>
        <w:gridCol w:w="385"/>
        <w:gridCol w:w="445"/>
        <w:gridCol w:w="399"/>
        <w:gridCol w:w="421"/>
        <w:gridCol w:w="715"/>
        <w:gridCol w:w="1024"/>
        <w:gridCol w:w="637"/>
        <w:gridCol w:w="874"/>
        <w:gridCol w:w="1275"/>
      </w:tblGrid>
      <w:tr w:rsidR="00D02A58" w:rsidRPr="00D02A58" w:rsidTr="00B35873">
        <w:trPr>
          <w:trHeight w:val="885"/>
        </w:trPr>
        <w:tc>
          <w:tcPr>
            <w:tcW w:w="2047" w:type="dxa"/>
            <w:vMerge w:val="restart"/>
            <w:shd w:val="clear" w:color="auto" w:fill="D9D9D9" w:themeFill="background1" w:themeFillShade="D9"/>
            <w:noWrap/>
            <w:hideMark/>
          </w:tcPr>
          <w:p w:rsidR="00B83B0F" w:rsidRDefault="00B83B0F" w:rsidP="00B83B0F">
            <w:pPr>
              <w:tabs>
                <w:tab w:val="center" w:pos="4536"/>
              </w:tabs>
              <w:jc w:val="center"/>
              <w:rPr>
                <w:rFonts w:asciiTheme="minorHAnsi" w:hAnsiTheme="minorHAnsi" w:cstheme="minorHAnsi"/>
                <w:b/>
                <w:bCs/>
                <w:sz w:val="18"/>
                <w:szCs w:val="18"/>
              </w:rPr>
            </w:pPr>
          </w:p>
          <w:p w:rsidR="00B83B0F" w:rsidRDefault="00B83B0F" w:rsidP="00B83B0F">
            <w:pPr>
              <w:tabs>
                <w:tab w:val="center" w:pos="4536"/>
              </w:tabs>
              <w:jc w:val="center"/>
              <w:rPr>
                <w:rFonts w:asciiTheme="minorHAnsi" w:hAnsiTheme="minorHAnsi" w:cstheme="minorHAnsi"/>
                <w:b/>
                <w:bCs/>
                <w:sz w:val="18"/>
                <w:szCs w:val="18"/>
              </w:rPr>
            </w:pPr>
          </w:p>
          <w:p w:rsidR="00B83B0F" w:rsidRDefault="00B83B0F" w:rsidP="00B83B0F">
            <w:pPr>
              <w:tabs>
                <w:tab w:val="center" w:pos="4536"/>
              </w:tabs>
              <w:jc w:val="center"/>
              <w:rPr>
                <w:rFonts w:asciiTheme="minorHAnsi" w:hAnsiTheme="minorHAnsi" w:cstheme="minorHAnsi"/>
                <w:b/>
                <w:bCs/>
                <w:sz w:val="18"/>
                <w:szCs w:val="18"/>
              </w:rPr>
            </w:pPr>
          </w:p>
          <w:p w:rsidR="00D02A58" w:rsidRPr="00D02A58" w:rsidRDefault="00D02A58" w:rsidP="00B83B0F">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Nazwa przedmiotu</w:t>
            </w:r>
          </w:p>
        </w:tc>
        <w:tc>
          <w:tcPr>
            <w:tcW w:w="3293" w:type="dxa"/>
            <w:gridSpan w:val="7"/>
            <w:shd w:val="clear" w:color="auto" w:fill="D9D9D9" w:themeFill="background1" w:themeFillShade="D9"/>
            <w:hideMark/>
          </w:tcPr>
          <w:p w:rsidR="00D02A58" w:rsidRPr="00D02A58" w:rsidRDefault="00D02A58" w:rsidP="00B83B0F">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 xml:space="preserve">Liczba studentów którzy </w:t>
            </w:r>
            <w:proofErr w:type="spellStart"/>
            <w:r w:rsidRPr="00D02A58">
              <w:rPr>
                <w:rFonts w:asciiTheme="minorHAnsi" w:hAnsiTheme="minorHAnsi" w:cstheme="minorHAnsi"/>
                <w:b/>
                <w:bCs/>
                <w:sz w:val="18"/>
                <w:szCs w:val="18"/>
              </w:rPr>
              <w:t>osiągneli</w:t>
            </w:r>
            <w:proofErr w:type="spellEnd"/>
            <w:r w:rsidRPr="00D02A58">
              <w:rPr>
                <w:rFonts w:asciiTheme="minorHAnsi" w:hAnsiTheme="minorHAnsi" w:cstheme="minorHAnsi"/>
                <w:b/>
                <w:bCs/>
                <w:sz w:val="18"/>
                <w:szCs w:val="18"/>
              </w:rPr>
              <w:t xml:space="preserve"> efekty kształcenia w przedmiocie na ocenę:</w:t>
            </w:r>
          </w:p>
        </w:tc>
        <w:tc>
          <w:tcPr>
            <w:tcW w:w="993" w:type="dxa"/>
            <w:vMerge w:val="restart"/>
            <w:shd w:val="clear" w:color="auto" w:fill="D9D9D9" w:themeFill="background1" w:themeFillShade="D9"/>
            <w:hideMark/>
          </w:tcPr>
          <w:p w:rsidR="006C1355" w:rsidRDefault="00D02A58" w:rsidP="00B83B0F">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ogólna liczba studentów w</w:t>
            </w:r>
          </w:p>
          <w:p w:rsidR="006C1355" w:rsidRDefault="00D02A58" w:rsidP="00B83B0F">
            <w:pPr>
              <w:tabs>
                <w:tab w:val="center" w:pos="4536"/>
              </w:tabs>
              <w:jc w:val="center"/>
              <w:rPr>
                <w:rFonts w:asciiTheme="minorHAnsi" w:hAnsiTheme="minorHAnsi" w:cstheme="minorHAnsi"/>
                <w:b/>
                <w:bCs/>
                <w:sz w:val="18"/>
                <w:szCs w:val="18"/>
              </w:rPr>
            </w:pPr>
            <w:proofErr w:type="spellStart"/>
            <w:r w:rsidRPr="00D02A58">
              <w:rPr>
                <w:rFonts w:asciiTheme="minorHAnsi" w:hAnsiTheme="minorHAnsi" w:cstheme="minorHAnsi"/>
                <w:b/>
                <w:bCs/>
                <w:sz w:val="18"/>
                <w:szCs w:val="18"/>
              </w:rPr>
              <w:t>przedmi</w:t>
            </w:r>
            <w:proofErr w:type="spellEnd"/>
          </w:p>
          <w:p w:rsidR="00D02A58" w:rsidRPr="00D02A58" w:rsidRDefault="00D02A58" w:rsidP="00B83B0F">
            <w:pPr>
              <w:tabs>
                <w:tab w:val="center" w:pos="4536"/>
              </w:tabs>
              <w:jc w:val="center"/>
              <w:rPr>
                <w:rFonts w:asciiTheme="minorHAnsi" w:hAnsiTheme="minorHAnsi" w:cstheme="minorHAnsi"/>
                <w:b/>
                <w:bCs/>
                <w:sz w:val="18"/>
                <w:szCs w:val="18"/>
              </w:rPr>
            </w:pPr>
            <w:proofErr w:type="spellStart"/>
            <w:r w:rsidRPr="00D02A58">
              <w:rPr>
                <w:rFonts w:asciiTheme="minorHAnsi" w:hAnsiTheme="minorHAnsi" w:cstheme="minorHAnsi"/>
                <w:b/>
                <w:bCs/>
                <w:sz w:val="18"/>
                <w:szCs w:val="18"/>
              </w:rPr>
              <w:t>ocie</w:t>
            </w:r>
            <w:proofErr w:type="spellEnd"/>
          </w:p>
        </w:tc>
        <w:tc>
          <w:tcPr>
            <w:tcW w:w="1495" w:type="dxa"/>
            <w:gridSpan w:val="2"/>
            <w:shd w:val="clear" w:color="auto" w:fill="D9D9D9" w:themeFill="background1" w:themeFillShade="D9"/>
            <w:hideMark/>
          </w:tcPr>
          <w:p w:rsidR="00D02A58" w:rsidRPr="00D02A58" w:rsidRDefault="00D02A58" w:rsidP="00B83B0F">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 xml:space="preserve">studenci którzy nie </w:t>
            </w:r>
            <w:proofErr w:type="spellStart"/>
            <w:r w:rsidRPr="00D02A58">
              <w:rPr>
                <w:rFonts w:asciiTheme="minorHAnsi" w:hAnsiTheme="minorHAnsi" w:cstheme="minorHAnsi"/>
                <w:b/>
                <w:bCs/>
                <w:sz w:val="18"/>
                <w:szCs w:val="18"/>
              </w:rPr>
              <w:t>osiągneli</w:t>
            </w:r>
            <w:proofErr w:type="spellEnd"/>
            <w:r w:rsidRPr="00D02A58">
              <w:rPr>
                <w:rFonts w:asciiTheme="minorHAnsi" w:hAnsiTheme="minorHAnsi" w:cstheme="minorHAnsi"/>
                <w:b/>
                <w:bCs/>
                <w:sz w:val="18"/>
                <w:szCs w:val="18"/>
              </w:rPr>
              <w:t xml:space="preserve"> efektów kształcenia</w:t>
            </w:r>
          </w:p>
        </w:tc>
        <w:tc>
          <w:tcPr>
            <w:tcW w:w="1234" w:type="dxa"/>
            <w:vMerge w:val="restart"/>
            <w:shd w:val="clear" w:color="auto" w:fill="D9D9D9" w:themeFill="background1" w:themeFillShade="D9"/>
            <w:hideMark/>
          </w:tcPr>
          <w:p w:rsidR="00D02A58" w:rsidRPr="00D02A58" w:rsidRDefault="00D02A58" w:rsidP="00B83B0F">
            <w:pPr>
              <w:tabs>
                <w:tab w:val="center" w:pos="4536"/>
              </w:tabs>
              <w:jc w:val="center"/>
              <w:rPr>
                <w:rFonts w:asciiTheme="minorHAnsi" w:hAnsiTheme="minorHAnsi" w:cstheme="minorHAnsi"/>
                <w:b/>
                <w:bCs/>
                <w:sz w:val="18"/>
                <w:szCs w:val="18"/>
              </w:rPr>
            </w:pPr>
            <w:r w:rsidRPr="00D02A58">
              <w:rPr>
                <w:rFonts w:asciiTheme="minorHAnsi" w:hAnsiTheme="minorHAnsi" w:cstheme="minorHAnsi"/>
                <w:b/>
                <w:bCs/>
                <w:sz w:val="18"/>
                <w:szCs w:val="18"/>
              </w:rPr>
              <w:t>przyczyny nieosiągnięcia efektów w przedmiocie</w:t>
            </w:r>
          </w:p>
        </w:tc>
      </w:tr>
      <w:tr w:rsidR="006C1355" w:rsidRPr="00D02A58" w:rsidTr="00B35873">
        <w:trPr>
          <w:trHeight w:val="300"/>
        </w:trPr>
        <w:tc>
          <w:tcPr>
            <w:tcW w:w="2047" w:type="dxa"/>
            <w:vMerge/>
            <w:hideMark/>
          </w:tcPr>
          <w:p w:rsidR="00D02A58" w:rsidRPr="00D02A58" w:rsidRDefault="00D02A58" w:rsidP="00D02A58">
            <w:pPr>
              <w:tabs>
                <w:tab w:val="center" w:pos="4536"/>
              </w:tabs>
              <w:rPr>
                <w:rFonts w:asciiTheme="minorHAnsi" w:hAnsiTheme="minorHAnsi" w:cstheme="minorHAnsi"/>
                <w:b/>
                <w:bCs/>
                <w:sz w:val="18"/>
                <w:szCs w:val="18"/>
              </w:rPr>
            </w:pPr>
          </w:p>
        </w:tc>
        <w:tc>
          <w:tcPr>
            <w:tcW w:w="41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bCs/>
                <w:sz w:val="18"/>
                <w:szCs w:val="18"/>
              </w:rPr>
            </w:pPr>
            <w:r w:rsidRPr="00D02A58">
              <w:rPr>
                <w:rFonts w:asciiTheme="minorHAnsi" w:hAnsiTheme="minorHAnsi" w:cstheme="minorHAnsi"/>
                <w:b/>
                <w:bCs/>
                <w:sz w:val="18"/>
                <w:szCs w:val="18"/>
              </w:rPr>
              <w:t>3</w:t>
            </w:r>
          </w:p>
        </w:tc>
        <w:tc>
          <w:tcPr>
            <w:tcW w:w="560"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bCs/>
                <w:sz w:val="18"/>
                <w:szCs w:val="18"/>
              </w:rPr>
            </w:pPr>
            <w:r w:rsidRPr="00D02A58">
              <w:rPr>
                <w:rFonts w:asciiTheme="minorHAnsi" w:hAnsiTheme="minorHAnsi" w:cstheme="minorHAnsi"/>
                <w:b/>
                <w:bCs/>
                <w:sz w:val="18"/>
                <w:szCs w:val="18"/>
              </w:rPr>
              <w:t>3,5</w:t>
            </w:r>
          </w:p>
        </w:tc>
        <w:tc>
          <w:tcPr>
            <w:tcW w:w="385"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bCs/>
                <w:sz w:val="18"/>
                <w:szCs w:val="18"/>
              </w:rPr>
            </w:pPr>
            <w:r w:rsidRPr="00D02A58">
              <w:rPr>
                <w:rFonts w:asciiTheme="minorHAnsi" w:hAnsiTheme="minorHAnsi" w:cstheme="minorHAnsi"/>
                <w:b/>
                <w:bCs/>
                <w:sz w:val="18"/>
                <w:szCs w:val="18"/>
              </w:rPr>
              <w:t>4</w:t>
            </w:r>
          </w:p>
        </w:tc>
        <w:tc>
          <w:tcPr>
            <w:tcW w:w="436"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bCs/>
                <w:sz w:val="18"/>
                <w:szCs w:val="18"/>
              </w:rPr>
            </w:pPr>
            <w:r w:rsidRPr="00D02A58">
              <w:rPr>
                <w:rFonts w:asciiTheme="minorHAnsi" w:hAnsiTheme="minorHAnsi" w:cstheme="minorHAnsi"/>
                <w:b/>
                <w:bCs/>
                <w:sz w:val="18"/>
                <w:szCs w:val="18"/>
              </w:rPr>
              <w:t>4,5</w:t>
            </w:r>
          </w:p>
        </w:tc>
        <w:tc>
          <w:tcPr>
            <w:tcW w:w="392"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bCs/>
                <w:sz w:val="18"/>
                <w:szCs w:val="18"/>
              </w:rPr>
            </w:pPr>
            <w:r w:rsidRPr="00D02A58">
              <w:rPr>
                <w:rFonts w:asciiTheme="minorHAnsi" w:hAnsiTheme="minorHAnsi" w:cstheme="minorHAnsi"/>
                <w:b/>
                <w:bCs/>
                <w:sz w:val="18"/>
                <w:szCs w:val="18"/>
              </w:rPr>
              <w:t>5</w:t>
            </w:r>
          </w:p>
        </w:tc>
        <w:tc>
          <w:tcPr>
            <w:tcW w:w="413"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bCs/>
                <w:sz w:val="18"/>
                <w:szCs w:val="18"/>
              </w:rPr>
            </w:pPr>
            <w:proofErr w:type="spellStart"/>
            <w:r w:rsidRPr="00D02A58">
              <w:rPr>
                <w:rFonts w:asciiTheme="minorHAnsi" w:hAnsiTheme="minorHAnsi" w:cstheme="minorHAnsi"/>
                <w:b/>
                <w:bCs/>
                <w:sz w:val="18"/>
                <w:szCs w:val="18"/>
              </w:rPr>
              <w:t>zal</w:t>
            </w:r>
            <w:proofErr w:type="spellEnd"/>
          </w:p>
        </w:tc>
        <w:tc>
          <w:tcPr>
            <w:tcW w:w="696"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bCs/>
                <w:sz w:val="18"/>
                <w:szCs w:val="18"/>
              </w:rPr>
            </w:pPr>
            <w:r w:rsidRPr="00D02A58">
              <w:rPr>
                <w:rFonts w:asciiTheme="minorHAnsi" w:hAnsiTheme="minorHAnsi" w:cstheme="minorHAnsi"/>
                <w:b/>
                <w:bCs/>
                <w:sz w:val="18"/>
                <w:szCs w:val="18"/>
              </w:rPr>
              <w:t>Razem</w:t>
            </w:r>
          </w:p>
        </w:tc>
        <w:tc>
          <w:tcPr>
            <w:tcW w:w="993" w:type="dxa"/>
            <w:vMerge/>
            <w:shd w:val="clear" w:color="auto" w:fill="D9D9D9" w:themeFill="background1" w:themeFillShade="D9"/>
            <w:hideMark/>
          </w:tcPr>
          <w:p w:rsidR="00D02A58" w:rsidRPr="00D02A58" w:rsidRDefault="00D02A58" w:rsidP="00D02A58">
            <w:pPr>
              <w:tabs>
                <w:tab w:val="center" w:pos="4536"/>
              </w:tabs>
              <w:rPr>
                <w:rFonts w:asciiTheme="minorHAnsi" w:hAnsiTheme="minorHAnsi" w:cstheme="minorHAnsi"/>
                <w:b/>
                <w:bCs/>
                <w:sz w:val="18"/>
                <w:szCs w:val="18"/>
              </w:rPr>
            </w:pPr>
          </w:p>
        </w:tc>
        <w:tc>
          <w:tcPr>
            <w:tcW w:w="621"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bCs/>
                <w:sz w:val="18"/>
                <w:szCs w:val="18"/>
              </w:rPr>
            </w:pPr>
            <w:r w:rsidRPr="00D02A58">
              <w:rPr>
                <w:rFonts w:asciiTheme="minorHAnsi" w:hAnsiTheme="minorHAnsi" w:cstheme="minorHAnsi"/>
                <w:b/>
                <w:bCs/>
                <w:sz w:val="18"/>
                <w:szCs w:val="18"/>
              </w:rPr>
              <w:t>liczba</w:t>
            </w:r>
          </w:p>
        </w:tc>
        <w:tc>
          <w:tcPr>
            <w:tcW w:w="874" w:type="dxa"/>
            <w:shd w:val="clear" w:color="auto" w:fill="D9D9D9" w:themeFill="background1" w:themeFillShade="D9"/>
            <w:noWrap/>
            <w:hideMark/>
          </w:tcPr>
          <w:p w:rsidR="00D02A58" w:rsidRPr="00D02A58" w:rsidRDefault="00D02A58" w:rsidP="00D02A58">
            <w:pPr>
              <w:tabs>
                <w:tab w:val="center" w:pos="4536"/>
              </w:tabs>
              <w:rPr>
                <w:rFonts w:asciiTheme="minorHAnsi" w:hAnsiTheme="minorHAnsi" w:cstheme="minorHAnsi"/>
                <w:b/>
                <w:bCs/>
                <w:sz w:val="18"/>
                <w:szCs w:val="18"/>
              </w:rPr>
            </w:pPr>
            <w:r w:rsidRPr="00D02A58">
              <w:rPr>
                <w:rFonts w:asciiTheme="minorHAnsi" w:hAnsiTheme="minorHAnsi" w:cstheme="minorHAnsi"/>
                <w:b/>
                <w:bCs/>
                <w:sz w:val="18"/>
                <w:szCs w:val="18"/>
              </w:rPr>
              <w:t>%</w:t>
            </w:r>
          </w:p>
        </w:tc>
        <w:tc>
          <w:tcPr>
            <w:tcW w:w="1234" w:type="dxa"/>
            <w:vMerge/>
            <w:hideMark/>
          </w:tcPr>
          <w:p w:rsidR="00D02A58" w:rsidRPr="00D02A58" w:rsidRDefault="00D02A58" w:rsidP="00D02A58">
            <w:pPr>
              <w:tabs>
                <w:tab w:val="center" w:pos="4536"/>
              </w:tabs>
              <w:rPr>
                <w:rFonts w:asciiTheme="minorHAnsi" w:hAnsiTheme="minorHAnsi" w:cstheme="minorHAnsi"/>
                <w:b/>
                <w:bCs/>
                <w:sz w:val="18"/>
                <w:szCs w:val="18"/>
              </w:rPr>
            </w:pPr>
          </w:p>
        </w:tc>
      </w:tr>
      <w:tr w:rsidR="006C1355" w:rsidRPr="00D02A58" w:rsidTr="00B35873">
        <w:trPr>
          <w:trHeight w:val="300"/>
        </w:trPr>
        <w:tc>
          <w:tcPr>
            <w:tcW w:w="2047" w:type="dxa"/>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Gleboznawstwo 2</w:t>
            </w:r>
          </w:p>
        </w:tc>
        <w:tc>
          <w:tcPr>
            <w:tcW w:w="411"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7</w:t>
            </w:r>
          </w:p>
        </w:tc>
        <w:tc>
          <w:tcPr>
            <w:tcW w:w="560"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w:t>
            </w:r>
          </w:p>
        </w:tc>
        <w:tc>
          <w:tcPr>
            <w:tcW w:w="385"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5</w:t>
            </w:r>
          </w:p>
        </w:tc>
        <w:tc>
          <w:tcPr>
            <w:tcW w:w="436"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392"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413"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696"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13</w:t>
            </w:r>
          </w:p>
        </w:tc>
        <w:tc>
          <w:tcPr>
            <w:tcW w:w="993"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15</w:t>
            </w:r>
          </w:p>
        </w:tc>
        <w:tc>
          <w:tcPr>
            <w:tcW w:w="621"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2</w:t>
            </w:r>
          </w:p>
        </w:tc>
        <w:tc>
          <w:tcPr>
            <w:tcW w:w="874"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13,3</w:t>
            </w:r>
          </w:p>
        </w:tc>
        <w:tc>
          <w:tcPr>
            <w:tcW w:w="1234" w:type="dxa"/>
            <w:noWrap/>
            <w:hideMark/>
          </w:tcPr>
          <w:p w:rsidR="00D02A58" w:rsidRPr="00D02A58" w:rsidRDefault="00D02A58" w:rsidP="00D02A58">
            <w:pPr>
              <w:tabs>
                <w:tab w:val="center" w:pos="4536"/>
              </w:tabs>
              <w:rPr>
                <w:rFonts w:asciiTheme="minorHAnsi" w:hAnsiTheme="minorHAnsi" w:cstheme="minorHAnsi"/>
                <w:sz w:val="18"/>
                <w:szCs w:val="18"/>
              </w:rPr>
            </w:pPr>
          </w:p>
        </w:tc>
      </w:tr>
      <w:tr w:rsidR="006C1355" w:rsidRPr="00D02A58" w:rsidTr="00B35873">
        <w:trPr>
          <w:trHeight w:val="300"/>
        </w:trPr>
        <w:tc>
          <w:tcPr>
            <w:tcW w:w="2047" w:type="dxa"/>
            <w:shd w:val="clear" w:color="auto" w:fill="D9D9D9" w:themeFill="background1" w:themeFillShade="D9"/>
            <w:hideMark/>
          </w:tcPr>
          <w:p w:rsidR="00D02A58" w:rsidRPr="006C1355" w:rsidRDefault="00D02A58" w:rsidP="00D02A58">
            <w:pPr>
              <w:tabs>
                <w:tab w:val="center" w:pos="4536"/>
              </w:tabs>
              <w:rPr>
                <w:rFonts w:asciiTheme="minorHAnsi" w:hAnsiTheme="minorHAnsi" w:cstheme="minorHAnsi"/>
                <w:b/>
                <w:sz w:val="18"/>
                <w:szCs w:val="18"/>
              </w:rPr>
            </w:pPr>
            <w:r w:rsidRPr="006C1355">
              <w:rPr>
                <w:rFonts w:asciiTheme="minorHAnsi" w:hAnsiTheme="minorHAnsi" w:cstheme="minorHAnsi"/>
                <w:b/>
                <w:sz w:val="18"/>
                <w:szCs w:val="18"/>
              </w:rPr>
              <w:t>Język niemiecki</w:t>
            </w:r>
          </w:p>
        </w:tc>
        <w:tc>
          <w:tcPr>
            <w:tcW w:w="411" w:type="dxa"/>
            <w:shd w:val="clear" w:color="auto" w:fill="D9D9D9" w:themeFill="background1" w:themeFillShade="D9"/>
            <w:noWrap/>
            <w:hideMark/>
          </w:tcPr>
          <w:p w:rsidR="00D02A58" w:rsidRPr="006C1355" w:rsidRDefault="00D02A58" w:rsidP="00D02A58">
            <w:pPr>
              <w:tabs>
                <w:tab w:val="center" w:pos="4536"/>
              </w:tabs>
              <w:rPr>
                <w:rFonts w:asciiTheme="minorHAnsi" w:hAnsiTheme="minorHAnsi" w:cstheme="minorHAnsi"/>
                <w:b/>
                <w:sz w:val="18"/>
                <w:szCs w:val="18"/>
              </w:rPr>
            </w:pPr>
            <w:r w:rsidRPr="006C1355">
              <w:rPr>
                <w:rFonts w:asciiTheme="minorHAnsi" w:hAnsiTheme="minorHAnsi" w:cstheme="minorHAnsi"/>
                <w:b/>
                <w:sz w:val="18"/>
                <w:szCs w:val="18"/>
              </w:rPr>
              <w:t>1</w:t>
            </w:r>
          </w:p>
        </w:tc>
        <w:tc>
          <w:tcPr>
            <w:tcW w:w="560" w:type="dxa"/>
            <w:shd w:val="clear" w:color="auto" w:fill="D9D9D9" w:themeFill="background1" w:themeFillShade="D9"/>
            <w:noWrap/>
            <w:hideMark/>
          </w:tcPr>
          <w:p w:rsidR="00D02A58" w:rsidRPr="006C1355" w:rsidRDefault="00D02A58" w:rsidP="00D02A58">
            <w:pPr>
              <w:tabs>
                <w:tab w:val="center" w:pos="4536"/>
              </w:tabs>
              <w:rPr>
                <w:rFonts w:asciiTheme="minorHAnsi" w:hAnsiTheme="minorHAnsi" w:cstheme="minorHAnsi"/>
                <w:b/>
                <w:sz w:val="18"/>
                <w:szCs w:val="18"/>
              </w:rPr>
            </w:pPr>
            <w:r w:rsidRPr="006C1355">
              <w:rPr>
                <w:rFonts w:asciiTheme="minorHAnsi" w:hAnsiTheme="minorHAnsi" w:cstheme="minorHAnsi"/>
                <w:b/>
                <w:sz w:val="18"/>
                <w:szCs w:val="18"/>
              </w:rPr>
              <w:t>0</w:t>
            </w:r>
          </w:p>
        </w:tc>
        <w:tc>
          <w:tcPr>
            <w:tcW w:w="385" w:type="dxa"/>
            <w:shd w:val="clear" w:color="auto" w:fill="D9D9D9" w:themeFill="background1" w:themeFillShade="D9"/>
            <w:noWrap/>
            <w:hideMark/>
          </w:tcPr>
          <w:p w:rsidR="00D02A58" w:rsidRPr="006C1355" w:rsidRDefault="00D02A58" w:rsidP="00D02A58">
            <w:pPr>
              <w:tabs>
                <w:tab w:val="center" w:pos="4536"/>
              </w:tabs>
              <w:rPr>
                <w:rFonts w:asciiTheme="minorHAnsi" w:hAnsiTheme="minorHAnsi" w:cstheme="minorHAnsi"/>
                <w:b/>
                <w:sz w:val="18"/>
                <w:szCs w:val="18"/>
              </w:rPr>
            </w:pPr>
            <w:r w:rsidRPr="006C1355">
              <w:rPr>
                <w:rFonts w:asciiTheme="minorHAnsi" w:hAnsiTheme="minorHAnsi" w:cstheme="minorHAnsi"/>
                <w:b/>
                <w:sz w:val="18"/>
                <w:szCs w:val="18"/>
              </w:rPr>
              <w:t>0</w:t>
            </w:r>
          </w:p>
        </w:tc>
        <w:tc>
          <w:tcPr>
            <w:tcW w:w="436" w:type="dxa"/>
            <w:shd w:val="clear" w:color="auto" w:fill="D9D9D9" w:themeFill="background1" w:themeFillShade="D9"/>
            <w:noWrap/>
            <w:hideMark/>
          </w:tcPr>
          <w:p w:rsidR="00D02A58" w:rsidRPr="006C1355" w:rsidRDefault="00D02A58" w:rsidP="00D02A58">
            <w:pPr>
              <w:tabs>
                <w:tab w:val="center" w:pos="4536"/>
              </w:tabs>
              <w:rPr>
                <w:rFonts w:asciiTheme="minorHAnsi" w:hAnsiTheme="minorHAnsi" w:cstheme="minorHAnsi"/>
                <w:b/>
                <w:sz w:val="18"/>
                <w:szCs w:val="18"/>
              </w:rPr>
            </w:pPr>
            <w:r w:rsidRPr="006C1355">
              <w:rPr>
                <w:rFonts w:asciiTheme="minorHAnsi" w:hAnsiTheme="minorHAnsi" w:cstheme="minorHAnsi"/>
                <w:b/>
                <w:sz w:val="18"/>
                <w:szCs w:val="18"/>
              </w:rPr>
              <w:t>0</w:t>
            </w:r>
          </w:p>
        </w:tc>
        <w:tc>
          <w:tcPr>
            <w:tcW w:w="392" w:type="dxa"/>
            <w:shd w:val="clear" w:color="auto" w:fill="D9D9D9" w:themeFill="background1" w:themeFillShade="D9"/>
            <w:noWrap/>
            <w:hideMark/>
          </w:tcPr>
          <w:p w:rsidR="00D02A58" w:rsidRPr="006C1355" w:rsidRDefault="00D02A58" w:rsidP="00D02A58">
            <w:pPr>
              <w:tabs>
                <w:tab w:val="center" w:pos="4536"/>
              </w:tabs>
              <w:rPr>
                <w:rFonts w:asciiTheme="minorHAnsi" w:hAnsiTheme="minorHAnsi" w:cstheme="minorHAnsi"/>
                <w:b/>
                <w:sz w:val="18"/>
                <w:szCs w:val="18"/>
              </w:rPr>
            </w:pPr>
            <w:r w:rsidRPr="006C1355">
              <w:rPr>
                <w:rFonts w:asciiTheme="minorHAnsi" w:hAnsiTheme="minorHAnsi" w:cstheme="minorHAnsi"/>
                <w:b/>
                <w:sz w:val="18"/>
                <w:szCs w:val="18"/>
              </w:rPr>
              <w:t>0</w:t>
            </w:r>
          </w:p>
        </w:tc>
        <w:tc>
          <w:tcPr>
            <w:tcW w:w="413" w:type="dxa"/>
            <w:shd w:val="clear" w:color="auto" w:fill="D9D9D9" w:themeFill="background1" w:themeFillShade="D9"/>
            <w:noWrap/>
            <w:hideMark/>
          </w:tcPr>
          <w:p w:rsidR="00D02A58" w:rsidRPr="006C1355" w:rsidRDefault="00D02A58" w:rsidP="00D02A58">
            <w:pPr>
              <w:tabs>
                <w:tab w:val="center" w:pos="4536"/>
              </w:tabs>
              <w:rPr>
                <w:rFonts w:asciiTheme="minorHAnsi" w:hAnsiTheme="minorHAnsi" w:cstheme="minorHAnsi"/>
                <w:b/>
                <w:sz w:val="18"/>
                <w:szCs w:val="18"/>
              </w:rPr>
            </w:pPr>
            <w:r w:rsidRPr="006C1355">
              <w:rPr>
                <w:rFonts w:asciiTheme="minorHAnsi" w:hAnsiTheme="minorHAnsi" w:cstheme="minorHAnsi"/>
                <w:b/>
                <w:sz w:val="18"/>
                <w:szCs w:val="18"/>
              </w:rPr>
              <w:t>0</w:t>
            </w:r>
          </w:p>
        </w:tc>
        <w:tc>
          <w:tcPr>
            <w:tcW w:w="696" w:type="dxa"/>
            <w:shd w:val="clear" w:color="auto" w:fill="D9D9D9" w:themeFill="background1" w:themeFillShade="D9"/>
            <w:noWrap/>
            <w:hideMark/>
          </w:tcPr>
          <w:p w:rsidR="00D02A58" w:rsidRPr="006C1355" w:rsidRDefault="00D02A58" w:rsidP="00D02A58">
            <w:pPr>
              <w:tabs>
                <w:tab w:val="center" w:pos="4536"/>
              </w:tabs>
              <w:rPr>
                <w:rFonts w:asciiTheme="minorHAnsi" w:hAnsiTheme="minorHAnsi" w:cstheme="minorHAnsi"/>
                <w:b/>
                <w:sz w:val="18"/>
                <w:szCs w:val="18"/>
              </w:rPr>
            </w:pPr>
            <w:r w:rsidRPr="006C1355">
              <w:rPr>
                <w:rFonts w:asciiTheme="minorHAnsi" w:hAnsiTheme="minorHAnsi" w:cstheme="minorHAnsi"/>
                <w:b/>
                <w:sz w:val="18"/>
                <w:szCs w:val="18"/>
              </w:rPr>
              <w:t>1</w:t>
            </w:r>
          </w:p>
        </w:tc>
        <w:tc>
          <w:tcPr>
            <w:tcW w:w="993" w:type="dxa"/>
            <w:shd w:val="clear" w:color="auto" w:fill="D9D9D9" w:themeFill="background1" w:themeFillShade="D9"/>
            <w:noWrap/>
            <w:hideMark/>
          </w:tcPr>
          <w:p w:rsidR="00D02A58" w:rsidRPr="006C1355" w:rsidRDefault="00D02A58" w:rsidP="00D02A58">
            <w:pPr>
              <w:tabs>
                <w:tab w:val="center" w:pos="4536"/>
              </w:tabs>
              <w:rPr>
                <w:rFonts w:asciiTheme="minorHAnsi" w:hAnsiTheme="minorHAnsi" w:cstheme="minorHAnsi"/>
                <w:b/>
                <w:sz w:val="18"/>
                <w:szCs w:val="18"/>
              </w:rPr>
            </w:pPr>
            <w:r w:rsidRPr="006C1355">
              <w:rPr>
                <w:rFonts w:asciiTheme="minorHAnsi" w:hAnsiTheme="minorHAnsi" w:cstheme="minorHAnsi"/>
                <w:b/>
                <w:sz w:val="18"/>
                <w:szCs w:val="18"/>
              </w:rPr>
              <w:t>2</w:t>
            </w:r>
          </w:p>
        </w:tc>
        <w:tc>
          <w:tcPr>
            <w:tcW w:w="621" w:type="dxa"/>
            <w:shd w:val="clear" w:color="auto" w:fill="D9D9D9" w:themeFill="background1" w:themeFillShade="D9"/>
            <w:noWrap/>
            <w:hideMark/>
          </w:tcPr>
          <w:p w:rsidR="00D02A58" w:rsidRPr="006C1355" w:rsidRDefault="00D02A58" w:rsidP="00D02A58">
            <w:pPr>
              <w:tabs>
                <w:tab w:val="center" w:pos="4536"/>
              </w:tabs>
              <w:rPr>
                <w:rFonts w:asciiTheme="minorHAnsi" w:hAnsiTheme="minorHAnsi" w:cstheme="minorHAnsi"/>
                <w:b/>
                <w:sz w:val="18"/>
                <w:szCs w:val="18"/>
              </w:rPr>
            </w:pPr>
            <w:r w:rsidRPr="006C1355">
              <w:rPr>
                <w:rFonts w:asciiTheme="minorHAnsi" w:hAnsiTheme="minorHAnsi" w:cstheme="minorHAnsi"/>
                <w:b/>
                <w:sz w:val="18"/>
                <w:szCs w:val="18"/>
              </w:rPr>
              <w:t>1</w:t>
            </w:r>
          </w:p>
        </w:tc>
        <w:tc>
          <w:tcPr>
            <w:tcW w:w="874" w:type="dxa"/>
            <w:shd w:val="clear" w:color="auto" w:fill="D9D9D9" w:themeFill="background1" w:themeFillShade="D9"/>
            <w:noWrap/>
            <w:hideMark/>
          </w:tcPr>
          <w:p w:rsidR="00D02A58" w:rsidRPr="006C1355" w:rsidRDefault="00D02A58" w:rsidP="00D02A58">
            <w:pPr>
              <w:tabs>
                <w:tab w:val="center" w:pos="4536"/>
              </w:tabs>
              <w:rPr>
                <w:rFonts w:asciiTheme="minorHAnsi" w:hAnsiTheme="minorHAnsi" w:cstheme="minorHAnsi"/>
                <w:b/>
                <w:sz w:val="18"/>
                <w:szCs w:val="18"/>
              </w:rPr>
            </w:pPr>
            <w:r w:rsidRPr="006C1355">
              <w:rPr>
                <w:rFonts w:asciiTheme="minorHAnsi" w:hAnsiTheme="minorHAnsi" w:cstheme="minorHAnsi"/>
                <w:b/>
                <w:sz w:val="18"/>
                <w:szCs w:val="18"/>
              </w:rPr>
              <w:t>50</w:t>
            </w:r>
          </w:p>
        </w:tc>
        <w:tc>
          <w:tcPr>
            <w:tcW w:w="1234" w:type="dxa"/>
            <w:shd w:val="clear" w:color="auto" w:fill="D9D9D9" w:themeFill="background1" w:themeFillShade="D9"/>
            <w:noWrap/>
            <w:hideMark/>
          </w:tcPr>
          <w:p w:rsidR="00D02A58" w:rsidRPr="006C1355" w:rsidRDefault="00D02A58" w:rsidP="00D02A58">
            <w:pPr>
              <w:tabs>
                <w:tab w:val="center" w:pos="4536"/>
              </w:tabs>
              <w:rPr>
                <w:rFonts w:asciiTheme="minorHAnsi" w:hAnsiTheme="minorHAnsi" w:cstheme="minorHAnsi"/>
                <w:b/>
                <w:sz w:val="18"/>
                <w:szCs w:val="18"/>
              </w:rPr>
            </w:pPr>
          </w:p>
        </w:tc>
      </w:tr>
      <w:tr w:rsidR="006C1355" w:rsidRPr="00D02A58" w:rsidTr="00B35873">
        <w:trPr>
          <w:trHeight w:val="300"/>
        </w:trPr>
        <w:tc>
          <w:tcPr>
            <w:tcW w:w="2047" w:type="dxa"/>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Uprawa roślin rolniczych 1</w:t>
            </w:r>
          </w:p>
        </w:tc>
        <w:tc>
          <w:tcPr>
            <w:tcW w:w="411"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w:t>
            </w:r>
          </w:p>
        </w:tc>
        <w:tc>
          <w:tcPr>
            <w:tcW w:w="560"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385"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5</w:t>
            </w:r>
          </w:p>
        </w:tc>
        <w:tc>
          <w:tcPr>
            <w:tcW w:w="436"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7</w:t>
            </w:r>
          </w:p>
        </w:tc>
        <w:tc>
          <w:tcPr>
            <w:tcW w:w="392"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w:t>
            </w:r>
          </w:p>
        </w:tc>
        <w:tc>
          <w:tcPr>
            <w:tcW w:w="413"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696"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14</w:t>
            </w:r>
          </w:p>
        </w:tc>
        <w:tc>
          <w:tcPr>
            <w:tcW w:w="993"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15</w:t>
            </w:r>
          </w:p>
        </w:tc>
        <w:tc>
          <w:tcPr>
            <w:tcW w:w="621"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w:t>
            </w:r>
          </w:p>
        </w:tc>
        <w:tc>
          <w:tcPr>
            <w:tcW w:w="874"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6,6</w:t>
            </w:r>
          </w:p>
        </w:tc>
        <w:tc>
          <w:tcPr>
            <w:tcW w:w="1234" w:type="dxa"/>
            <w:noWrap/>
            <w:hideMark/>
          </w:tcPr>
          <w:p w:rsidR="00D02A58" w:rsidRPr="00D02A58" w:rsidRDefault="00D02A58" w:rsidP="00D02A58">
            <w:pPr>
              <w:tabs>
                <w:tab w:val="center" w:pos="4536"/>
              </w:tabs>
              <w:rPr>
                <w:rFonts w:asciiTheme="minorHAnsi" w:hAnsiTheme="minorHAnsi" w:cstheme="minorHAnsi"/>
                <w:sz w:val="18"/>
                <w:szCs w:val="18"/>
              </w:rPr>
            </w:pPr>
          </w:p>
        </w:tc>
      </w:tr>
      <w:tr w:rsidR="006C1355" w:rsidRPr="00D02A58" w:rsidTr="008F3017">
        <w:trPr>
          <w:trHeight w:val="300"/>
        </w:trPr>
        <w:tc>
          <w:tcPr>
            <w:tcW w:w="2047" w:type="dxa"/>
            <w:shd w:val="clear" w:color="auto" w:fill="D9D9D9" w:themeFill="background1" w:themeFillShade="D9"/>
            <w:hideMark/>
          </w:tcPr>
          <w:p w:rsidR="00D02A58" w:rsidRPr="008F3017" w:rsidRDefault="00D02A58" w:rsidP="00D02A58">
            <w:pPr>
              <w:tabs>
                <w:tab w:val="center" w:pos="4536"/>
              </w:tabs>
              <w:rPr>
                <w:rFonts w:asciiTheme="minorHAnsi" w:hAnsiTheme="minorHAnsi" w:cstheme="minorHAnsi"/>
                <w:b/>
                <w:sz w:val="18"/>
                <w:szCs w:val="18"/>
              </w:rPr>
            </w:pPr>
            <w:r w:rsidRPr="008F3017">
              <w:rPr>
                <w:rFonts w:asciiTheme="minorHAnsi" w:hAnsiTheme="minorHAnsi" w:cstheme="minorHAnsi"/>
                <w:b/>
                <w:sz w:val="18"/>
                <w:szCs w:val="18"/>
              </w:rPr>
              <w:t>Użytkowanie agregatów rolniczych</w:t>
            </w:r>
          </w:p>
        </w:tc>
        <w:tc>
          <w:tcPr>
            <w:tcW w:w="411" w:type="dxa"/>
            <w:shd w:val="clear" w:color="auto" w:fill="D9D9D9" w:themeFill="background1" w:themeFillShade="D9"/>
            <w:noWrap/>
            <w:hideMark/>
          </w:tcPr>
          <w:p w:rsidR="00D02A58" w:rsidRPr="008F3017" w:rsidRDefault="00D02A58" w:rsidP="00D02A58">
            <w:pPr>
              <w:tabs>
                <w:tab w:val="center" w:pos="4536"/>
              </w:tabs>
              <w:rPr>
                <w:rFonts w:asciiTheme="minorHAnsi" w:hAnsiTheme="minorHAnsi" w:cstheme="minorHAnsi"/>
                <w:b/>
                <w:sz w:val="18"/>
                <w:szCs w:val="18"/>
              </w:rPr>
            </w:pPr>
            <w:r w:rsidRPr="008F3017">
              <w:rPr>
                <w:rFonts w:asciiTheme="minorHAnsi" w:hAnsiTheme="minorHAnsi" w:cstheme="minorHAnsi"/>
                <w:b/>
                <w:sz w:val="18"/>
                <w:szCs w:val="18"/>
              </w:rPr>
              <w:t>2</w:t>
            </w:r>
          </w:p>
        </w:tc>
        <w:tc>
          <w:tcPr>
            <w:tcW w:w="560" w:type="dxa"/>
            <w:shd w:val="clear" w:color="auto" w:fill="D9D9D9" w:themeFill="background1" w:themeFillShade="D9"/>
            <w:noWrap/>
            <w:hideMark/>
          </w:tcPr>
          <w:p w:rsidR="00D02A58" w:rsidRPr="008F3017" w:rsidRDefault="00D02A58" w:rsidP="00D02A58">
            <w:pPr>
              <w:tabs>
                <w:tab w:val="center" w:pos="4536"/>
              </w:tabs>
              <w:rPr>
                <w:rFonts w:asciiTheme="minorHAnsi" w:hAnsiTheme="minorHAnsi" w:cstheme="minorHAnsi"/>
                <w:b/>
                <w:sz w:val="18"/>
                <w:szCs w:val="18"/>
              </w:rPr>
            </w:pPr>
            <w:r w:rsidRPr="008F3017">
              <w:rPr>
                <w:rFonts w:asciiTheme="minorHAnsi" w:hAnsiTheme="minorHAnsi" w:cstheme="minorHAnsi"/>
                <w:b/>
                <w:sz w:val="18"/>
                <w:szCs w:val="18"/>
              </w:rPr>
              <w:t>7</w:t>
            </w:r>
          </w:p>
        </w:tc>
        <w:tc>
          <w:tcPr>
            <w:tcW w:w="385" w:type="dxa"/>
            <w:shd w:val="clear" w:color="auto" w:fill="D9D9D9" w:themeFill="background1" w:themeFillShade="D9"/>
            <w:noWrap/>
            <w:hideMark/>
          </w:tcPr>
          <w:p w:rsidR="00D02A58" w:rsidRPr="008F3017" w:rsidRDefault="00D02A58" w:rsidP="00D02A58">
            <w:pPr>
              <w:tabs>
                <w:tab w:val="center" w:pos="4536"/>
              </w:tabs>
              <w:rPr>
                <w:rFonts w:asciiTheme="minorHAnsi" w:hAnsiTheme="minorHAnsi" w:cstheme="minorHAnsi"/>
                <w:b/>
                <w:sz w:val="18"/>
                <w:szCs w:val="18"/>
              </w:rPr>
            </w:pPr>
            <w:r w:rsidRPr="008F3017">
              <w:rPr>
                <w:rFonts w:asciiTheme="minorHAnsi" w:hAnsiTheme="minorHAnsi" w:cstheme="minorHAnsi"/>
                <w:b/>
                <w:sz w:val="18"/>
                <w:szCs w:val="18"/>
              </w:rPr>
              <w:t>1</w:t>
            </w:r>
          </w:p>
        </w:tc>
        <w:tc>
          <w:tcPr>
            <w:tcW w:w="436" w:type="dxa"/>
            <w:shd w:val="clear" w:color="auto" w:fill="D9D9D9" w:themeFill="background1" w:themeFillShade="D9"/>
            <w:noWrap/>
            <w:hideMark/>
          </w:tcPr>
          <w:p w:rsidR="00D02A58" w:rsidRPr="008F3017" w:rsidRDefault="00D02A58" w:rsidP="00D02A58">
            <w:pPr>
              <w:tabs>
                <w:tab w:val="center" w:pos="4536"/>
              </w:tabs>
              <w:rPr>
                <w:rFonts w:asciiTheme="minorHAnsi" w:hAnsiTheme="minorHAnsi" w:cstheme="minorHAnsi"/>
                <w:b/>
                <w:sz w:val="18"/>
                <w:szCs w:val="18"/>
              </w:rPr>
            </w:pPr>
            <w:r w:rsidRPr="008F3017">
              <w:rPr>
                <w:rFonts w:asciiTheme="minorHAnsi" w:hAnsiTheme="minorHAnsi" w:cstheme="minorHAnsi"/>
                <w:b/>
                <w:sz w:val="18"/>
                <w:szCs w:val="18"/>
              </w:rPr>
              <w:t>0</w:t>
            </w:r>
          </w:p>
        </w:tc>
        <w:tc>
          <w:tcPr>
            <w:tcW w:w="392" w:type="dxa"/>
            <w:shd w:val="clear" w:color="auto" w:fill="D9D9D9" w:themeFill="background1" w:themeFillShade="D9"/>
            <w:noWrap/>
            <w:hideMark/>
          </w:tcPr>
          <w:p w:rsidR="00D02A58" w:rsidRPr="008F3017" w:rsidRDefault="00D02A58" w:rsidP="00D02A58">
            <w:pPr>
              <w:tabs>
                <w:tab w:val="center" w:pos="4536"/>
              </w:tabs>
              <w:rPr>
                <w:rFonts w:asciiTheme="minorHAnsi" w:hAnsiTheme="minorHAnsi" w:cstheme="minorHAnsi"/>
                <w:b/>
                <w:sz w:val="18"/>
                <w:szCs w:val="18"/>
              </w:rPr>
            </w:pPr>
            <w:r w:rsidRPr="008F3017">
              <w:rPr>
                <w:rFonts w:asciiTheme="minorHAnsi" w:hAnsiTheme="minorHAnsi" w:cstheme="minorHAnsi"/>
                <w:b/>
                <w:sz w:val="18"/>
                <w:szCs w:val="18"/>
              </w:rPr>
              <w:t>0</w:t>
            </w:r>
          </w:p>
        </w:tc>
        <w:tc>
          <w:tcPr>
            <w:tcW w:w="413" w:type="dxa"/>
            <w:shd w:val="clear" w:color="auto" w:fill="D9D9D9" w:themeFill="background1" w:themeFillShade="D9"/>
            <w:noWrap/>
            <w:hideMark/>
          </w:tcPr>
          <w:p w:rsidR="00D02A58" w:rsidRPr="008F3017" w:rsidRDefault="00D02A58" w:rsidP="00D02A58">
            <w:pPr>
              <w:tabs>
                <w:tab w:val="center" w:pos="4536"/>
              </w:tabs>
              <w:rPr>
                <w:rFonts w:asciiTheme="minorHAnsi" w:hAnsiTheme="minorHAnsi" w:cstheme="minorHAnsi"/>
                <w:b/>
                <w:sz w:val="18"/>
                <w:szCs w:val="18"/>
              </w:rPr>
            </w:pPr>
            <w:r w:rsidRPr="008F3017">
              <w:rPr>
                <w:rFonts w:asciiTheme="minorHAnsi" w:hAnsiTheme="minorHAnsi" w:cstheme="minorHAnsi"/>
                <w:b/>
                <w:sz w:val="18"/>
                <w:szCs w:val="18"/>
              </w:rPr>
              <w:t>0</w:t>
            </w:r>
          </w:p>
        </w:tc>
        <w:tc>
          <w:tcPr>
            <w:tcW w:w="696" w:type="dxa"/>
            <w:shd w:val="clear" w:color="auto" w:fill="D9D9D9" w:themeFill="background1" w:themeFillShade="D9"/>
            <w:noWrap/>
            <w:hideMark/>
          </w:tcPr>
          <w:p w:rsidR="00D02A58" w:rsidRPr="008F3017" w:rsidRDefault="00D02A58" w:rsidP="00D02A58">
            <w:pPr>
              <w:tabs>
                <w:tab w:val="center" w:pos="4536"/>
              </w:tabs>
              <w:rPr>
                <w:rFonts w:asciiTheme="minorHAnsi" w:hAnsiTheme="minorHAnsi" w:cstheme="minorHAnsi"/>
                <w:b/>
                <w:sz w:val="18"/>
                <w:szCs w:val="18"/>
              </w:rPr>
            </w:pPr>
            <w:r w:rsidRPr="008F3017">
              <w:rPr>
                <w:rFonts w:asciiTheme="minorHAnsi" w:hAnsiTheme="minorHAnsi" w:cstheme="minorHAnsi"/>
                <w:b/>
                <w:sz w:val="18"/>
                <w:szCs w:val="18"/>
              </w:rPr>
              <w:t>10</w:t>
            </w:r>
          </w:p>
        </w:tc>
        <w:tc>
          <w:tcPr>
            <w:tcW w:w="993" w:type="dxa"/>
            <w:shd w:val="clear" w:color="auto" w:fill="D9D9D9" w:themeFill="background1" w:themeFillShade="D9"/>
            <w:noWrap/>
            <w:hideMark/>
          </w:tcPr>
          <w:p w:rsidR="00D02A58" w:rsidRPr="008F3017" w:rsidRDefault="00D02A58" w:rsidP="00D02A58">
            <w:pPr>
              <w:tabs>
                <w:tab w:val="center" w:pos="4536"/>
              </w:tabs>
              <w:rPr>
                <w:rFonts w:asciiTheme="minorHAnsi" w:hAnsiTheme="minorHAnsi" w:cstheme="minorHAnsi"/>
                <w:b/>
                <w:sz w:val="18"/>
                <w:szCs w:val="18"/>
              </w:rPr>
            </w:pPr>
            <w:r w:rsidRPr="008F3017">
              <w:rPr>
                <w:rFonts w:asciiTheme="minorHAnsi" w:hAnsiTheme="minorHAnsi" w:cstheme="minorHAnsi"/>
                <w:b/>
                <w:sz w:val="18"/>
                <w:szCs w:val="18"/>
              </w:rPr>
              <w:t>18</w:t>
            </w:r>
          </w:p>
        </w:tc>
        <w:tc>
          <w:tcPr>
            <w:tcW w:w="621" w:type="dxa"/>
            <w:shd w:val="clear" w:color="auto" w:fill="D9D9D9" w:themeFill="background1" w:themeFillShade="D9"/>
            <w:noWrap/>
            <w:hideMark/>
          </w:tcPr>
          <w:p w:rsidR="00D02A58" w:rsidRPr="008F3017" w:rsidRDefault="00D02A58" w:rsidP="00D02A58">
            <w:pPr>
              <w:tabs>
                <w:tab w:val="center" w:pos="4536"/>
              </w:tabs>
              <w:rPr>
                <w:rFonts w:asciiTheme="minorHAnsi" w:hAnsiTheme="minorHAnsi" w:cstheme="minorHAnsi"/>
                <w:b/>
                <w:sz w:val="18"/>
                <w:szCs w:val="18"/>
              </w:rPr>
            </w:pPr>
            <w:r w:rsidRPr="008F3017">
              <w:rPr>
                <w:rFonts w:asciiTheme="minorHAnsi" w:hAnsiTheme="minorHAnsi" w:cstheme="minorHAnsi"/>
                <w:b/>
                <w:sz w:val="18"/>
                <w:szCs w:val="18"/>
              </w:rPr>
              <w:t>8</w:t>
            </w:r>
          </w:p>
        </w:tc>
        <w:tc>
          <w:tcPr>
            <w:tcW w:w="874" w:type="dxa"/>
            <w:shd w:val="clear" w:color="auto" w:fill="D9D9D9" w:themeFill="background1" w:themeFillShade="D9"/>
            <w:noWrap/>
            <w:hideMark/>
          </w:tcPr>
          <w:p w:rsidR="00D02A58" w:rsidRPr="008F3017" w:rsidRDefault="00D02A58" w:rsidP="00D02A58">
            <w:pPr>
              <w:tabs>
                <w:tab w:val="center" w:pos="4536"/>
              </w:tabs>
              <w:rPr>
                <w:rFonts w:asciiTheme="minorHAnsi" w:hAnsiTheme="minorHAnsi" w:cstheme="minorHAnsi"/>
                <w:b/>
                <w:sz w:val="18"/>
                <w:szCs w:val="18"/>
              </w:rPr>
            </w:pPr>
            <w:r w:rsidRPr="008F3017">
              <w:rPr>
                <w:rFonts w:asciiTheme="minorHAnsi" w:hAnsiTheme="minorHAnsi" w:cstheme="minorHAnsi"/>
                <w:b/>
                <w:sz w:val="18"/>
                <w:szCs w:val="18"/>
              </w:rPr>
              <w:t>44,4</w:t>
            </w:r>
          </w:p>
        </w:tc>
        <w:tc>
          <w:tcPr>
            <w:tcW w:w="1234" w:type="dxa"/>
            <w:shd w:val="clear" w:color="auto" w:fill="D9D9D9" w:themeFill="background1" w:themeFillShade="D9"/>
            <w:noWrap/>
            <w:hideMark/>
          </w:tcPr>
          <w:p w:rsidR="00D02A58" w:rsidRPr="008F3017" w:rsidRDefault="00D02A58" w:rsidP="00D02A58">
            <w:pPr>
              <w:tabs>
                <w:tab w:val="center" w:pos="4536"/>
              </w:tabs>
              <w:rPr>
                <w:rFonts w:asciiTheme="minorHAnsi" w:hAnsiTheme="minorHAnsi" w:cstheme="minorHAnsi"/>
                <w:b/>
                <w:sz w:val="18"/>
                <w:szCs w:val="18"/>
              </w:rPr>
            </w:pPr>
          </w:p>
        </w:tc>
      </w:tr>
      <w:tr w:rsidR="006C1355" w:rsidRPr="00D02A58" w:rsidTr="00B35873">
        <w:trPr>
          <w:trHeight w:val="495"/>
        </w:trPr>
        <w:tc>
          <w:tcPr>
            <w:tcW w:w="2047" w:type="dxa"/>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Podstawy wyceny nieruchomości i obiektów technicznych w rolnictwie</w:t>
            </w:r>
          </w:p>
        </w:tc>
        <w:tc>
          <w:tcPr>
            <w:tcW w:w="411"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w:t>
            </w:r>
          </w:p>
        </w:tc>
        <w:tc>
          <w:tcPr>
            <w:tcW w:w="560"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w:t>
            </w:r>
          </w:p>
        </w:tc>
        <w:tc>
          <w:tcPr>
            <w:tcW w:w="385"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7</w:t>
            </w:r>
          </w:p>
        </w:tc>
        <w:tc>
          <w:tcPr>
            <w:tcW w:w="436"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5</w:t>
            </w:r>
          </w:p>
        </w:tc>
        <w:tc>
          <w:tcPr>
            <w:tcW w:w="392"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w:t>
            </w:r>
          </w:p>
        </w:tc>
        <w:tc>
          <w:tcPr>
            <w:tcW w:w="413"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696"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15</w:t>
            </w:r>
          </w:p>
        </w:tc>
        <w:tc>
          <w:tcPr>
            <w:tcW w:w="993"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16</w:t>
            </w:r>
          </w:p>
        </w:tc>
        <w:tc>
          <w:tcPr>
            <w:tcW w:w="621"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w:t>
            </w:r>
          </w:p>
        </w:tc>
        <w:tc>
          <w:tcPr>
            <w:tcW w:w="874"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6,2</w:t>
            </w:r>
          </w:p>
        </w:tc>
        <w:tc>
          <w:tcPr>
            <w:tcW w:w="1234"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17</w:t>
            </w:r>
          </w:p>
        </w:tc>
      </w:tr>
      <w:tr w:rsidR="006C1355" w:rsidRPr="00D02A58" w:rsidTr="00B35873">
        <w:trPr>
          <w:trHeight w:val="300"/>
        </w:trPr>
        <w:tc>
          <w:tcPr>
            <w:tcW w:w="2047" w:type="dxa"/>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Fizjologia zwierząt z anatomią</w:t>
            </w:r>
          </w:p>
        </w:tc>
        <w:tc>
          <w:tcPr>
            <w:tcW w:w="411"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10</w:t>
            </w:r>
          </w:p>
        </w:tc>
        <w:tc>
          <w:tcPr>
            <w:tcW w:w="560"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2</w:t>
            </w:r>
          </w:p>
        </w:tc>
        <w:tc>
          <w:tcPr>
            <w:tcW w:w="385"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w:t>
            </w:r>
          </w:p>
        </w:tc>
        <w:tc>
          <w:tcPr>
            <w:tcW w:w="436"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392"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413"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696"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13</w:t>
            </w:r>
          </w:p>
        </w:tc>
        <w:tc>
          <w:tcPr>
            <w:tcW w:w="993"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15</w:t>
            </w:r>
          </w:p>
        </w:tc>
        <w:tc>
          <w:tcPr>
            <w:tcW w:w="621"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2</w:t>
            </w:r>
          </w:p>
        </w:tc>
        <w:tc>
          <w:tcPr>
            <w:tcW w:w="874"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13,3</w:t>
            </w:r>
          </w:p>
        </w:tc>
        <w:tc>
          <w:tcPr>
            <w:tcW w:w="1234" w:type="dxa"/>
            <w:noWrap/>
            <w:hideMark/>
          </w:tcPr>
          <w:p w:rsidR="00D02A58" w:rsidRPr="00D02A58" w:rsidRDefault="00D02A58" w:rsidP="00D02A58">
            <w:pPr>
              <w:tabs>
                <w:tab w:val="center" w:pos="4536"/>
              </w:tabs>
              <w:rPr>
                <w:rFonts w:asciiTheme="minorHAnsi" w:hAnsiTheme="minorHAnsi" w:cstheme="minorHAnsi"/>
                <w:sz w:val="18"/>
                <w:szCs w:val="18"/>
              </w:rPr>
            </w:pPr>
          </w:p>
        </w:tc>
      </w:tr>
      <w:tr w:rsidR="006C1355" w:rsidRPr="00D02A58" w:rsidTr="00B35873">
        <w:trPr>
          <w:trHeight w:val="300"/>
        </w:trPr>
        <w:tc>
          <w:tcPr>
            <w:tcW w:w="2047" w:type="dxa"/>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Przetwórstwo warzyw</w:t>
            </w:r>
          </w:p>
        </w:tc>
        <w:tc>
          <w:tcPr>
            <w:tcW w:w="411"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2</w:t>
            </w:r>
          </w:p>
        </w:tc>
        <w:tc>
          <w:tcPr>
            <w:tcW w:w="560"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3</w:t>
            </w:r>
          </w:p>
        </w:tc>
        <w:tc>
          <w:tcPr>
            <w:tcW w:w="385"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6</w:t>
            </w:r>
          </w:p>
        </w:tc>
        <w:tc>
          <w:tcPr>
            <w:tcW w:w="436"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2</w:t>
            </w:r>
          </w:p>
        </w:tc>
        <w:tc>
          <w:tcPr>
            <w:tcW w:w="392"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413"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696"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13</w:t>
            </w:r>
          </w:p>
        </w:tc>
        <w:tc>
          <w:tcPr>
            <w:tcW w:w="993"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17</w:t>
            </w:r>
          </w:p>
        </w:tc>
        <w:tc>
          <w:tcPr>
            <w:tcW w:w="621"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4</w:t>
            </w:r>
          </w:p>
        </w:tc>
        <w:tc>
          <w:tcPr>
            <w:tcW w:w="874"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23,5</w:t>
            </w:r>
          </w:p>
        </w:tc>
        <w:tc>
          <w:tcPr>
            <w:tcW w:w="1234" w:type="dxa"/>
            <w:noWrap/>
            <w:hideMark/>
          </w:tcPr>
          <w:p w:rsidR="00D02A58" w:rsidRPr="00D02A58" w:rsidRDefault="00D02A58" w:rsidP="00D02A58">
            <w:pPr>
              <w:tabs>
                <w:tab w:val="center" w:pos="4536"/>
              </w:tabs>
              <w:rPr>
                <w:rFonts w:asciiTheme="minorHAnsi" w:hAnsiTheme="minorHAnsi" w:cstheme="minorHAnsi"/>
                <w:sz w:val="18"/>
                <w:szCs w:val="18"/>
              </w:rPr>
            </w:pPr>
          </w:p>
        </w:tc>
      </w:tr>
      <w:tr w:rsidR="006C1355" w:rsidRPr="00D02A58" w:rsidTr="00B35873">
        <w:trPr>
          <w:trHeight w:val="300"/>
        </w:trPr>
        <w:tc>
          <w:tcPr>
            <w:tcW w:w="2047" w:type="dxa"/>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Mechanizacja prac ziemnych i melioracyjnych</w:t>
            </w:r>
          </w:p>
        </w:tc>
        <w:tc>
          <w:tcPr>
            <w:tcW w:w="411"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2</w:t>
            </w:r>
          </w:p>
        </w:tc>
        <w:tc>
          <w:tcPr>
            <w:tcW w:w="560"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385"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7</w:t>
            </w:r>
          </w:p>
        </w:tc>
        <w:tc>
          <w:tcPr>
            <w:tcW w:w="436"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3</w:t>
            </w:r>
          </w:p>
        </w:tc>
        <w:tc>
          <w:tcPr>
            <w:tcW w:w="392"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413"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696"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12</w:t>
            </w:r>
          </w:p>
        </w:tc>
        <w:tc>
          <w:tcPr>
            <w:tcW w:w="993"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17</w:t>
            </w:r>
          </w:p>
        </w:tc>
        <w:tc>
          <w:tcPr>
            <w:tcW w:w="621"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5</w:t>
            </w:r>
          </w:p>
        </w:tc>
        <w:tc>
          <w:tcPr>
            <w:tcW w:w="874"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29,4</w:t>
            </w:r>
          </w:p>
        </w:tc>
        <w:tc>
          <w:tcPr>
            <w:tcW w:w="1234" w:type="dxa"/>
            <w:noWrap/>
            <w:hideMark/>
          </w:tcPr>
          <w:p w:rsidR="00D02A58" w:rsidRPr="00D02A58" w:rsidRDefault="00D02A58" w:rsidP="00D02A58">
            <w:pPr>
              <w:tabs>
                <w:tab w:val="center" w:pos="4536"/>
              </w:tabs>
              <w:rPr>
                <w:rFonts w:asciiTheme="minorHAnsi" w:hAnsiTheme="minorHAnsi" w:cstheme="minorHAnsi"/>
                <w:sz w:val="18"/>
                <w:szCs w:val="18"/>
              </w:rPr>
            </w:pPr>
          </w:p>
        </w:tc>
      </w:tr>
      <w:tr w:rsidR="006C1355" w:rsidRPr="00D02A58" w:rsidTr="00B35873">
        <w:trPr>
          <w:trHeight w:val="300"/>
        </w:trPr>
        <w:tc>
          <w:tcPr>
            <w:tcW w:w="2047" w:type="dxa"/>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Sztuka doboru win</w:t>
            </w:r>
          </w:p>
        </w:tc>
        <w:tc>
          <w:tcPr>
            <w:tcW w:w="411"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560"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385"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436"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392"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16</w:t>
            </w:r>
          </w:p>
        </w:tc>
        <w:tc>
          <w:tcPr>
            <w:tcW w:w="413"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0</w:t>
            </w:r>
          </w:p>
        </w:tc>
        <w:tc>
          <w:tcPr>
            <w:tcW w:w="696"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16</w:t>
            </w:r>
          </w:p>
        </w:tc>
        <w:tc>
          <w:tcPr>
            <w:tcW w:w="993"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17</w:t>
            </w:r>
          </w:p>
        </w:tc>
        <w:tc>
          <w:tcPr>
            <w:tcW w:w="621"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1</w:t>
            </w:r>
          </w:p>
        </w:tc>
        <w:tc>
          <w:tcPr>
            <w:tcW w:w="874" w:type="dxa"/>
            <w:noWrap/>
            <w:hideMark/>
          </w:tcPr>
          <w:p w:rsidR="00D02A58" w:rsidRPr="00D02A58" w:rsidRDefault="00D02A58" w:rsidP="00D02A58">
            <w:pPr>
              <w:tabs>
                <w:tab w:val="center" w:pos="4536"/>
              </w:tabs>
              <w:rPr>
                <w:rFonts w:asciiTheme="minorHAnsi" w:hAnsiTheme="minorHAnsi" w:cstheme="minorHAnsi"/>
                <w:sz w:val="18"/>
                <w:szCs w:val="18"/>
              </w:rPr>
            </w:pPr>
            <w:r w:rsidRPr="00D02A58">
              <w:rPr>
                <w:rFonts w:asciiTheme="minorHAnsi" w:hAnsiTheme="minorHAnsi" w:cstheme="minorHAnsi"/>
                <w:sz w:val="18"/>
                <w:szCs w:val="18"/>
              </w:rPr>
              <w:t>5,8</w:t>
            </w:r>
          </w:p>
        </w:tc>
        <w:tc>
          <w:tcPr>
            <w:tcW w:w="1234" w:type="dxa"/>
            <w:noWrap/>
            <w:hideMark/>
          </w:tcPr>
          <w:p w:rsidR="00D02A58" w:rsidRPr="00D02A58" w:rsidRDefault="00D02A58" w:rsidP="00D02A58">
            <w:pPr>
              <w:tabs>
                <w:tab w:val="center" w:pos="4536"/>
              </w:tabs>
              <w:rPr>
                <w:rFonts w:asciiTheme="minorHAnsi" w:hAnsiTheme="minorHAnsi" w:cstheme="minorHAnsi"/>
                <w:sz w:val="18"/>
                <w:szCs w:val="18"/>
              </w:rPr>
            </w:pPr>
          </w:p>
        </w:tc>
      </w:tr>
    </w:tbl>
    <w:p w:rsidR="00EA30E7" w:rsidRDefault="00EA30E7" w:rsidP="006C1355">
      <w:pPr>
        <w:tabs>
          <w:tab w:val="center" w:pos="4536"/>
        </w:tabs>
        <w:rPr>
          <w:rFonts w:asciiTheme="minorHAnsi" w:hAnsiTheme="minorHAnsi" w:cstheme="minorHAnsi"/>
        </w:rPr>
      </w:pPr>
    </w:p>
    <w:p w:rsidR="006C1355" w:rsidRDefault="006C1355" w:rsidP="006C1355">
      <w:pPr>
        <w:tabs>
          <w:tab w:val="center" w:pos="4536"/>
        </w:tabs>
      </w:pPr>
      <w:r w:rsidRPr="00B5063B">
        <w:rPr>
          <w:rFonts w:asciiTheme="minorHAnsi" w:hAnsiTheme="minorHAnsi" w:cstheme="minorHAnsi"/>
        </w:rPr>
        <w:t xml:space="preserve">Tab. </w:t>
      </w:r>
      <w:r w:rsidR="007F1EFF">
        <w:rPr>
          <w:rFonts w:asciiTheme="minorHAnsi" w:hAnsiTheme="minorHAnsi" w:cstheme="minorHAnsi"/>
        </w:rPr>
        <w:t>53</w:t>
      </w:r>
      <w:r w:rsidRPr="00B5063B">
        <w:rPr>
          <w:rFonts w:asciiTheme="minorHAnsi" w:hAnsiTheme="minorHAnsi" w:cstheme="minorHAnsi"/>
        </w:rPr>
        <w:t xml:space="preserve">. Stopień osiągnięcia efektów kształcenia w przedmiotach - Rolnictwo </w:t>
      </w:r>
      <w:r>
        <w:rPr>
          <w:rFonts w:asciiTheme="minorHAnsi" w:hAnsiTheme="minorHAnsi" w:cstheme="minorHAnsi"/>
        </w:rPr>
        <w:t>N1</w:t>
      </w:r>
      <w:r w:rsidRPr="00B5063B">
        <w:rPr>
          <w:rFonts w:asciiTheme="minorHAnsi" w:hAnsiTheme="minorHAnsi" w:cstheme="minorHAnsi"/>
        </w:rPr>
        <w:t>, semestr</w:t>
      </w:r>
      <w:r>
        <w:rPr>
          <w:rFonts w:asciiTheme="minorHAnsi" w:hAnsiTheme="minorHAnsi" w:cstheme="minorHAnsi"/>
        </w:rPr>
        <w:t xml:space="preserve"> 7</w:t>
      </w:r>
      <w:r w:rsidRPr="00B5063B">
        <w:rPr>
          <w:rFonts w:asciiTheme="minorHAnsi" w:hAnsiTheme="minorHAnsi" w:cstheme="minorHAnsi"/>
        </w:rPr>
        <w:t xml:space="preserve">, </w:t>
      </w:r>
      <w:r>
        <w:rPr>
          <w:rFonts w:asciiTheme="minorHAnsi" w:hAnsiTheme="minorHAnsi" w:cstheme="minorHAnsi"/>
        </w:rPr>
        <w:t xml:space="preserve">zima </w:t>
      </w:r>
      <w:r w:rsidRPr="00B5063B">
        <w:rPr>
          <w:rFonts w:asciiTheme="minorHAnsi" w:hAnsiTheme="minorHAnsi" w:cstheme="minorHAnsi"/>
        </w:rPr>
        <w:t>201</w:t>
      </w:r>
      <w:r>
        <w:rPr>
          <w:rFonts w:asciiTheme="minorHAnsi" w:hAnsiTheme="minorHAnsi" w:cstheme="minorHAnsi"/>
        </w:rPr>
        <w:t>7</w:t>
      </w:r>
      <w:r w:rsidRPr="00B5063B">
        <w:rPr>
          <w:rFonts w:asciiTheme="minorHAnsi" w:hAnsiTheme="minorHAnsi" w:cstheme="minorHAnsi"/>
        </w:rPr>
        <w:t>/201</w:t>
      </w:r>
      <w:r>
        <w:rPr>
          <w:rFonts w:asciiTheme="minorHAnsi" w:hAnsiTheme="minorHAnsi" w:cstheme="minorHAnsi"/>
        </w:rPr>
        <w:t>8</w:t>
      </w:r>
    </w:p>
    <w:p w:rsidR="00D02A58" w:rsidRDefault="00D02A58" w:rsidP="009E17BB">
      <w:pPr>
        <w:tabs>
          <w:tab w:val="center" w:pos="4536"/>
        </w:tabs>
      </w:pPr>
    </w:p>
    <w:tbl>
      <w:tblPr>
        <w:tblStyle w:val="Tabela-Siatka"/>
        <w:tblW w:w="0" w:type="auto"/>
        <w:tblLook w:val="04A0"/>
      </w:tblPr>
      <w:tblGrid>
        <w:gridCol w:w="2451"/>
        <w:gridCol w:w="308"/>
        <w:gridCol w:w="456"/>
        <w:gridCol w:w="399"/>
        <w:gridCol w:w="456"/>
        <w:gridCol w:w="399"/>
        <w:gridCol w:w="421"/>
        <w:gridCol w:w="883"/>
        <w:gridCol w:w="1133"/>
        <w:gridCol w:w="687"/>
        <w:gridCol w:w="354"/>
        <w:gridCol w:w="1275"/>
      </w:tblGrid>
      <w:tr w:rsidR="006C1355" w:rsidRPr="006C1355" w:rsidTr="00B91DA6">
        <w:trPr>
          <w:trHeight w:val="885"/>
        </w:trPr>
        <w:tc>
          <w:tcPr>
            <w:tcW w:w="2451" w:type="dxa"/>
            <w:vMerge w:val="restart"/>
            <w:shd w:val="clear" w:color="auto" w:fill="D9D9D9" w:themeFill="background1" w:themeFillShade="D9"/>
            <w:noWrap/>
            <w:hideMark/>
          </w:tcPr>
          <w:p w:rsidR="006C1355" w:rsidRDefault="006C1355" w:rsidP="006C1355">
            <w:pPr>
              <w:tabs>
                <w:tab w:val="center" w:pos="4536"/>
              </w:tabs>
              <w:jc w:val="center"/>
              <w:rPr>
                <w:rFonts w:asciiTheme="minorHAnsi" w:hAnsiTheme="minorHAnsi" w:cstheme="minorHAnsi"/>
                <w:b/>
                <w:bCs/>
                <w:sz w:val="18"/>
                <w:szCs w:val="18"/>
              </w:rPr>
            </w:pPr>
          </w:p>
          <w:p w:rsidR="006C1355" w:rsidRDefault="006C1355" w:rsidP="006C1355">
            <w:pPr>
              <w:tabs>
                <w:tab w:val="center" w:pos="4536"/>
              </w:tabs>
              <w:jc w:val="center"/>
              <w:rPr>
                <w:rFonts w:asciiTheme="minorHAnsi" w:hAnsiTheme="minorHAnsi" w:cstheme="minorHAnsi"/>
                <w:b/>
                <w:bCs/>
                <w:sz w:val="18"/>
                <w:szCs w:val="18"/>
              </w:rPr>
            </w:pPr>
          </w:p>
          <w:p w:rsidR="006C1355" w:rsidRDefault="006C1355" w:rsidP="006C1355">
            <w:pPr>
              <w:tabs>
                <w:tab w:val="center" w:pos="4536"/>
              </w:tabs>
              <w:jc w:val="center"/>
              <w:rPr>
                <w:rFonts w:asciiTheme="minorHAnsi" w:hAnsiTheme="minorHAnsi" w:cstheme="minorHAnsi"/>
                <w:b/>
                <w:bCs/>
                <w:sz w:val="18"/>
                <w:szCs w:val="18"/>
              </w:rPr>
            </w:pPr>
          </w:p>
          <w:p w:rsidR="006C1355" w:rsidRPr="006C1355" w:rsidRDefault="006C1355" w:rsidP="006C1355">
            <w:pPr>
              <w:tabs>
                <w:tab w:val="center" w:pos="4536"/>
              </w:tabs>
              <w:jc w:val="center"/>
              <w:rPr>
                <w:rFonts w:asciiTheme="minorHAnsi" w:hAnsiTheme="minorHAnsi" w:cstheme="minorHAnsi"/>
                <w:b/>
                <w:bCs/>
                <w:sz w:val="18"/>
                <w:szCs w:val="18"/>
              </w:rPr>
            </w:pPr>
            <w:r w:rsidRPr="006C1355">
              <w:rPr>
                <w:rFonts w:asciiTheme="minorHAnsi" w:hAnsiTheme="minorHAnsi" w:cstheme="minorHAnsi"/>
                <w:b/>
                <w:bCs/>
                <w:sz w:val="18"/>
                <w:szCs w:val="18"/>
              </w:rPr>
              <w:t>Nazwa przedmiotu</w:t>
            </w:r>
          </w:p>
        </w:tc>
        <w:tc>
          <w:tcPr>
            <w:tcW w:w="3293" w:type="dxa"/>
            <w:gridSpan w:val="7"/>
            <w:shd w:val="clear" w:color="auto" w:fill="D9D9D9" w:themeFill="background1" w:themeFillShade="D9"/>
            <w:hideMark/>
          </w:tcPr>
          <w:p w:rsidR="006C1355" w:rsidRDefault="006C1355" w:rsidP="006C1355">
            <w:pPr>
              <w:tabs>
                <w:tab w:val="center" w:pos="4536"/>
              </w:tabs>
              <w:jc w:val="center"/>
              <w:rPr>
                <w:rFonts w:asciiTheme="minorHAnsi" w:hAnsiTheme="minorHAnsi" w:cstheme="minorHAnsi"/>
                <w:b/>
                <w:bCs/>
                <w:sz w:val="18"/>
                <w:szCs w:val="18"/>
              </w:rPr>
            </w:pPr>
          </w:p>
          <w:p w:rsidR="006C1355" w:rsidRPr="006C1355" w:rsidRDefault="006C1355" w:rsidP="006C1355">
            <w:pPr>
              <w:tabs>
                <w:tab w:val="center" w:pos="4536"/>
              </w:tabs>
              <w:jc w:val="center"/>
              <w:rPr>
                <w:rFonts w:asciiTheme="minorHAnsi" w:hAnsiTheme="minorHAnsi" w:cstheme="minorHAnsi"/>
                <w:b/>
                <w:bCs/>
                <w:sz w:val="18"/>
                <w:szCs w:val="18"/>
              </w:rPr>
            </w:pPr>
            <w:r w:rsidRPr="006C1355">
              <w:rPr>
                <w:rFonts w:asciiTheme="minorHAnsi" w:hAnsiTheme="minorHAnsi" w:cstheme="minorHAnsi"/>
                <w:b/>
                <w:bCs/>
                <w:sz w:val="18"/>
                <w:szCs w:val="18"/>
              </w:rPr>
              <w:t xml:space="preserve">Liczba studentów którzy </w:t>
            </w:r>
            <w:proofErr w:type="spellStart"/>
            <w:r w:rsidRPr="006C1355">
              <w:rPr>
                <w:rFonts w:asciiTheme="minorHAnsi" w:hAnsiTheme="minorHAnsi" w:cstheme="minorHAnsi"/>
                <w:b/>
                <w:bCs/>
                <w:sz w:val="18"/>
                <w:szCs w:val="18"/>
              </w:rPr>
              <w:t>osiągneli</w:t>
            </w:r>
            <w:proofErr w:type="spellEnd"/>
            <w:r w:rsidRPr="006C1355">
              <w:rPr>
                <w:rFonts w:asciiTheme="minorHAnsi" w:hAnsiTheme="minorHAnsi" w:cstheme="minorHAnsi"/>
                <w:b/>
                <w:bCs/>
                <w:sz w:val="18"/>
                <w:szCs w:val="18"/>
              </w:rPr>
              <w:t xml:space="preserve"> efekty kształcenia w przedmiocie na ocenę:</w:t>
            </w:r>
          </w:p>
        </w:tc>
        <w:tc>
          <w:tcPr>
            <w:tcW w:w="1084" w:type="dxa"/>
            <w:vMerge w:val="restart"/>
            <w:shd w:val="clear" w:color="auto" w:fill="D9D9D9" w:themeFill="background1" w:themeFillShade="D9"/>
            <w:hideMark/>
          </w:tcPr>
          <w:p w:rsidR="006C1355" w:rsidRDefault="006C1355" w:rsidP="006C1355">
            <w:pPr>
              <w:tabs>
                <w:tab w:val="center" w:pos="4536"/>
              </w:tabs>
              <w:jc w:val="center"/>
              <w:rPr>
                <w:rFonts w:asciiTheme="minorHAnsi" w:hAnsiTheme="minorHAnsi" w:cstheme="minorHAnsi"/>
                <w:b/>
                <w:bCs/>
                <w:sz w:val="18"/>
                <w:szCs w:val="18"/>
              </w:rPr>
            </w:pPr>
            <w:r w:rsidRPr="006C1355">
              <w:rPr>
                <w:rFonts w:asciiTheme="minorHAnsi" w:hAnsiTheme="minorHAnsi" w:cstheme="minorHAnsi"/>
                <w:b/>
                <w:bCs/>
                <w:sz w:val="18"/>
                <w:szCs w:val="18"/>
              </w:rPr>
              <w:t>ogólna liczba studentów w</w:t>
            </w:r>
          </w:p>
          <w:p w:rsidR="006C1355" w:rsidRPr="006C1355" w:rsidRDefault="006C1355" w:rsidP="006C1355">
            <w:pPr>
              <w:tabs>
                <w:tab w:val="center" w:pos="4536"/>
              </w:tabs>
              <w:jc w:val="center"/>
              <w:rPr>
                <w:rFonts w:asciiTheme="minorHAnsi" w:hAnsiTheme="minorHAnsi" w:cstheme="minorHAnsi"/>
                <w:b/>
                <w:bCs/>
                <w:sz w:val="18"/>
                <w:szCs w:val="18"/>
              </w:rPr>
            </w:pPr>
            <w:r w:rsidRPr="006C1355">
              <w:rPr>
                <w:rFonts w:asciiTheme="minorHAnsi" w:hAnsiTheme="minorHAnsi" w:cstheme="minorHAnsi"/>
                <w:b/>
                <w:bCs/>
                <w:sz w:val="18"/>
                <w:szCs w:val="18"/>
              </w:rPr>
              <w:t>przedmiocie</w:t>
            </w:r>
          </w:p>
        </w:tc>
        <w:tc>
          <w:tcPr>
            <w:tcW w:w="1015" w:type="dxa"/>
            <w:gridSpan w:val="2"/>
            <w:shd w:val="clear" w:color="auto" w:fill="D9D9D9" w:themeFill="background1" w:themeFillShade="D9"/>
            <w:hideMark/>
          </w:tcPr>
          <w:p w:rsidR="006C1355" w:rsidRPr="006C1355" w:rsidRDefault="006C1355" w:rsidP="006C1355">
            <w:pPr>
              <w:tabs>
                <w:tab w:val="center" w:pos="4536"/>
              </w:tabs>
              <w:jc w:val="center"/>
              <w:rPr>
                <w:rFonts w:asciiTheme="minorHAnsi" w:hAnsiTheme="minorHAnsi" w:cstheme="minorHAnsi"/>
                <w:b/>
                <w:bCs/>
                <w:sz w:val="18"/>
                <w:szCs w:val="18"/>
              </w:rPr>
            </w:pPr>
            <w:r w:rsidRPr="006C1355">
              <w:rPr>
                <w:rFonts w:asciiTheme="minorHAnsi" w:hAnsiTheme="minorHAnsi" w:cstheme="minorHAnsi"/>
                <w:b/>
                <w:bCs/>
                <w:sz w:val="18"/>
                <w:szCs w:val="18"/>
              </w:rPr>
              <w:t xml:space="preserve">studenci którzy nie </w:t>
            </w:r>
            <w:proofErr w:type="spellStart"/>
            <w:r w:rsidRPr="006C1355">
              <w:rPr>
                <w:rFonts w:asciiTheme="minorHAnsi" w:hAnsiTheme="minorHAnsi" w:cstheme="minorHAnsi"/>
                <w:b/>
                <w:bCs/>
                <w:sz w:val="18"/>
                <w:szCs w:val="18"/>
              </w:rPr>
              <w:t>osiągneli</w:t>
            </w:r>
            <w:proofErr w:type="spellEnd"/>
            <w:r w:rsidRPr="006C1355">
              <w:rPr>
                <w:rFonts w:asciiTheme="minorHAnsi" w:hAnsiTheme="minorHAnsi" w:cstheme="minorHAnsi"/>
                <w:b/>
                <w:bCs/>
                <w:sz w:val="18"/>
                <w:szCs w:val="18"/>
              </w:rPr>
              <w:t xml:space="preserve"> efektów kształcenia</w:t>
            </w:r>
          </w:p>
        </w:tc>
        <w:tc>
          <w:tcPr>
            <w:tcW w:w="1219" w:type="dxa"/>
            <w:vMerge w:val="restart"/>
            <w:shd w:val="clear" w:color="auto" w:fill="D9D9D9" w:themeFill="background1" w:themeFillShade="D9"/>
            <w:hideMark/>
          </w:tcPr>
          <w:p w:rsidR="006C1355" w:rsidRPr="006C1355" w:rsidRDefault="006C1355" w:rsidP="006C1355">
            <w:pPr>
              <w:tabs>
                <w:tab w:val="center" w:pos="4536"/>
              </w:tabs>
              <w:jc w:val="center"/>
              <w:rPr>
                <w:rFonts w:asciiTheme="minorHAnsi" w:hAnsiTheme="minorHAnsi" w:cstheme="minorHAnsi"/>
                <w:b/>
                <w:bCs/>
                <w:sz w:val="18"/>
                <w:szCs w:val="18"/>
              </w:rPr>
            </w:pPr>
            <w:r w:rsidRPr="006C1355">
              <w:rPr>
                <w:rFonts w:asciiTheme="minorHAnsi" w:hAnsiTheme="minorHAnsi" w:cstheme="minorHAnsi"/>
                <w:b/>
                <w:bCs/>
                <w:sz w:val="18"/>
                <w:szCs w:val="18"/>
              </w:rPr>
              <w:t>przyczyny nieosiągnięcia efektów w przedmiocie</w:t>
            </w:r>
          </w:p>
        </w:tc>
      </w:tr>
      <w:tr w:rsidR="00B35873" w:rsidRPr="006C1355" w:rsidTr="00B91DA6">
        <w:trPr>
          <w:trHeight w:val="300"/>
        </w:trPr>
        <w:tc>
          <w:tcPr>
            <w:tcW w:w="2451" w:type="dxa"/>
            <w:vMerge/>
            <w:hideMark/>
          </w:tcPr>
          <w:p w:rsidR="006C1355" w:rsidRPr="006C1355" w:rsidRDefault="006C1355" w:rsidP="006C1355">
            <w:pPr>
              <w:tabs>
                <w:tab w:val="center" w:pos="4536"/>
              </w:tabs>
              <w:rPr>
                <w:rFonts w:asciiTheme="minorHAnsi" w:hAnsiTheme="minorHAnsi" w:cstheme="minorHAnsi"/>
                <w:b/>
                <w:bCs/>
                <w:sz w:val="18"/>
                <w:szCs w:val="18"/>
              </w:rPr>
            </w:pPr>
          </w:p>
        </w:tc>
        <w:tc>
          <w:tcPr>
            <w:tcW w:w="303" w:type="dxa"/>
            <w:shd w:val="clear" w:color="auto" w:fill="D9D9D9" w:themeFill="background1" w:themeFillShade="D9"/>
            <w:noWrap/>
            <w:hideMark/>
          </w:tcPr>
          <w:p w:rsidR="006C1355" w:rsidRPr="006C1355" w:rsidRDefault="006C1355" w:rsidP="006C1355">
            <w:pPr>
              <w:tabs>
                <w:tab w:val="center" w:pos="4536"/>
              </w:tabs>
              <w:rPr>
                <w:rFonts w:asciiTheme="minorHAnsi" w:hAnsiTheme="minorHAnsi" w:cstheme="minorHAnsi"/>
                <w:b/>
                <w:bCs/>
                <w:sz w:val="18"/>
                <w:szCs w:val="18"/>
              </w:rPr>
            </w:pPr>
            <w:r w:rsidRPr="006C1355">
              <w:rPr>
                <w:rFonts w:asciiTheme="minorHAnsi" w:hAnsiTheme="minorHAnsi" w:cstheme="minorHAnsi"/>
                <w:b/>
                <w:bCs/>
                <w:sz w:val="18"/>
                <w:szCs w:val="18"/>
              </w:rPr>
              <w:t>3</w:t>
            </w:r>
          </w:p>
        </w:tc>
        <w:tc>
          <w:tcPr>
            <w:tcW w:w="456" w:type="dxa"/>
            <w:shd w:val="clear" w:color="auto" w:fill="D9D9D9" w:themeFill="background1" w:themeFillShade="D9"/>
            <w:noWrap/>
            <w:hideMark/>
          </w:tcPr>
          <w:p w:rsidR="006C1355" w:rsidRPr="006C1355" w:rsidRDefault="006C1355" w:rsidP="006C1355">
            <w:pPr>
              <w:tabs>
                <w:tab w:val="center" w:pos="4536"/>
              </w:tabs>
              <w:rPr>
                <w:rFonts w:asciiTheme="minorHAnsi" w:hAnsiTheme="minorHAnsi" w:cstheme="minorHAnsi"/>
                <w:b/>
                <w:bCs/>
                <w:sz w:val="18"/>
                <w:szCs w:val="18"/>
              </w:rPr>
            </w:pPr>
            <w:r w:rsidRPr="006C1355">
              <w:rPr>
                <w:rFonts w:asciiTheme="minorHAnsi" w:hAnsiTheme="minorHAnsi" w:cstheme="minorHAnsi"/>
                <w:b/>
                <w:bCs/>
                <w:sz w:val="18"/>
                <w:szCs w:val="18"/>
              </w:rPr>
              <w:t>3,5</w:t>
            </w:r>
          </w:p>
        </w:tc>
        <w:tc>
          <w:tcPr>
            <w:tcW w:w="389" w:type="dxa"/>
            <w:shd w:val="clear" w:color="auto" w:fill="D9D9D9" w:themeFill="background1" w:themeFillShade="D9"/>
            <w:noWrap/>
            <w:hideMark/>
          </w:tcPr>
          <w:p w:rsidR="006C1355" w:rsidRPr="006C1355" w:rsidRDefault="006C1355" w:rsidP="006C1355">
            <w:pPr>
              <w:tabs>
                <w:tab w:val="center" w:pos="4536"/>
              </w:tabs>
              <w:rPr>
                <w:rFonts w:asciiTheme="minorHAnsi" w:hAnsiTheme="minorHAnsi" w:cstheme="minorHAnsi"/>
                <w:b/>
                <w:bCs/>
                <w:sz w:val="18"/>
                <w:szCs w:val="18"/>
              </w:rPr>
            </w:pPr>
            <w:r w:rsidRPr="006C1355">
              <w:rPr>
                <w:rFonts w:asciiTheme="minorHAnsi" w:hAnsiTheme="minorHAnsi" w:cstheme="minorHAnsi"/>
                <w:b/>
                <w:bCs/>
                <w:sz w:val="18"/>
                <w:szCs w:val="18"/>
              </w:rPr>
              <w:t>4</w:t>
            </w:r>
          </w:p>
        </w:tc>
        <w:tc>
          <w:tcPr>
            <w:tcW w:w="456" w:type="dxa"/>
            <w:shd w:val="clear" w:color="auto" w:fill="D9D9D9" w:themeFill="background1" w:themeFillShade="D9"/>
            <w:noWrap/>
            <w:hideMark/>
          </w:tcPr>
          <w:p w:rsidR="006C1355" w:rsidRPr="006C1355" w:rsidRDefault="006C1355" w:rsidP="006C1355">
            <w:pPr>
              <w:tabs>
                <w:tab w:val="center" w:pos="4536"/>
              </w:tabs>
              <w:rPr>
                <w:rFonts w:asciiTheme="minorHAnsi" w:hAnsiTheme="minorHAnsi" w:cstheme="minorHAnsi"/>
                <w:b/>
                <w:bCs/>
                <w:sz w:val="18"/>
                <w:szCs w:val="18"/>
              </w:rPr>
            </w:pPr>
            <w:r w:rsidRPr="006C1355">
              <w:rPr>
                <w:rFonts w:asciiTheme="minorHAnsi" w:hAnsiTheme="minorHAnsi" w:cstheme="minorHAnsi"/>
                <w:b/>
                <w:bCs/>
                <w:sz w:val="18"/>
                <w:szCs w:val="18"/>
              </w:rPr>
              <w:t>4,5</w:t>
            </w:r>
          </w:p>
        </w:tc>
        <w:tc>
          <w:tcPr>
            <w:tcW w:w="389" w:type="dxa"/>
            <w:shd w:val="clear" w:color="auto" w:fill="D9D9D9" w:themeFill="background1" w:themeFillShade="D9"/>
            <w:noWrap/>
            <w:hideMark/>
          </w:tcPr>
          <w:p w:rsidR="006C1355" w:rsidRPr="006C1355" w:rsidRDefault="006C1355" w:rsidP="006C1355">
            <w:pPr>
              <w:tabs>
                <w:tab w:val="center" w:pos="4536"/>
              </w:tabs>
              <w:rPr>
                <w:rFonts w:asciiTheme="minorHAnsi" w:hAnsiTheme="minorHAnsi" w:cstheme="minorHAnsi"/>
                <w:b/>
                <w:bCs/>
                <w:sz w:val="18"/>
                <w:szCs w:val="18"/>
              </w:rPr>
            </w:pPr>
            <w:r w:rsidRPr="006C1355">
              <w:rPr>
                <w:rFonts w:asciiTheme="minorHAnsi" w:hAnsiTheme="minorHAnsi" w:cstheme="minorHAnsi"/>
                <w:b/>
                <w:bCs/>
                <w:sz w:val="18"/>
                <w:szCs w:val="18"/>
              </w:rPr>
              <w:t>5</w:t>
            </w:r>
          </w:p>
        </w:tc>
        <w:tc>
          <w:tcPr>
            <w:tcW w:w="417" w:type="dxa"/>
            <w:shd w:val="clear" w:color="auto" w:fill="D9D9D9" w:themeFill="background1" w:themeFillShade="D9"/>
            <w:noWrap/>
            <w:hideMark/>
          </w:tcPr>
          <w:p w:rsidR="006C1355" w:rsidRPr="006C1355" w:rsidRDefault="006C1355" w:rsidP="006C1355">
            <w:pPr>
              <w:tabs>
                <w:tab w:val="center" w:pos="4536"/>
              </w:tabs>
              <w:rPr>
                <w:rFonts w:asciiTheme="minorHAnsi" w:hAnsiTheme="minorHAnsi" w:cstheme="minorHAnsi"/>
                <w:b/>
                <w:bCs/>
                <w:sz w:val="18"/>
                <w:szCs w:val="18"/>
              </w:rPr>
            </w:pPr>
            <w:proofErr w:type="spellStart"/>
            <w:r w:rsidRPr="006C1355">
              <w:rPr>
                <w:rFonts w:asciiTheme="minorHAnsi" w:hAnsiTheme="minorHAnsi" w:cstheme="minorHAnsi"/>
                <w:b/>
                <w:bCs/>
                <w:sz w:val="18"/>
                <w:szCs w:val="18"/>
              </w:rPr>
              <w:t>zal</w:t>
            </w:r>
            <w:proofErr w:type="spellEnd"/>
          </w:p>
        </w:tc>
        <w:tc>
          <w:tcPr>
            <w:tcW w:w="883" w:type="dxa"/>
            <w:shd w:val="clear" w:color="auto" w:fill="D9D9D9" w:themeFill="background1" w:themeFillShade="D9"/>
            <w:noWrap/>
            <w:hideMark/>
          </w:tcPr>
          <w:p w:rsidR="006C1355" w:rsidRPr="006C1355" w:rsidRDefault="006C1355" w:rsidP="006C1355">
            <w:pPr>
              <w:tabs>
                <w:tab w:val="center" w:pos="4536"/>
              </w:tabs>
              <w:rPr>
                <w:rFonts w:asciiTheme="minorHAnsi" w:hAnsiTheme="minorHAnsi" w:cstheme="minorHAnsi"/>
                <w:b/>
                <w:bCs/>
                <w:sz w:val="18"/>
                <w:szCs w:val="18"/>
              </w:rPr>
            </w:pPr>
            <w:r w:rsidRPr="006C1355">
              <w:rPr>
                <w:rFonts w:asciiTheme="minorHAnsi" w:hAnsiTheme="minorHAnsi" w:cstheme="minorHAnsi"/>
                <w:b/>
                <w:bCs/>
                <w:sz w:val="18"/>
                <w:szCs w:val="18"/>
              </w:rPr>
              <w:t>Razem</w:t>
            </w:r>
          </w:p>
        </w:tc>
        <w:tc>
          <w:tcPr>
            <w:tcW w:w="1084" w:type="dxa"/>
            <w:vMerge/>
            <w:shd w:val="clear" w:color="auto" w:fill="D9D9D9" w:themeFill="background1" w:themeFillShade="D9"/>
            <w:hideMark/>
          </w:tcPr>
          <w:p w:rsidR="006C1355" w:rsidRPr="006C1355" w:rsidRDefault="006C1355" w:rsidP="006C1355">
            <w:pPr>
              <w:tabs>
                <w:tab w:val="center" w:pos="4536"/>
              </w:tabs>
              <w:rPr>
                <w:rFonts w:asciiTheme="minorHAnsi" w:hAnsiTheme="minorHAnsi" w:cstheme="minorHAnsi"/>
                <w:b/>
                <w:bCs/>
                <w:sz w:val="18"/>
                <w:szCs w:val="18"/>
              </w:rPr>
            </w:pPr>
          </w:p>
        </w:tc>
        <w:tc>
          <w:tcPr>
            <w:tcW w:w="674" w:type="dxa"/>
            <w:shd w:val="clear" w:color="auto" w:fill="D9D9D9" w:themeFill="background1" w:themeFillShade="D9"/>
            <w:noWrap/>
            <w:hideMark/>
          </w:tcPr>
          <w:p w:rsidR="006C1355" w:rsidRPr="006C1355" w:rsidRDefault="006C1355" w:rsidP="006C1355">
            <w:pPr>
              <w:tabs>
                <w:tab w:val="center" w:pos="4536"/>
              </w:tabs>
              <w:rPr>
                <w:rFonts w:asciiTheme="minorHAnsi" w:hAnsiTheme="minorHAnsi" w:cstheme="minorHAnsi"/>
                <w:b/>
                <w:bCs/>
                <w:sz w:val="18"/>
                <w:szCs w:val="18"/>
              </w:rPr>
            </w:pPr>
            <w:r w:rsidRPr="006C1355">
              <w:rPr>
                <w:rFonts w:asciiTheme="minorHAnsi" w:hAnsiTheme="minorHAnsi" w:cstheme="minorHAnsi"/>
                <w:b/>
                <w:bCs/>
                <w:sz w:val="18"/>
                <w:szCs w:val="18"/>
              </w:rPr>
              <w:t>liczba</w:t>
            </w:r>
          </w:p>
        </w:tc>
        <w:tc>
          <w:tcPr>
            <w:tcW w:w="341" w:type="dxa"/>
            <w:shd w:val="clear" w:color="auto" w:fill="D9D9D9" w:themeFill="background1" w:themeFillShade="D9"/>
            <w:noWrap/>
            <w:hideMark/>
          </w:tcPr>
          <w:p w:rsidR="006C1355" w:rsidRPr="006C1355" w:rsidRDefault="006C1355" w:rsidP="006C1355">
            <w:pPr>
              <w:tabs>
                <w:tab w:val="center" w:pos="4536"/>
              </w:tabs>
              <w:rPr>
                <w:rFonts w:asciiTheme="minorHAnsi" w:hAnsiTheme="minorHAnsi" w:cstheme="minorHAnsi"/>
                <w:b/>
                <w:bCs/>
                <w:sz w:val="18"/>
                <w:szCs w:val="18"/>
              </w:rPr>
            </w:pPr>
            <w:r w:rsidRPr="006C1355">
              <w:rPr>
                <w:rFonts w:asciiTheme="minorHAnsi" w:hAnsiTheme="minorHAnsi" w:cstheme="minorHAnsi"/>
                <w:b/>
                <w:bCs/>
                <w:sz w:val="18"/>
                <w:szCs w:val="18"/>
              </w:rPr>
              <w:t>%</w:t>
            </w:r>
          </w:p>
        </w:tc>
        <w:tc>
          <w:tcPr>
            <w:tcW w:w="1219" w:type="dxa"/>
            <w:vMerge/>
            <w:hideMark/>
          </w:tcPr>
          <w:p w:rsidR="006C1355" w:rsidRPr="006C1355" w:rsidRDefault="006C1355" w:rsidP="006C1355">
            <w:pPr>
              <w:tabs>
                <w:tab w:val="center" w:pos="4536"/>
              </w:tabs>
              <w:rPr>
                <w:rFonts w:asciiTheme="minorHAnsi" w:hAnsiTheme="minorHAnsi" w:cstheme="minorHAnsi"/>
                <w:b/>
                <w:bCs/>
                <w:sz w:val="18"/>
                <w:szCs w:val="18"/>
              </w:rPr>
            </w:pPr>
          </w:p>
        </w:tc>
      </w:tr>
      <w:tr w:rsidR="006C1355" w:rsidRPr="006C1355" w:rsidTr="00B91DA6">
        <w:trPr>
          <w:trHeight w:val="300"/>
        </w:trPr>
        <w:tc>
          <w:tcPr>
            <w:tcW w:w="2451" w:type="dxa"/>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Entomologia</w:t>
            </w:r>
          </w:p>
        </w:tc>
        <w:tc>
          <w:tcPr>
            <w:tcW w:w="30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8</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8</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2</w:t>
            </w:r>
          </w:p>
        </w:tc>
        <w:tc>
          <w:tcPr>
            <w:tcW w:w="417"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88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108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67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341"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1219" w:type="dxa"/>
            <w:noWrap/>
            <w:hideMark/>
          </w:tcPr>
          <w:p w:rsidR="006C1355" w:rsidRPr="006C1355" w:rsidRDefault="006C1355" w:rsidP="006C1355">
            <w:pPr>
              <w:tabs>
                <w:tab w:val="center" w:pos="4536"/>
              </w:tabs>
              <w:rPr>
                <w:rFonts w:asciiTheme="minorHAnsi" w:hAnsiTheme="minorHAnsi" w:cstheme="minorHAnsi"/>
                <w:sz w:val="18"/>
                <w:szCs w:val="18"/>
              </w:rPr>
            </w:pPr>
          </w:p>
        </w:tc>
      </w:tr>
      <w:tr w:rsidR="006C1355" w:rsidRPr="006C1355" w:rsidTr="00B91DA6">
        <w:trPr>
          <w:trHeight w:val="300"/>
        </w:trPr>
        <w:tc>
          <w:tcPr>
            <w:tcW w:w="2451" w:type="dxa"/>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Podstawy informacji naukowej</w:t>
            </w:r>
          </w:p>
        </w:tc>
        <w:tc>
          <w:tcPr>
            <w:tcW w:w="30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417"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88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108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67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341"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1219" w:type="dxa"/>
            <w:noWrap/>
            <w:hideMark/>
          </w:tcPr>
          <w:p w:rsidR="006C1355" w:rsidRPr="006C1355" w:rsidRDefault="006C1355" w:rsidP="006C1355">
            <w:pPr>
              <w:tabs>
                <w:tab w:val="center" w:pos="4536"/>
              </w:tabs>
              <w:rPr>
                <w:rFonts w:asciiTheme="minorHAnsi" w:hAnsiTheme="minorHAnsi" w:cstheme="minorHAnsi"/>
                <w:sz w:val="18"/>
                <w:szCs w:val="18"/>
              </w:rPr>
            </w:pPr>
          </w:p>
        </w:tc>
      </w:tr>
      <w:tr w:rsidR="006C1355" w:rsidRPr="006C1355" w:rsidTr="00B91DA6">
        <w:trPr>
          <w:trHeight w:val="300"/>
        </w:trPr>
        <w:tc>
          <w:tcPr>
            <w:tcW w:w="2451" w:type="dxa"/>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Produkcja zwierzęca</w:t>
            </w:r>
          </w:p>
        </w:tc>
        <w:tc>
          <w:tcPr>
            <w:tcW w:w="30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9</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9</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417"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88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108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67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341"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1219" w:type="dxa"/>
            <w:noWrap/>
            <w:hideMark/>
          </w:tcPr>
          <w:p w:rsidR="006C1355" w:rsidRPr="006C1355" w:rsidRDefault="006C1355" w:rsidP="006C1355">
            <w:pPr>
              <w:tabs>
                <w:tab w:val="center" w:pos="4536"/>
              </w:tabs>
              <w:rPr>
                <w:rFonts w:asciiTheme="minorHAnsi" w:hAnsiTheme="minorHAnsi" w:cstheme="minorHAnsi"/>
                <w:sz w:val="18"/>
                <w:szCs w:val="18"/>
              </w:rPr>
            </w:pPr>
          </w:p>
        </w:tc>
      </w:tr>
      <w:tr w:rsidR="006C1355" w:rsidRPr="006C1355" w:rsidTr="00B91DA6">
        <w:trPr>
          <w:trHeight w:val="300"/>
        </w:trPr>
        <w:tc>
          <w:tcPr>
            <w:tcW w:w="2451" w:type="dxa"/>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lastRenderedPageBreak/>
              <w:t>Seminarium inżynierskie</w:t>
            </w:r>
          </w:p>
        </w:tc>
        <w:tc>
          <w:tcPr>
            <w:tcW w:w="30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3</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15</w:t>
            </w:r>
          </w:p>
        </w:tc>
        <w:tc>
          <w:tcPr>
            <w:tcW w:w="417"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88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108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67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341"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1219" w:type="dxa"/>
            <w:noWrap/>
            <w:hideMark/>
          </w:tcPr>
          <w:p w:rsidR="006C1355" w:rsidRPr="006C1355" w:rsidRDefault="006C1355" w:rsidP="006C1355">
            <w:pPr>
              <w:tabs>
                <w:tab w:val="center" w:pos="4536"/>
              </w:tabs>
              <w:rPr>
                <w:rFonts w:asciiTheme="minorHAnsi" w:hAnsiTheme="minorHAnsi" w:cstheme="minorHAnsi"/>
                <w:sz w:val="18"/>
                <w:szCs w:val="18"/>
              </w:rPr>
            </w:pPr>
          </w:p>
        </w:tc>
      </w:tr>
      <w:tr w:rsidR="006C1355" w:rsidRPr="006C1355" w:rsidTr="00B91DA6">
        <w:trPr>
          <w:trHeight w:val="300"/>
        </w:trPr>
        <w:tc>
          <w:tcPr>
            <w:tcW w:w="2451" w:type="dxa"/>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Biopreparaty w rolnictwie</w:t>
            </w:r>
          </w:p>
        </w:tc>
        <w:tc>
          <w:tcPr>
            <w:tcW w:w="30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2</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10</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4</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3</w:t>
            </w:r>
          </w:p>
        </w:tc>
        <w:tc>
          <w:tcPr>
            <w:tcW w:w="417"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88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108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67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341"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1219" w:type="dxa"/>
            <w:noWrap/>
            <w:hideMark/>
          </w:tcPr>
          <w:p w:rsidR="006C1355" w:rsidRPr="006C1355" w:rsidRDefault="006C1355" w:rsidP="006C1355">
            <w:pPr>
              <w:tabs>
                <w:tab w:val="center" w:pos="4536"/>
              </w:tabs>
              <w:rPr>
                <w:rFonts w:asciiTheme="minorHAnsi" w:hAnsiTheme="minorHAnsi" w:cstheme="minorHAnsi"/>
                <w:sz w:val="18"/>
                <w:szCs w:val="18"/>
              </w:rPr>
            </w:pPr>
          </w:p>
        </w:tc>
      </w:tr>
      <w:tr w:rsidR="006C1355" w:rsidRPr="006C1355" w:rsidTr="00B91DA6">
        <w:trPr>
          <w:trHeight w:val="300"/>
        </w:trPr>
        <w:tc>
          <w:tcPr>
            <w:tcW w:w="2451" w:type="dxa"/>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Nawadnianie roślin rolniczych</w:t>
            </w:r>
          </w:p>
        </w:tc>
        <w:tc>
          <w:tcPr>
            <w:tcW w:w="30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3</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5</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11</w:t>
            </w:r>
          </w:p>
        </w:tc>
        <w:tc>
          <w:tcPr>
            <w:tcW w:w="417"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88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20</w:t>
            </w:r>
          </w:p>
        </w:tc>
        <w:tc>
          <w:tcPr>
            <w:tcW w:w="108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20</w:t>
            </w:r>
          </w:p>
        </w:tc>
        <w:tc>
          <w:tcPr>
            <w:tcW w:w="67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341"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1219" w:type="dxa"/>
            <w:noWrap/>
            <w:hideMark/>
          </w:tcPr>
          <w:p w:rsidR="006C1355" w:rsidRPr="006C1355" w:rsidRDefault="006C1355" w:rsidP="006C1355">
            <w:pPr>
              <w:tabs>
                <w:tab w:val="center" w:pos="4536"/>
              </w:tabs>
              <w:rPr>
                <w:rFonts w:asciiTheme="minorHAnsi" w:hAnsiTheme="minorHAnsi" w:cstheme="minorHAnsi"/>
                <w:sz w:val="18"/>
                <w:szCs w:val="18"/>
              </w:rPr>
            </w:pPr>
          </w:p>
        </w:tc>
      </w:tr>
      <w:tr w:rsidR="006C1355" w:rsidRPr="006C1355" w:rsidTr="00B91DA6">
        <w:trPr>
          <w:trHeight w:val="300"/>
        </w:trPr>
        <w:tc>
          <w:tcPr>
            <w:tcW w:w="2451" w:type="dxa"/>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Biochemia gleb</w:t>
            </w:r>
          </w:p>
        </w:tc>
        <w:tc>
          <w:tcPr>
            <w:tcW w:w="30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2</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3</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13</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w:t>
            </w:r>
          </w:p>
        </w:tc>
        <w:tc>
          <w:tcPr>
            <w:tcW w:w="417"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88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108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67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341"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1219" w:type="dxa"/>
            <w:noWrap/>
            <w:hideMark/>
          </w:tcPr>
          <w:p w:rsidR="006C1355" w:rsidRPr="006C1355" w:rsidRDefault="006C1355" w:rsidP="006C1355">
            <w:pPr>
              <w:tabs>
                <w:tab w:val="center" w:pos="4536"/>
              </w:tabs>
              <w:rPr>
                <w:rFonts w:asciiTheme="minorHAnsi" w:hAnsiTheme="minorHAnsi" w:cstheme="minorHAnsi"/>
                <w:sz w:val="18"/>
                <w:szCs w:val="18"/>
              </w:rPr>
            </w:pPr>
          </w:p>
        </w:tc>
      </w:tr>
      <w:tr w:rsidR="006C1355" w:rsidRPr="006C1355" w:rsidTr="00B91DA6">
        <w:trPr>
          <w:trHeight w:val="495"/>
        </w:trPr>
        <w:tc>
          <w:tcPr>
            <w:tcW w:w="2451" w:type="dxa"/>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Regulatory roślinne stosowane w rolnictwie</w:t>
            </w:r>
          </w:p>
        </w:tc>
        <w:tc>
          <w:tcPr>
            <w:tcW w:w="30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4</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14</w:t>
            </w:r>
          </w:p>
        </w:tc>
        <w:tc>
          <w:tcPr>
            <w:tcW w:w="417"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88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108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67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341"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1219" w:type="dxa"/>
            <w:noWrap/>
            <w:hideMark/>
          </w:tcPr>
          <w:p w:rsidR="006C1355" w:rsidRPr="006C1355" w:rsidRDefault="006C1355" w:rsidP="006C1355">
            <w:pPr>
              <w:tabs>
                <w:tab w:val="center" w:pos="4536"/>
              </w:tabs>
              <w:rPr>
                <w:rFonts w:asciiTheme="minorHAnsi" w:hAnsiTheme="minorHAnsi" w:cstheme="minorHAnsi"/>
                <w:sz w:val="18"/>
                <w:szCs w:val="18"/>
              </w:rPr>
            </w:pPr>
          </w:p>
        </w:tc>
      </w:tr>
      <w:tr w:rsidR="006C1355" w:rsidRPr="006C1355" w:rsidTr="00B91DA6">
        <w:trPr>
          <w:trHeight w:val="300"/>
        </w:trPr>
        <w:tc>
          <w:tcPr>
            <w:tcW w:w="2451" w:type="dxa"/>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Hodowla roślin i biotechnologia</w:t>
            </w:r>
          </w:p>
        </w:tc>
        <w:tc>
          <w:tcPr>
            <w:tcW w:w="30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5</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5</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9</w:t>
            </w:r>
          </w:p>
        </w:tc>
        <w:tc>
          <w:tcPr>
            <w:tcW w:w="417"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88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108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67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341"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121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w:t>
            </w:r>
          </w:p>
        </w:tc>
      </w:tr>
      <w:tr w:rsidR="006C1355" w:rsidRPr="006C1355" w:rsidTr="00B91DA6">
        <w:trPr>
          <w:trHeight w:val="300"/>
        </w:trPr>
        <w:tc>
          <w:tcPr>
            <w:tcW w:w="2451" w:type="dxa"/>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Uprawa roślin rolniczych 2A</w:t>
            </w:r>
          </w:p>
        </w:tc>
        <w:tc>
          <w:tcPr>
            <w:tcW w:w="30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9</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9</w:t>
            </w:r>
          </w:p>
        </w:tc>
        <w:tc>
          <w:tcPr>
            <w:tcW w:w="456"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w:t>
            </w:r>
          </w:p>
        </w:tc>
        <w:tc>
          <w:tcPr>
            <w:tcW w:w="389"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417"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883"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108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19</w:t>
            </w:r>
          </w:p>
        </w:tc>
        <w:tc>
          <w:tcPr>
            <w:tcW w:w="674"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341" w:type="dxa"/>
            <w:noWrap/>
            <w:hideMark/>
          </w:tcPr>
          <w:p w:rsidR="006C1355" w:rsidRPr="006C1355" w:rsidRDefault="006C1355" w:rsidP="006C1355">
            <w:pPr>
              <w:tabs>
                <w:tab w:val="center" w:pos="4536"/>
              </w:tabs>
              <w:rPr>
                <w:rFonts w:asciiTheme="minorHAnsi" w:hAnsiTheme="minorHAnsi" w:cstheme="minorHAnsi"/>
                <w:sz w:val="18"/>
                <w:szCs w:val="18"/>
              </w:rPr>
            </w:pPr>
            <w:r w:rsidRPr="006C1355">
              <w:rPr>
                <w:rFonts w:asciiTheme="minorHAnsi" w:hAnsiTheme="minorHAnsi" w:cstheme="minorHAnsi"/>
                <w:sz w:val="18"/>
                <w:szCs w:val="18"/>
              </w:rPr>
              <w:t>0</w:t>
            </w:r>
          </w:p>
        </w:tc>
        <w:tc>
          <w:tcPr>
            <w:tcW w:w="1219" w:type="dxa"/>
            <w:noWrap/>
            <w:hideMark/>
          </w:tcPr>
          <w:p w:rsidR="006C1355" w:rsidRPr="006C1355" w:rsidRDefault="006C1355" w:rsidP="006C1355">
            <w:pPr>
              <w:tabs>
                <w:tab w:val="center" w:pos="4536"/>
              </w:tabs>
              <w:rPr>
                <w:rFonts w:asciiTheme="minorHAnsi" w:hAnsiTheme="minorHAnsi" w:cstheme="minorHAnsi"/>
                <w:sz w:val="18"/>
                <w:szCs w:val="18"/>
              </w:rPr>
            </w:pPr>
          </w:p>
        </w:tc>
      </w:tr>
    </w:tbl>
    <w:p w:rsidR="00D02A58" w:rsidRDefault="00D02A58" w:rsidP="009E17BB">
      <w:pPr>
        <w:tabs>
          <w:tab w:val="center" w:pos="4536"/>
        </w:tabs>
      </w:pPr>
    </w:p>
    <w:p w:rsidR="00187F28" w:rsidRPr="00B91DA6" w:rsidRDefault="00187F28" w:rsidP="00187F28">
      <w:pPr>
        <w:rPr>
          <w:rFonts w:asciiTheme="minorHAnsi" w:hAnsiTheme="minorHAnsi" w:cstheme="minorHAnsi"/>
          <w:b/>
        </w:rPr>
      </w:pPr>
      <w:r w:rsidRPr="00B91DA6">
        <w:rPr>
          <w:rFonts w:asciiTheme="minorHAnsi" w:hAnsiTheme="minorHAnsi" w:cstheme="minorHAnsi"/>
          <w:b/>
        </w:rPr>
        <w:t>Studia niestacjonarne N</w:t>
      </w:r>
      <w:r w:rsidR="00845F97" w:rsidRPr="00B91DA6">
        <w:rPr>
          <w:rFonts w:asciiTheme="minorHAnsi" w:hAnsiTheme="minorHAnsi" w:cstheme="minorHAnsi"/>
          <w:b/>
        </w:rPr>
        <w:t>2</w:t>
      </w:r>
      <w:r w:rsidRPr="00B91DA6">
        <w:rPr>
          <w:rFonts w:asciiTheme="minorHAnsi" w:hAnsiTheme="minorHAnsi" w:cstheme="minorHAnsi"/>
          <w:b/>
        </w:rPr>
        <w:t>, semestr ZIMA 2017/2018</w:t>
      </w:r>
    </w:p>
    <w:p w:rsidR="00187F28" w:rsidRDefault="00187F28" w:rsidP="00187F28">
      <w:pPr>
        <w:tabs>
          <w:tab w:val="center" w:pos="4536"/>
        </w:tabs>
      </w:pPr>
      <w:r w:rsidRPr="00B5063B">
        <w:rPr>
          <w:rFonts w:asciiTheme="minorHAnsi" w:hAnsiTheme="minorHAnsi" w:cstheme="minorHAnsi"/>
        </w:rPr>
        <w:t xml:space="preserve">Tab. </w:t>
      </w:r>
      <w:r w:rsidR="007F1EFF">
        <w:rPr>
          <w:rFonts w:asciiTheme="minorHAnsi" w:hAnsiTheme="minorHAnsi" w:cstheme="minorHAnsi"/>
        </w:rPr>
        <w:t>54</w:t>
      </w:r>
      <w:r w:rsidRPr="00B5063B">
        <w:rPr>
          <w:rFonts w:asciiTheme="minorHAnsi" w:hAnsiTheme="minorHAnsi" w:cstheme="minorHAnsi"/>
        </w:rPr>
        <w:t xml:space="preserve">. Stopień osiągnięcia efektów kształcenia w przedmiotach - Rolnictwo </w:t>
      </w:r>
      <w:r>
        <w:rPr>
          <w:rFonts w:asciiTheme="minorHAnsi" w:hAnsiTheme="minorHAnsi" w:cstheme="minorHAnsi"/>
        </w:rPr>
        <w:t>N</w:t>
      </w:r>
      <w:r w:rsidR="00845F97">
        <w:rPr>
          <w:rFonts w:asciiTheme="minorHAnsi" w:hAnsiTheme="minorHAnsi" w:cstheme="minorHAnsi"/>
        </w:rPr>
        <w:t>2</w:t>
      </w:r>
      <w:r w:rsidRPr="00B5063B">
        <w:rPr>
          <w:rFonts w:asciiTheme="minorHAnsi" w:hAnsiTheme="minorHAnsi" w:cstheme="minorHAnsi"/>
        </w:rPr>
        <w:t xml:space="preserve">, semestr </w:t>
      </w:r>
      <w:r w:rsidR="00845F97">
        <w:rPr>
          <w:rFonts w:asciiTheme="minorHAnsi" w:hAnsiTheme="minorHAnsi" w:cstheme="minorHAnsi"/>
        </w:rPr>
        <w:t>1</w:t>
      </w:r>
      <w:r w:rsidRPr="00B5063B">
        <w:rPr>
          <w:rFonts w:asciiTheme="minorHAnsi" w:hAnsiTheme="minorHAnsi" w:cstheme="minorHAnsi"/>
        </w:rPr>
        <w:t xml:space="preserve">, </w:t>
      </w:r>
      <w:r>
        <w:rPr>
          <w:rFonts w:asciiTheme="minorHAnsi" w:hAnsiTheme="minorHAnsi" w:cstheme="minorHAnsi"/>
        </w:rPr>
        <w:t xml:space="preserve">zima </w:t>
      </w:r>
      <w:r w:rsidRPr="00B5063B">
        <w:rPr>
          <w:rFonts w:asciiTheme="minorHAnsi" w:hAnsiTheme="minorHAnsi" w:cstheme="minorHAnsi"/>
        </w:rPr>
        <w:t>201</w:t>
      </w:r>
      <w:r>
        <w:rPr>
          <w:rFonts w:asciiTheme="minorHAnsi" w:hAnsiTheme="minorHAnsi" w:cstheme="minorHAnsi"/>
        </w:rPr>
        <w:t>7</w:t>
      </w:r>
      <w:r w:rsidRPr="00B5063B">
        <w:rPr>
          <w:rFonts w:asciiTheme="minorHAnsi" w:hAnsiTheme="minorHAnsi" w:cstheme="minorHAnsi"/>
        </w:rPr>
        <w:t>/201</w:t>
      </w:r>
      <w:r>
        <w:rPr>
          <w:rFonts w:asciiTheme="minorHAnsi" w:hAnsiTheme="minorHAnsi" w:cstheme="minorHAnsi"/>
        </w:rPr>
        <w:t>8</w:t>
      </w:r>
    </w:p>
    <w:p w:rsidR="00187F28" w:rsidRDefault="00187F28" w:rsidP="009E17BB">
      <w:pPr>
        <w:tabs>
          <w:tab w:val="center" w:pos="4536"/>
        </w:tabs>
        <w:rPr>
          <w:rFonts w:asciiTheme="minorHAnsi" w:hAnsiTheme="minorHAnsi" w:cstheme="minorHAnsi"/>
        </w:rPr>
      </w:pPr>
    </w:p>
    <w:tbl>
      <w:tblPr>
        <w:tblStyle w:val="Tabela-Siatka"/>
        <w:tblW w:w="0" w:type="auto"/>
        <w:tblLook w:val="04A0"/>
      </w:tblPr>
      <w:tblGrid>
        <w:gridCol w:w="1756"/>
        <w:gridCol w:w="436"/>
        <w:gridCol w:w="445"/>
        <w:gridCol w:w="424"/>
        <w:gridCol w:w="445"/>
        <w:gridCol w:w="308"/>
        <w:gridCol w:w="421"/>
        <w:gridCol w:w="715"/>
        <w:gridCol w:w="1133"/>
        <w:gridCol w:w="873"/>
        <w:gridCol w:w="809"/>
        <w:gridCol w:w="1275"/>
      </w:tblGrid>
      <w:tr w:rsidR="00187F28" w:rsidRPr="00187F28" w:rsidTr="00B35873">
        <w:trPr>
          <w:trHeight w:val="885"/>
        </w:trPr>
        <w:tc>
          <w:tcPr>
            <w:tcW w:w="1756" w:type="dxa"/>
            <w:vMerge w:val="restart"/>
            <w:shd w:val="clear" w:color="auto" w:fill="D9D9D9" w:themeFill="background1" w:themeFillShade="D9"/>
            <w:noWrap/>
            <w:hideMark/>
          </w:tcPr>
          <w:p w:rsidR="00187F28" w:rsidRDefault="00187F28" w:rsidP="00187F28">
            <w:pPr>
              <w:tabs>
                <w:tab w:val="center" w:pos="4536"/>
              </w:tabs>
              <w:rPr>
                <w:rFonts w:asciiTheme="minorHAnsi" w:hAnsiTheme="minorHAnsi" w:cstheme="minorHAnsi"/>
                <w:b/>
                <w:bCs/>
                <w:sz w:val="18"/>
                <w:szCs w:val="18"/>
              </w:rPr>
            </w:pPr>
          </w:p>
          <w:p w:rsidR="00187F28" w:rsidRDefault="00187F28" w:rsidP="00187F28">
            <w:pPr>
              <w:tabs>
                <w:tab w:val="center" w:pos="4536"/>
              </w:tabs>
              <w:rPr>
                <w:rFonts w:asciiTheme="minorHAnsi" w:hAnsiTheme="minorHAnsi" w:cstheme="minorHAnsi"/>
                <w:b/>
                <w:bCs/>
                <w:sz w:val="18"/>
                <w:szCs w:val="18"/>
              </w:rPr>
            </w:pPr>
          </w:p>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Nazwa przedmiotu</w:t>
            </w:r>
          </w:p>
        </w:tc>
        <w:tc>
          <w:tcPr>
            <w:tcW w:w="3194" w:type="dxa"/>
            <w:gridSpan w:val="7"/>
            <w:shd w:val="clear" w:color="auto" w:fill="D9D9D9" w:themeFill="background1" w:themeFillShade="D9"/>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 xml:space="preserve">Liczba studentów którzy </w:t>
            </w:r>
            <w:proofErr w:type="spellStart"/>
            <w:r w:rsidRPr="00187F28">
              <w:rPr>
                <w:rFonts w:asciiTheme="minorHAnsi" w:hAnsiTheme="minorHAnsi" w:cstheme="minorHAnsi"/>
                <w:b/>
                <w:bCs/>
                <w:sz w:val="18"/>
                <w:szCs w:val="18"/>
              </w:rPr>
              <w:t>osiągneli</w:t>
            </w:r>
            <w:proofErr w:type="spellEnd"/>
            <w:r w:rsidRPr="00187F28">
              <w:rPr>
                <w:rFonts w:asciiTheme="minorHAnsi" w:hAnsiTheme="minorHAnsi" w:cstheme="minorHAnsi"/>
                <w:b/>
                <w:bCs/>
                <w:sz w:val="18"/>
                <w:szCs w:val="18"/>
              </w:rPr>
              <w:t xml:space="preserve"> efekty kształcenia w przedmiocie na ocenę:</w:t>
            </w:r>
          </w:p>
        </w:tc>
        <w:tc>
          <w:tcPr>
            <w:tcW w:w="1133" w:type="dxa"/>
            <w:vMerge w:val="restart"/>
            <w:shd w:val="clear" w:color="auto" w:fill="D9D9D9" w:themeFill="background1" w:themeFillShade="D9"/>
            <w:hideMark/>
          </w:tcPr>
          <w:p w:rsid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ogólna liczba studentów w</w:t>
            </w:r>
          </w:p>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przedmiocie</w:t>
            </w:r>
          </w:p>
        </w:tc>
        <w:tc>
          <w:tcPr>
            <w:tcW w:w="1682" w:type="dxa"/>
            <w:gridSpan w:val="2"/>
            <w:shd w:val="clear" w:color="auto" w:fill="D9D9D9" w:themeFill="background1" w:themeFillShade="D9"/>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 xml:space="preserve">studenci którzy nie </w:t>
            </w:r>
            <w:proofErr w:type="spellStart"/>
            <w:r w:rsidRPr="00187F28">
              <w:rPr>
                <w:rFonts w:asciiTheme="minorHAnsi" w:hAnsiTheme="minorHAnsi" w:cstheme="minorHAnsi"/>
                <w:b/>
                <w:bCs/>
                <w:sz w:val="18"/>
                <w:szCs w:val="18"/>
              </w:rPr>
              <w:t>osiągneli</w:t>
            </w:r>
            <w:proofErr w:type="spellEnd"/>
            <w:r w:rsidRPr="00187F28">
              <w:rPr>
                <w:rFonts w:asciiTheme="minorHAnsi" w:hAnsiTheme="minorHAnsi" w:cstheme="minorHAnsi"/>
                <w:b/>
                <w:bCs/>
                <w:sz w:val="18"/>
                <w:szCs w:val="18"/>
              </w:rPr>
              <w:t xml:space="preserve"> efektów kształcenia </w:t>
            </w:r>
          </w:p>
        </w:tc>
        <w:tc>
          <w:tcPr>
            <w:tcW w:w="1275" w:type="dxa"/>
            <w:vMerge w:val="restart"/>
            <w:shd w:val="clear" w:color="auto" w:fill="D9D9D9" w:themeFill="background1" w:themeFillShade="D9"/>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przyczyny nieosiągnięcia efektów w przedmiocie</w:t>
            </w:r>
          </w:p>
        </w:tc>
      </w:tr>
      <w:tr w:rsidR="00187F28" w:rsidRPr="00187F28" w:rsidTr="00B35873">
        <w:trPr>
          <w:trHeight w:val="300"/>
        </w:trPr>
        <w:tc>
          <w:tcPr>
            <w:tcW w:w="1756" w:type="dxa"/>
            <w:vMerge/>
            <w:hideMark/>
          </w:tcPr>
          <w:p w:rsidR="00187F28" w:rsidRPr="00187F28" w:rsidRDefault="00187F28" w:rsidP="00187F28">
            <w:pPr>
              <w:tabs>
                <w:tab w:val="center" w:pos="4536"/>
              </w:tabs>
              <w:rPr>
                <w:rFonts w:asciiTheme="minorHAnsi" w:hAnsiTheme="minorHAnsi" w:cstheme="minorHAnsi"/>
                <w:b/>
                <w:bCs/>
                <w:sz w:val="18"/>
                <w:szCs w:val="18"/>
              </w:rPr>
            </w:pPr>
          </w:p>
        </w:tc>
        <w:tc>
          <w:tcPr>
            <w:tcW w:w="436"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3</w:t>
            </w:r>
          </w:p>
        </w:tc>
        <w:tc>
          <w:tcPr>
            <w:tcW w:w="445"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3,5</w:t>
            </w:r>
          </w:p>
        </w:tc>
        <w:tc>
          <w:tcPr>
            <w:tcW w:w="424"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4</w:t>
            </w:r>
          </w:p>
        </w:tc>
        <w:tc>
          <w:tcPr>
            <w:tcW w:w="445"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4,5</w:t>
            </w:r>
          </w:p>
        </w:tc>
        <w:tc>
          <w:tcPr>
            <w:tcW w:w="308"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5</w:t>
            </w:r>
          </w:p>
        </w:tc>
        <w:tc>
          <w:tcPr>
            <w:tcW w:w="421"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proofErr w:type="spellStart"/>
            <w:r w:rsidRPr="00187F28">
              <w:rPr>
                <w:rFonts w:asciiTheme="minorHAnsi" w:hAnsiTheme="minorHAnsi" w:cstheme="minorHAnsi"/>
                <w:b/>
                <w:bCs/>
                <w:sz w:val="18"/>
                <w:szCs w:val="18"/>
              </w:rPr>
              <w:t>zal</w:t>
            </w:r>
            <w:proofErr w:type="spellEnd"/>
          </w:p>
        </w:tc>
        <w:tc>
          <w:tcPr>
            <w:tcW w:w="715"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Razem</w:t>
            </w:r>
          </w:p>
        </w:tc>
        <w:tc>
          <w:tcPr>
            <w:tcW w:w="1133" w:type="dxa"/>
            <w:vMerge/>
            <w:shd w:val="clear" w:color="auto" w:fill="D9D9D9" w:themeFill="background1" w:themeFillShade="D9"/>
            <w:hideMark/>
          </w:tcPr>
          <w:p w:rsidR="00187F28" w:rsidRPr="00187F28" w:rsidRDefault="00187F28" w:rsidP="00187F28">
            <w:pPr>
              <w:tabs>
                <w:tab w:val="center" w:pos="4536"/>
              </w:tabs>
              <w:rPr>
                <w:rFonts w:asciiTheme="minorHAnsi" w:hAnsiTheme="minorHAnsi" w:cstheme="minorHAnsi"/>
                <w:b/>
                <w:bCs/>
                <w:sz w:val="18"/>
                <w:szCs w:val="18"/>
              </w:rPr>
            </w:pPr>
          </w:p>
        </w:tc>
        <w:tc>
          <w:tcPr>
            <w:tcW w:w="873"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liczba</w:t>
            </w:r>
          </w:p>
        </w:tc>
        <w:tc>
          <w:tcPr>
            <w:tcW w:w="809"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w:t>
            </w:r>
          </w:p>
        </w:tc>
        <w:tc>
          <w:tcPr>
            <w:tcW w:w="1275" w:type="dxa"/>
            <w:vMerge/>
            <w:hideMark/>
          </w:tcPr>
          <w:p w:rsidR="00187F28" w:rsidRPr="00187F28" w:rsidRDefault="00187F28" w:rsidP="00187F28">
            <w:pPr>
              <w:tabs>
                <w:tab w:val="center" w:pos="4536"/>
              </w:tabs>
              <w:rPr>
                <w:rFonts w:asciiTheme="minorHAnsi" w:hAnsiTheme="minorHAnsi" w:cstheme="minorHAnsi"/>
                <w:b/>
                <w:bCs/>
                <w:sz w:val="18"/>
                <w:szCs w:val="18"/>
              </w:rPr>
            </w:pPr>
          </w:p>
        </w:tc>
      </w:tr>
      <w:tr w:rsidR="00187F28" w:rsidRPr="00187F28" w:rsidTr="00B35873">
        <w:trPr>
          <w:trHeight w:val="300"/>
        </w:trPr>
        <w:tc>
          <w:tcPr>
            <w:tcW w:w="1756" w:type="dxa"/>
            <w:shd w:val="clear" w:color="auto" w:fill="F2F2F2" w:themeFill="background1" w:themeFillShade="F2"/>
            <w:hideMark/>
          </w:tcPr>
          <w:p w:rsidR="00187F28" w:rsidRPr="00B35873" w:rsidRDefault="00187F28" w:rsidP="00187F28">
            <w:pPr>
              <w:tabs>
                <w:tab w:val="center" w:pos="4536"/>
              </w:tabs>
              <w:rPr>
                <w:rFonts w:asciiTheme="minorHAnsi" w:hAnsiTheme="minorHAnsi" w:cstheme="minorHAnsi"/>
                <w:b/>
                <w:sz w:val="18"/>
                <w:szCs w:val="18"/>
              </w:rPr>
            </w:pPr>
            <w:r w:rsidRPr="00B35873">
              <w:rPr>
                <w:rFonts w:asciiTheme="minorHAnsi" w:hAnsiTheme="minorHAnsi" w:cstheme="minorHAnsi"/>
                <w:b/>
                <w:sz w:val="18"/>
                <w:szCs w:val="18"/>
              </w:rPr>
              <w:t>Agrofizyka</w:t>
            </w:r>
          </w:p>
        </w:tc>
        <w:tc>
          <w:tcPr>
            <w:tcW w:w="436" w:type="dxa"/>
            <w:shd w:val="clear" w:color="auto" w:fill="F2F2F2" w:themeFill="background1" w:themeFillShade="F2"/>
            <w:noWrap/>
            <w:hideMark/>
          </w:tcPr>
          <w:p w:rsidR="00187F28" w:rsidRPr="00B35873" w:rsidRDefault="00187F28" w:rsidP="00187F28">
            <w:pPr>
              <w:tabs>
                <w:tab w:val="center" w:pos="4536"/>
              </w:tabs>
              <w:rPr>
                <w:rFonts w:asciiTheme="minorHAnsi" w:hAnsiTheme="minorHAnsi" w:cstheme="minorHAnsi"/>
                <w:b/>
                <w:sz w:val="18"/>
                <w:szCs w:val="18"/>
              </w:rPr>
            </w:pPr>
            <w:r w:rsidRPr="00B35873">
              <w:rPr>
                <w:rFonts w:asciiTheme="minorHAnsi" w:hAnsiTheme="minorHAnsi" w:cstheme="minorHAnsi"/>
                <w:b/>
                <w:sz w:val="18"/>
                <w:szCs w:val="18"/>
              </w:rPr>
              <w:t>4</w:t>
            </w:r>
          </w:p>
        </w:tc>
        <w:tc>
          <w:tcPr>
            <w:tcW w:w="445" w:type="dxa"/>
            <w:shd w:val="clear" w:color="auto" w:fill="F2F2F2" w:themeFill="background1" w:themeFillShade="F2"/>
            <w:noWrap/>
            <w:hideMark/>
          </w:tcPr>
          <w:p w:rsidR="00187F28" w:rsidRPr="00B35873" w:rsidRDefault="00187F28" w:rsidP="00187F28">
            <w:pPr>
              <w:tabs>
                <w:tab w:val="center" w:pos="4536"/>
              </w:tabs>
              <w:rPr>
                <w:rFonts w:asciiTheme="minorHAnsi" w:hAnsiTheme="minorHAnsi" w:cstheme="minorHAnsi"/>
                <w:b/>
                <w:sz w:val="18"/>
                <w:szCs w:val="18"/>
              </w:rPr>
            </w:pPr>
            <w:r w:rsidRPr="00B35873">
              <w:rPr>
                <w:rFonts w:asciiTheme="minorHAnsi" w:hAnsiTheme="minorHAnsi" w:cstheme="minorHAnsi"/>
                <w:b/>
                <w:sz w:val="18"/>
                <w:szCs w:val="18"/>
              </w:rPr>
              <w:t>2</w:t>
            </w:r>
          </w:p>
        </w:tc>
        <w:tc>
          <w:tcPr>
            <w:tcW w:w="424" w:type="dxa"/>
            <w:shd w:val="clear" w:color="auto" w:fill="F2F2F2" w:themeFill="background1" w:themeFillShade="F2"/>
            <w:noWrap/>
            <w:hideMark/>
          </w:tcPr>
          <w:p w:rsidR="00187F28" w:rsidRPr="00B35873" w:rsidRDefault="00187F28" w:rsidP="00187F28">
            <w:pPr>
              <w:tabs>
                <w:tab w:val="center" w:pos="4536"/>
              </w:tabs>
              <w:rPr>
                <w:rFonts w:asciiTheme="minorHAnsi" w:hAnsiTheme="minorHAnsi" w:cstheme="minorHAnsi"/>
                <w:b/>
                <w:sz w:val="18"/>
                <w:szCs w:val="18"/>
              </w:rPr>
            </w:pPr>
            <w:r w:rsidRPr="00B35873">
              <w:rPr>
                <w:rFonts w:asciiTheme="minorHAnsi" w:hAnsiTheme="minorHAnsi" w:cstheme="minorHAnsi"/>
                <w:b/>
                <w:sz w:val="18"/>
                <w:szCs w:val="18"/>
              </w:rPr>
              <w:t>0</w:t>
            </w:r>
          </w:p>
        </w:tc>
        <w:tc>
          <w:tcPr>
            <w:tcW w:w="445" w:type="dxa"/>
            <w:shd w:val="clear" w:color="auto" w:fill="F2F2F2" w:themeFill="background1" w:themeFillShade="F2"/>
            <w:noWrap/>
            <w:hideMark/>
          </w:tcPr>
          <w:p w:rsidR="00187F28" w:rsidRPr="00B35873" w:rsidRDefault="00187F28" w:rsidP="00187F28">
            <w:pPr>
              <w:tabs>
                <w:tab w:val="center" w:pos="4536"/>
              </w:tabs>
              <w:rPr>
                <w:rFonts w:asciiTheme="minorHAnsi" w:hAnsiTheme="minorHAnsi" w:cstheme="minorHAnsi"/>
                <w:b/>
                <w:sz w:val="18"/>
                <w:szCs w:val="18"/>
              </w:rPr>
            </w:pPr>
            <w:r w:rsidRPr="00B35873">
              <w:rPr>
                <w:rFonts w:asciiTheme="minorHAnsi" w:hAnsiTheme="minorHAnsi" w:cstheme="minorHAnsi"/>
                <w:b/>
                <w:sz w:val="18"/>
                <w:szCs w:val="18"/>
              </w:rPr>
              <w:t>0</w:t>
            </w:r>
          </w:p>
        </w:tc>
        <w:tc>
          <w:tcPr>
            <w:tcW w:w="308" w:type="dxa"/>
            <w:shd w:val="clear" w:color="auto" w:fill="F2F2F2" w:themeFill="background1" w:themeFillShade="F2"/>
            <w:noWrap/>
            <w:hideMark/>
          </w:tcPr>
          <w:p w:rsidR="00187F28" w:rsidRPr="00B35873" w:rsidRDefault="00187F28" w:rsidP="00187F28">
            <w:pPr>
              <w:tabs>
                <w:tab w:val="center" w:pos="4536"/>
              </w:tabs>
              <w:rPr>
                <w:rFonts w:asciiTheme="minorHAnsi" w:hAnsiTheme="minorHAnsi" w:cstheme="minorHAnsi"/>
                <w:b/>
                <w:sz w:val="18"/>
                <w:szCs w:val="18"/>
              </w:rPr>
            </w:pPr>
            <w:r w:rsidRPr="00B35873">
              <w:rPr>
                <w:rFonts w:asciiTheme="minorHAnsi" w:hAnsiTheme="minorHAnsi" w:cstheme="minorHAnsi"/>
                <w:b/>
                <w:sz w:val="18"/>
                <w:szCs w:val="18"/>
              </w:rPr>
              <w:t>0</w:t>
            </w:r>
          </w:p>
        </w:tc>
        <w:tc>
          <w:tcPr>
            <w:tcW w:w="421" w:type="dxa"/>
            <w:shd w:val="clear" w:color="auto" w:fill="F2F2F2" w:themeFill="background1" w:themeFillShade="F2"/>
            <w:noWrap/>
            <w:hideMark/>
          </w:tcPr>
          <w:p w:rsidR="00187F28" w:rsidRPr="00B35873" w:rsidRDefault="00187F28" w:rsidP="00187F28">
            <w:pPr>
              <w:tabs>
                <w:tab w:val="center" w:pos="4536"/>
              </w:tabs>
              <w:rPr>
                <w:rFonts w:asciiTheme="minorHAnsi" w:hAnsiTheme="minorHAnsi" w:cstheme="minorHAnsi"/>
                <w:b/>
                <w:sz w:val="18"/>
                <w:szCs w:val="18"/>
              </w:rPr>
            </w:pPr>
            <w:r w:rsidRPr="00B35873">
              <w:rPr>
                <w:rFonts w:asciiTheme="minorHAnsi" w:hAnsiTheme="minorHAnsi" w:cstheme="minorHAnsi"/>
                <w:b/>
                <w:sz w:val="18"/>
                <w:szCs w:val="18"/>
              </w:rPr>
              <w:t>0</w:t>
            </w:r>
          </w:p>
        </w:tc>
        <w:tc>
          <w:tcPr>
            <w:tcW w:w="715" w:type="dxa"/>
            <w:shd w:val="clear" w:color="auto" w:fill="F2F2F2" w:themeFill="background1" w:themeFillShade="F2"/>
            <w:noWrap/>
            <w:hideMark/>
          </w:tcPr>
          <w:p w:rsidR="00187F28" w:rsidRPr="00B35873" w:rsidRDefault="00187F28" w:rsidP="00187F28">
            <w:pPr>
              <w:tabs>
                <w:tab w:val="center" w:pos="4536"/>
              </w:tabs>
              <w:rPr>
                <w:rFonts w:asciiTheme="minorHAnsi" w:hAnsiTheme="minorHAnsi" w:cstheme="minorHAnsi"/>
                <w:b/>
                <w:sz w:val="18"/>
                <w:szCs w:val="18"/>
              </w:rPr>
            </w:pPr>
            <w:r w:rsidRPr="00B35873">
              <w:rPr>
                <w:rFonts w:asciiTheme="minorHAnsi" w:hAnsiTheme="minorHAnsi" w:cstheme="minorHAnsi"/>
                <w:b/>
                <w:sz w:val="18"/>
                <w:szCs w:val="18"/>
              </w:rPr>
              <w:t>6</w:t>
            </w:r>
          </w:p>
        </w:tc>
        <w:tc>
          <w:tcPr>
            <w:tcW w:w="1133" w:type="dxa"/>
            <w:shd w:val="clear" w:color="auto" w:fill="F2F2F2" w:themeFill="background1" w:themeFillShade="F2"/>
            <w:noWrap/>
            <w:hideMark/>
          </w:tcPr>
          <w:p w:rsidR="00187F28" w:rsidRPr="00B35873" w:rsidRDefault="00187F28" w:rsidP="00187F28">
            <w:pPr>
              <w:tabs>
                <w:tab w:val="center" w:pos="4536"/>
              </w:tabs>
              <w:rPr>
                <w:rFonts w:asciiTheme="minorHAnsi" w:hAnsiTheme="minorHAnsi" w:cstheme="minorHAnsi"/>
                <w:b/>
                <w:sz w:val="18"/>
                <w:szCs w:val="18"/>
              </w:rPr>
            </w:pPr>
            <w:r w:rsidRPr="00B35873">
              <w:rPr>
                <w:rFonts w:asciiTheme="minorHAnsi" w:hAnsiTheme="minorHAnsi" w:cstheme="minorHAnsi"/>
                <w:b/>
                <w:sz w:val="18"/>
                <w:szCs w:val="18"/>
              </w:rPr>
              <w:t>15</w:t>
            </w:r>
          </w:p>
        </w:tc>
        <w:tc>
          <w:tcPr>
            <w:tcW w:w="873" w:type="dxa"/>
            <w:shd w:val="clear" w:color="auto" w:fill="F2F2F2" w:themeFill="background1" w:themeFillShade="F2"/>
            <w:noWrap/>
            <w:hideMark/>
          </w:tcPr>
          <w:p w:rsidR="00187F28" w:rsidRPr="00B35873" w:rsidRDefault="00187F28" w:rsidP="00187F28">
            <w:pPr>
              <w:tabs>
                <w:tab w:val="center" w:pos="4536"/>
              </w:tabs>
              <w:rPr>
                <w:rFonts w:asciiTheme="minorHAnsi" w:hAnsiTheme="minorHAnsi" w:cstheme="minorHAnsi"/>
                <w:b/>
                <w:sz w:val="18"/>
                <w:szCs w:val="18"/>
              </w:rPr>
            </w:pPr>
            <w:r w:rsidRPr="00B35873">
              <w:rPr>
                <w:rFonts w:asciiTheme="minorHAnsi" w:hAnsiTheme="minorHAnsi" w:cstheme="minorHAnsi"/>
                <w:b/>
                <w:sz w:val="18"/>
                <w:szCs w:val="18"/>
              </w:rPr>
              <w:t>9</w:t>
            </w:r>
          </w:p>
        </w:tc>
        <w:tc>
          <w:tcPr>
            <w:tcW w:w="809" w:type="dxa"/>
            <w:shd w:val="clear" w:color="auto" w:fill="F2F2F2" w:themeFill="background1" w:themeFillShade="F2"/>
            <w:noWrap/>
            <w:hideMark/>
          </w:tcPr>
          <w:p w:rsidR="00187F28" w:rsidRPr="00B35873" w:rsidRDefault="00187F28" w:rsidP="00187F28">
            <w:pPr>
              <w:tabs>
                <w:tab w:val="center" w:pos="4536"/>
              </w:tabs>
              <w:rPr>
                <w:rFonts w:asciiTheme="minorHAnsi" w:hAnsiTheme="minorHAnsi" w:cstheme="minorHAnsi"/>
                <w:b/>
                <w:sz w:val="18"/>
                <w:szCs w:val="18"/>
              </w:rPr>
            </w:pPr>
            <w:r w:rsidRPr="00B35873">
              <w:rPr>
                <w:rFonts w:asciiTheme="minorHAnsi" w:hAnsiTheme="minorHAnsi" w:cstheme="minorHAnsi"/>
                <w:b/>
                <w:sz w:val="18"/>
                <w:szCs w:val="18"/>
              </w:rPr>
              <w:t>60</w:t>
            </w:r>
          </w:p>
        </w:tc>
        <w:tc>
          <w:tcPr>
            <w:tcW w:w="1275" w:type="dxa"/>
            <w:shd w:val="clear" w:color="auto" w:fill="F2F2F2" w:themeFill="background1" w:themeFillShade="F2"/>
            <w:noWrap/>
            <w:hideMark/>
          </w:tcPr>
          <w:p w:rsidR="00187F28" w:rsidRPr="00B35873" w:rsidRDefault="00187F28" w:rsidP="00187F28">
            <w:pPr>
              <w:tabs>
                <w:tab w:val="center" w:pos="4536"/>
              </w:tabs>
              <w:rPr>
                <w:rFonts w:asciiTheme="minorHAnsi" w:hAnsiTheme="minorHAnsi" w:cstheme="minorHAnsi"/>
                <w:b/>
                <w:sz w:val="18"/>
                <w:szCs w:val="18"/>
              </w:rPr>
            </w:pPr>
          </w:p>
        </w:tc>
      </w:tr>
      <w:tr w:rsidR="00187F28" w:rsidRPr="00187F28" w:rsidTr="00B35873">
        <w:trPr>
          <w:trHeight w:val="600"/>
        </w:trPr>
        <w:tc>
          <w:tcPr>
            <w:tcW w:w="175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Ergonomia, bezpieczeństwo i higiena pracy</w:t>
            </w:r>
          </w:p>
        </w:tc>
        <w:tc>
          <w:tcPr>
            <w:tcW w:w="43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3</w:t>
            </w:r>
          </w:p>
        </w:tc>
        <w:tc>
          <w:tcPr>
            <w:tcW w:w="4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24"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3</w:t>
            </w:r>
          </w:p>
        </w:tc>
        <w:tc>
          <w:tcPr>
            <w:tcW w:w="4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3</w:t>
            </w:r>
          </w:p>
        </w:tc>
        <w:tc>
          <w:tcPr>
            <w:tcW w:w="30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2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1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9</w:t>
            </w:r>
          </w:p>
        </w:tc>
        <w:tc>
          <w:tcPr>
            <w:tcW w:w="1133"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13</w:t>
            </w:r>
          </w:p>
        </w:tc>
        <w:tc>
          <w:tcPr>
            <w:tcW w:w="873"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4</w:t>
            </w:r>
          </w:p>
        </w:tc>
        <w:tc>
          <w:tcPr>
            <w:tcW w:w="809"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30,7</w:t>
            </w:r>
          </w:p>
        </w:tc>
        <w:tc>
          <w:tcPr>
            <w:tcW w:w="1275" w:type="dxa"/>
            <w:noWrap/>
            <w:hideMark/>
          </w:tcPr>
          <w:p w:rsidR="00187F28" w:rsidRPr="00187F28" w:rsidRDefault="00187F28" w:rsidP="00187F28">
            <w:pPr>
              <w:tabs>
                <w:tab w:val="center" w:pos="4536"/>
              </w:tabs>
              <w:rPr>
                <w:rFonts w:asciiTheme="minorHAnsi" w:hAnsiTheme="minorHAnsi" w:cstheme="minorHAnsi"/>
                <w:sz w:val="18"/>
                <w:szCs w:val="18"/>
              </w:rPr>
            </w:pPr>
          </w:p>
        </w:tc>
      </w:tr>
      <w:tr w:rsidR="00187F28" w:rsidRPr="00187F28" w:rsidTr="00B35873">
        <w:trPr>
          <w:trHeight w:val="600"/>
        </w:trPr>
        <w:tc>
          <w:tcPr>
            <w:tcW w:w="175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Kierowanie przedsiębiorstwem i marketing w agrobiznesie</w:t>
            </w:r>
          </w:p>
        </w:tc>
        <w:tc>
          <w:tcPr>
            <w:tcW w:w="43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4</w:t>
            </w:r>
          </w:p>
        </w:tc>
        <w:tc>
          <w:tcPr>
            <w:tcW w:w="4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4</w:t>
            </w:r>
          </w:p>
        </w:tc>
        <w:tc>
          <w:tcPr>
            <w:tcW w:w="424"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2</w:t>
            </w:r>
          </w:p>
        </w:tc>
        <w:tc>
          <w:tcPr>
            <w:tcW w:w="4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w:t>
            </w:r>
          </w:p>
        </w:tc>
        <w:tc>
          <w:tcPr>
            <w:tcW w:w="30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2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1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1133"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13</w:t>
            </w:r>
          </w:p>
        </w:tc>
        <w:tc>
          <w:tcPr>
            <w:tcW w:w="873"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2</w:t>
            </w:r>
          </w:p>
        </w:tc>
        <w:tc>
          <w:tcPr>
            <w:tcW w:w="809"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15,3</w:t>
            </w:r>
          </w:p>
        </w:tc>
        <w:tc>
          <w:tcPr>
            <w:tcW w:w="1275" w:type="dxa"/>
            <w:noWrap/>
            <w:hideMark/>
          </w:tcPr>
          <w:p w:rsidR="00187F28" w:rsidRPr="00187F28" w:rsidRDefault="00187F28" w:rsidP="00187F28">
            <w:pPr>
              <w:tabs>
                <w:tab w:val="center" w:pos="4536"/>
              </w:tabs>
              <w:rPr>
                <w:rFonts w:asciiTheme="minorHAnsi" w:hAnsiTheme="minorHAnsi" w:cstheme="minorHAnsi"/>
                <w:sz w:val="18"/>
                <w:szCs w:val="18"/>
              </w:rPr>
            </w:pPr>
          </w:p>
        </w:tc>
      </w:tr>
      <w:tr w:rsidR="00187F28" w:rsidRPr="00187F28" w:rsidTr="00B35873">
        <w:trPr>
          <w:trHeight w:val="600"/>
        </w:trPr>
        <w:tc>
          <w:tcPr>
            <w:tcW w:w="175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Komputerowe doradztwo agrotechniczne</w:t>
            </w:r>
          </w:p>
        </w:tc>
        <w:tc>
          <w:tcPr>
            <w:tcW w:w="43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4</w:t>
            </w:r>
          </w:p>
        </w:tc>
        <w:tc>
          <w:tcPr>
            <w:tcW w:w="4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24"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2</w:t>
            </w:r>
          </w:p>
        </w:tc>
        <w:tc>
          <w:tcPr>
            <w:tcW w:w="4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5</w:t>
            </w:r>
          </w:p>
        </w:tc>
        <w:tc>
          <w:tcPr>
            <w:tcW w:w="30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2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1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1133"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12</w:t>
            </w:r>
          </w:p>
        </w:tc>
        <w:tc>
          <w:tcPr>
            <w:tcW w:w="873"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w:t>
            </w:r>
          </w:p>
        </w:tc>
        <w:tc>
          <w:tcPr>
            <w:tcW w:w="809"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8,3</w:t>
            </w:r>
          </w:p>
        </w:tc>
        <w:tc>
          <w:tcPr>
            <w:tcW w:w="1275" w:type="dxa"/>
            <w:noWrap/>
            <w:hideMark/>
          </w:tcPr>
          <w:p w:rsidR="00187F28" w:rsidRPr="00187F28" w:rsidRDefault="00187F28" w:rsidP="00187F28">
            <w:pPr>
              <w:tabs>
                <w:tab w:val="center" w:pos="4536"/>
              </w:tabs>
              <w:rPr>
                <w:rFonts w:asciiTheme="minorHAnsi" w:hAnsiTheme="minorHAnsi" w:cstheme="minorHAnsi"/>
                <w:sz w:val="18"/>
                <w:szCs w:val="18"/>
              </w:rPr>
            </w:pPr>
          </w:p>
        </w:tc>
      </w:tr>
      <w:tr w:rsidR="00187F28" w:rsidRPr="00187F28" w:rsidTr="00B35873">
        <w:trPr>
          <w:trHeight w:val="300"/>
        </w:trPr>
        <w:tc>
          <w:tcPr>
            <w:tcW w:w="175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Kształtowanie środowiska</w:t>
            </w:r>
          </w:p>
        </w:tc>
        <w:tc>
          <w:tcPr>
            <w:tcW w:w="43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w:t>
            </w:r>
          </w:p>
        </w:tc>
        <w:tc>
          <w:tcPr>
            <w:tcW w:w="4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w:t>
            </w:r>
          </w:p>
        </w:tc>
        <w:tc>
          <w:tcPr>
            <w:tcW w:w="424"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4</w:t>
            </w:r>
          </w:p>
        </w:tc>
        <w:tc>
          <w:tcPr>
            <w:tcW w:w="4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3</w:t>
            </w:r>
          </w:p>
        </w:tc>
        <w:tc>
          <w:tcPr>
            <w:tcW w:w="30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w:t>
            </w:r>
          </w:p>
        </w:tc>
        <w:tc>
          <w:tcPr>
            <w:tcW w:w="42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1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10</w:t>
            </w:r>
          </w:p>
        </w:tc>
        <w:tc>
          <w:tcPr>
            <w:tcW w:w="1133"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12</w:t>
            </w:r>
          </w:p>
        </w:tc>
        <w:tc>
          <w:tcPr>
            <w:tcW w:w="873"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2</w:t>
            </w:r>
          </w:p>
        </w:tc>
        <w:tc>
          <w:tcPr>
            <w:tcW w:w="809"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16,6</w:t>
            </w:r>
          </w:p>
        </w:tc>
        <w:tc>
          <w:tcPr>
            <w:tcW w:w="1275" w:type="dxa"/>
            <w:noWrap/>
            <w:hideMark/>
          </w:tcPr>
          <w:p w:rsidR="00187F28" w:rsidRPr="00187F28" w:rsidRDefault="00187F28" w:rsidP="00187F28">
            <w:pPr>
              <w:tabs>
                <w:tab w:val="center" w:pos="4536"/>
              </w:tabs>
              <w:rPr>
                <w:rFonts w:asciiTheme="minorHAnsi" w:hAnsiTheme="minorHAnsi" w:cstheme="minorHAnsi"/>
                <w:sz w:val="18"/>
                <w:szCs w:val="18"/>
              </w:rPr>
            </w:pPr>
          </w:p>
        </w:tc>
      </w:tr>
      <w:tr w:rsidR="00187F28" w:rsidRPr="00187F28" w:rsidTr="00B35873">
        <w:trPr>
          <w:trHeight w:val="600"/>
        </w:trPr>
        <w:tc>
          <w:tcPr>
            <w:tcW w:w="175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Metody statystyczne w badaniach rolniczych</w:t>
            </w:r>
          </w:p>
        </w:tc>
        <w:tc>
          <w:tcPr>
            <w:tcW w:w="43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5</w:t>
            </w:r>
          </w:p>
        </w:tc>
        <w:tc>
          <w:tcPr>
            <w:tcW w:w="4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w:t>
            </w:r>
          </w:p>
        </w:tc>
        <w:tc>
          <w:tcPr>
            <w:tcW w:w="424"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3</w:t>
            </w:r>
          </w:p>
        </w:tc>
        <w:tc>
          <w:tcPr>
            <w:tcW w:w="4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0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2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1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9</w:t>
            </w:r>
          </w:p>
        </w:tc>
        <w:tc>
          <w:tcPr>
            <w:tcW w:w="1133"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12</w:t>
            </w:r>
          </w:p>
        </w:tc>
        <w:tc>
          <w:tcPr>
            <w:tcW w:w="873"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3</w:t>
            </w:r>
          </w:p>
        </w:tc>
        <w:tc>
          <w:tcPr>
            <w:tcW w:w="809"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25</w:t>
            </w:r>
          </w:p>
        </w:tc>
        <w:tc>
          <w:tcPr>
            <w:tcW w:w="1275" w:type="dxa"/>
            <w:noWrap/>
            <w:hideMark/>
          </w:tcPr>
          <w:p w:rsidR="00187F28" w:rsidRPr="00187F28" w:rsidRDefault="00187F28" w:rsidP="00187F28">
            <w:pPr>
              <w:tabs>
                <w:tab w:val="center" w:pos="4536"/>
              </w:tabs>
              <w:rPr>
                <w:rFonts w:asciiTheme="minorHAnsi" w:hAnsiTheme="minorHAnsi" w:cstheme="minorHAnsi"/>
                <w:sz w:val="18"/>
                <w:szCs w:val="18"/>
              </w:rPr>
            </w:pPr>
          </w:p>
        </w:tc>
      </w:tr>
      <w:tr w:rsidR="00187F28" w:rsidRPr="00187F28" w:rsidTr="00B35873">
        <w:trPr>
          <w:trHeight w:val="300"/>
        </w:trPr>
        <w:tc>
          <w:tcPr>
            <w:tcW w:w="175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Ochrona własności intelektualnej</w:t>
            </w:r>
          </w:p>
        </w:tc>
        <w:tc>
          <w:tcPr>
            <w:tcW w:w="43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6</w:t>
            </w:r>
          </w:p>
        </w:tc>
        <w:tc>
          <w:tcPr>
            <w:tcW w:w="4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24"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2</w:t>
            </w:r>
          </w:p>
        </w:tc>
        <w:tc>
          <w:tcPr>
            <w:tcW w:w="4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w:t>
            </w:r>
          </w:p>
        </w:tc>
        <w:tc>
          <w:tcPr>
            <w:tcW w:w="30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2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1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9</w:t>
            </w:r>
          </w:p>
        </w:tc>
        <w:tc>
          <w:tcPr>
            <w:tcW w:w="1133"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13</w:t>
            </w:r>
          </w:p>
        </w:tc>
        <w:tc>
          <w:tcPr>
            <w:tcW w:w="873"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4</w:t>
            </w:r>
          </w:p>
        </w:tc>
        <w:tc>
          <w:tcPr>
            <w:tcW w:w="809"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30,7</w:t>
            </w:r>
          </w:p>
        </w:tc>
        <w:tc>
          <w:tcPr>
            <w:tcW w:w="1275" w:type="dxa"/>
            <w:noWrap/>
            <w:hideMark/>
          </w:tcPr>
          <w:p w:rsidR="00187F28" w:rsidRPr="00187F28" w:rsidRDefault="00187F28" w:rsidP="00187F28">
            <w:pPr>
              <w:tabs>
                <w:tab w:val="center" w:pos="4536"/>
              </w:tabs>
              <w:rPr>
                <w:rFonts w:asciiTheme="minorHAnsi" w:hAnsiTheme="minorHAnsi" w:cstheme="minorHAnsi"/>
                <w:sz w:val="18"/>
                <w:szCs w:val="18"/>
              </w:rPr>
            </w:pPr>
          </w:p>
        </w:tc>
      </w:tr>
      <w:tr w:rsidR="00187F28" w:rsidRPr="00187F28" w:rsidTr="00B35873">
        <w:trPr>
          <w:trHeight w:val="600"/>
        </w:trPr>
        <w:tc>
          <w:tcPr>
            <w:tcW w:w="175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Szkolenie-Bezpieczeństwo i higiena pracy</w:t>
            </w:r>
          </w:p>
        </w:tc>
        <w:tc>
          <w:tcPr>
            <w:tcW w:w="43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24"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0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2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10</w:t>
            </w:r>
          </w:p>
        </w:tc>
        <w:tc>
          <w:tcPr>
            <w:tcW w:w="71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10</w:t>
            </w:r>
          </w:p>
        </w:tc>
        <w:tc>
          <w:tcPr>
            <w:tcW w:w="1133"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13</w:t>
            </w:r>
          </w:p>
        </w:tc>
        <w:tc>
          <w:tcPr>
            <w:tcW w:w="873"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3</w:t>
            </w:r>
          </w:p>
        </w:tc>
        <w:tc>
          <w:tcPr>
            <w:tcW w:w="809"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23,0</w:t>
            </w:r>
          </w:p>
        </w:tc>
        <w:tc>
          <w:tcPr>
            <w:tcW w:w="127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4;1</w:t>
            </w:r>
            <w:r w:rsidR="00EA30E7">
              <w:rPr>
                <w:rFonts w:asciiTheme="minorHAnsi" w:hAnsiTheme="minorHAnsi" w:cstheme="minorHAnsi"/>
                <w:sz w:val="18"/>
                <w:szCs w:val="18"/>
              </w:rPr>
              <w:t>;</w:t>
            </w:r>
          </w:p>
        </w:tc>
      </w:tr>
      <w:tr w:rsidR="00187F28" w:rsidRPr="00187F28" w:rsidTr="00B35873">
        <w:trPr>
          <w:trHeight w:val="600"/>
        </w:trPr>
        <w:tc>
          <w:tcPr>
            <w:tcW w:w="175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Biologia plonowania i postęp hodowlany</w:t>
            </w:r>
          </w:p>
        </w:tc>
        <w:tc>
          <w:tcPr>
            <w:tcW w:w="43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2</w:t>
            </w:r>
          </w:p>
        </w:tc>
        <w:tc>
          <w:tcPr>
            <w:tcW w:w="424"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3</w:t>
            </w:r>
          </w:p>
        </w:tc>
        <w:tc>
          <w:tcPr>
            <w:tcW w:w="4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0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5</w:t>
            </w:r>
          </w:p>
        </w:tc>
        <w:tc>
          <w:tcPr>
            <w:tcW w:w="42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1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10</w:t>
            </w:r>
          </w:p>
        </w:tc>
        <w:tc>
          <w:tcPr>
            <w:tcW w:w="1133"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13</w:t>
            </w:r>
          </w:p>
        </w:tc>
        <w:tc>
          <w:tcPr>
            <w:tcW w:w="873"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3</w:t>
            </w:r>
          </w:p>
        </w:tc>
        <w:tc>
          <w:tcPr>
            <w:tcW w:w="809"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23,0</w:t>
            </w:r>
          </w:p>
        </w:tc>
        <w:tc>
          <w:tcPr>
            <w:tcW w:w="1275" w:type="dxa"/>
            <w:noWrap/>
            <w:hideMark/>
          </w:tcPr>
          <w:p w:rsidR="00187F28" w:rsidRPr="00187F28" w:rsidRDefault="00187F28" w:rsidP="00187F28">
            <w:pPr>
              <w:tabs>
                <w:tab w:val="center" w:pos="4536"/>
              </w:tabs>
              <w:rPr>
                <w:rFonts w:asciiTheme="minorHAnsi" w:hAnsiTheme="minorHAnsi" w:cstheme="minorHAnsi"/>
                <w:sz w:val="18"/>
                <w:szCs w:val="18"/>
              </w:rPr>
            </w:pPr>
          </w:p>
        </w:tc>
      </w:tr>
    </w:tbl>
    <w:p w:rsidR="00187F28" w:rsidRDefault="00187F28" w:rsidP="009E17BB">
      <w:pPr>
        <w:tabs>
          <w:tab w:val="center" w:pos="4536"/>
        </w:tabs>
        <w:rPr>
          <w:rFonts w:asciiTheme="minorHAnsi" w:hAnsiTheme="minorHAnsi" w:cstheme="minorHAnsi"/>
        </w:rPr>
      </w:pPr>
    </w:p>
    <w:p w:rsidR="00187F28" w:rsidRDefault="00187F28" w:rsidP="009E17BB">
      <w:pPr>
        <w:tabs>
          <w:tab w:val="center" w:pos="4536"/>
        </w:tabs>
      </w:pPr>
      <w:r w:rsidRPr="00B5063B">
        <w:rPr>
          <w:rFonts w:asciiTheme="minorHAnsi" w:hAnsiTheme="minorHAnsi" w:cstheme="minorHAnsi"/>
        </w:rPr>
        <w:t xml:space="preserve">Tab. </w:t>
      </w:r>
      <w:r w:rsidR="007F1EFF">
        <w:rPr>
          <w:rFonts w:asciiTheme="minorHAnsi" w:hAnsiTheme="minorHAnsi" w:cstheme="minorHAnsi"/>
        </w:rPr>
        <w:t>55</w:t>
      </w:r>
      <w:r w:rsidRPr="00B5063B">
        <w:rPr>
          <w:rFonts w:asciiTheme="minorHAnsi" w:hAnsiTheme="minorHAnsi" w:cstheme="minorHAnsi"/>
        </w:rPr>
        <w:t xml:space="preserve">. Stopień osiągnięcia efektów kształcenia w przedmiotach - Rolnictwo </w:t>
      </w:r>
      <w:r>
        <w:rPr>
          <w:rFonts w:asciiTheme="minorHAnsi" w:hAnsiTheme="minorHAnsi" w:cstheme="minorHAnsi"/>
        </w:rPr>
        <w:t>N</w:t>
      </w:r>
      <w:r w:rsidR="00845F97">
        <w:rPr>
          <w:rFonts w:asciiTheme="minorHAnsi" w:hAnsiTheme="minorHAnsi" w:cstheme="minorHAnsi"/>
        </w:rPr>
        <w:t>2</w:t>
      </w:r>
      <w:r w:rsidRPr="00B5063B">
        <w:rPr>
          <w:rFonts w:asciiTheme="minorHAnsi" w:hAnsiTheme="minorHAnsi" w:cstheme="minorHAnsi"/>
        </w:rPr>
        <w:t xml:space="preserve">, semestr </w:t>
      </w:r>
      <w:r>
        <w:rPr>
          <w:rFonts w:asciiTheme="minorHAnsi" w:hAnsiTheme="minorHAnsi" w:cstheme="minorHAnsi"/>
        </w:rPr>
        <w:t>3</w:t>
      </w:r>
      <w:r w:rsidRPr="00B5063B">
        <w:rPr>
          <w:rFonts w:asciiTheme="minorHAnsi" w:hAnsiTheme="minorHAnsi" w:cstheme="minorHAnsi"/>
        </w:rPr>
        <w:t xml:space="preserve">, </w:t>
      </w:r>
      <w:r>
        <w:rPr>
          <w:rFonts w:asciiTheme="minorHAnsi" w:hAnsiTheme="minorHAnsi" w:cstheme="minorHAnsi"/>
        </w:rPr>
        <w:t xml:space="preserve">zima </w:t>
      </w:r>
      <w:r w:rsidRPr="00B5063B">
        <w:rPr>
          <w:rFonts w:asciiTheme="minorHAnsi" w:hAnsiTheme="minorHAnsi" w:cstheme="minorHAnsi"/>
        </w:rPr>
        <w:t>201</w:t>
      </w:r>
      <w:r>
        <w:rPr>
          <w:rFonts w:asciiTheme="minorHAnsi" w:hAnsiTheme="minorHAnsi" w:cstheme="minorHAnsi"/>
        </w:rPr>
        <w:t>7</w:t>
      </w:r>
      <w:r w:rsidRPr="00B5063B">
        <w:rPr>
          <w:rFonts w:asciiTheme="minorHAnsi" w:hAnsiTheme="minorHAnsi" w:cstheme="minorHAnsi"/>
        </w:rPr>
        <w:t>/201</w:t>
      </w:r>
      <w:r>
        <w:rPr>
          <w:rFonts w:asciiTheme="minorHAnsi" w:hAnsiTheme="minorHAnsi" w:cstheme="minorHAnsi"/>
        </w:rPr>
        <w:t>8</w:t>
      </w:r>
    </w:p>
    <w:p w:rsidR="00187F28" w:rsidRDefault="00187F28" w:rsidP="009E17BB">
      <w:pPr>
        <w:tabs>
          <w:tab w:val="center" w:pos="4536"/>
        </w:tabs>
      </w:pPr>
    </w:p>
    <w:tbl>
      <w:tblPr>
        <w:tblStyle w:val="Tabela-Siatka"/>
        <w:tblW w:w="0" w:type="auto"/>
        <w:tblLook w:val="04A0"/>
      </w:tblPr>
      <w:tblGrid>
        <w:gridCol w:w="2416"/>
        <w:gridCol w:w="528"/>
        <w:gridCol w:w="445"/>
        <w:gridCol w:w="399"/>
        <w:gridCol w:w="445"/>
        <w:gridCol w:w="308"/>
        <w:gridCol w:w="421"/>
        <w:gridCol w:w="715"/>
        <w:gridCol w:w="1133"/>
        <w:gridCol w:w="652"/>
        <w:gridCol w:w="389"/>
        <w:gridCol w:w="1275"/>
      </w:tblGrid>
      <w:tr w:rsidR="00187F28" w:rsidRPr="00187F28" w:rsidTr="00B35873">
        <w:trPr>
          <w:trHeight w:val="977"/>
        </w:trPr>
        <w:tc>
          <w:tcPr>
            <w:tcW w:w="2416" w:type="dxa"/>
            <w:vMerge w:val="restart"/>
            <w:shd w:val="clear" w:color="auto" w:fill="D9D9D9" w:themeFill="background1" w:themeFillShade="D9"/>
            <w:noWrap/>
            <w:hideMark/>
          </w:tcPr>
          <w:p w:rsidR="00187F28" w:rsidRDefault="00187F28" w:rsidP="00187F28">
            <w:pPr>
              <w:tabs>
                <w:tab w:val="center" w:pos="4536"/>
              </w:tabs>
              <w:rPr>
                <w:rFonts w:asciiTheme="minorHAnsi" w:hAnsiTheme="minorHAnsi" w:cstheme="minorHAnsi"/>
                <w:b/>
                <w:bCs/>
                <w:sz w:val="18"/>
                <w:szCs w:val="18"/>
              </w:rPr>
            </w:pPr>
          </w:p>
          <w:p w:rsidR="00187F28" w:rsidRDefault="00187F28" w:rsidP="00187F28">
            <w:pPr>
              <w:tabs>
                <w:tab w:val="center" w:pos="4536"/>
              </w:tabs>
              <w:rPr>
                <w:rFonts w:asciiTheme="minorHAnsi" w:hAnsiTheme="minorHAnsi" w:cstheme="minorHAnsi"/>
                <w:b/>
                <w:bCs/>
                <w:sz w:val="18"/>
                <w:szCs w:val="18"/>
              </w:rPr>
            </w:pPr>
          </w:p>
          <w:p w:rsidR="00187F28" w:rsidRDefault="00187F28" w:rsidP="00187F28">
            <w:pPr>
              <w:tabs>
                <w:tab w:val="center" w:pos="4536"/>
              </w:tabs>
              <w:rPr>
                <w:rFonts w:asciiTheme="minorHAnsi" w:hAnsiTheme="minorHAnsi" w:cstheme="minorHAnsi"/>
                <w:b/>
                <w:bCs/>
                <w:sz w:val="18"/>
                <w:szCs w:val="18"/>
              </w:rPr>
            </w:pPr>
          </w:p>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Nazwa przedmiotu</w:t>
            </w:r>
          </w:p>
        </w:tc>
        <w:tc>
          <w:tcPr>
            <w:tcW w:w="3235" w:type="dxa"/>
            <w:gridSpan w:val="7"/>
            <w:shd w:val="clear" w:color="auto" w:fill="D9D9D9" w:themeFill="background1" w:themeFillShade="D9"/>
            <w:hideMark/>
          </w:tcPr>
          <w:p w:rsidR="00187F28" w:rsidRDefault="00187F28" w:rsidP="00187F28">
            <w:pPr>
              <w:tabs>
                <w:tab w:val="center" w:pos="4536"/>
              </w:tabs>
              <w:rPr>
                <w:rFonts w:asciiTheme="minorHAnsi" w:hAnsiTheme="minorHAnsi" w:cstheme="minorHAnsi"/>
                <w:b/>
                <w:bCs/>
                <w:sz w:val="18"/>
                <w:szCs w:val="18"/>
              </w:rPr>
            </w:pPr>
          </w:p>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 xml:space="preserve">Liczba studentów którzy </w:t>
            </w:r>
            <w:proofErr w:type="spellStart"/>
            <w:r w:rsidRPr="00187F28">
              <w:rPr>
                <w:rFonts w:asciiTheme="minorHAnsi" w:hAnsiTheme="minorHAnsi" w:cstheme="minorHAnsi"/>
                <w:b/>
                <w:bCs/>
                <w:sz w:val="18"/>
                <w:szCs w:val="18"/>
              </w:rPr>
              <w:t>osiągneli</w:t>
            </w:r>
            <w:proofErr w:type="spellEnd"/>
            <w:r w:rsidRPr="00187F28">
              <w:rPr>
                <w:rFonts w:asciiTheme="minorHAnsi" w:hAnsiTheme="minorHAnsi" w:cstheme="minorHAnsi"/>
                <w:b/>
                <w:bCs/>
                <w:sz w:val="18"/>
                <w:szCs w:val="18"/>
              </w:rPr>
              <w:t xml:space="preserve"> efekty kształcenia w przedmiocie na ocenę:</w:t>
            </w:r>
          </w:p>
        </w:tc>
        <w:tc>
          <w:tcPr>
            <w:tcW w:w="1125" w:type="dxa"/>
            <w:vMerge w:val="restart"/>
            <w:shd w:val="clear" w:color="auto" w:fill="D9D9D9" w:themeFill="background1" w:themeFillShade="D9"/>
            <w:hideMark/>
          </w:tcPr>
          <w:p w:rsid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ogólna liczba studentów w</w:t>
            </w:r>
          </w:p>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przedmiocie</w:t>
            </w:r>
          </w:p>
        </w:tc>
        <w:tc>
          <w:tcPr>
            <w:tcW w:w="1030" w:type="dxa"/>
            <w:gridSpan w:val="2"/>
            <w:shd w:val="clear" w:color="auto" w:fill="D9D9D9" w:themeFill="background1" w:themeFillShade="D9"/>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 xml:space="preserve">studenci którzy nie </w:t>
            </w:r>
            <w:proofErr w:type="spellStart"/>
            <w:r w:rsidRPr="00187F28">
              <w:rPr>
                <w:rFonts w:asciiTheme="minorHAnsi" w:hAnsiTheme="minorHAnsi" w:cstheme="minorHAnsi"/>
                <w:b/>
                <w:bCs/>
                <w:sz w:val="18"/>
                <w:szCs w:val="18"/>
              </w:rPr>
              <w:t>osiągneli</w:t>
            </w:r>
            <w:proofErr w:type="spellEnd"/>
            <w:r w:rsidRPr="00187F28">
              <w:rPr>
                <w:rFonts w:asciiTheme="minorHAnsi" w:hAnsiTheme="minorHAnsi" w:cstheme="minorHAnsi"/>
                <w:b/>
                <w:bCs/>
                <w:sz w:val="18"/>
                <w:szCs w:val="18"/>
              </w:rPr>
              <w:t xml:space="preserve"> efektów kształcenia </w:t>
            </w:r>
          </w:p>
        </w:tc>
        <w:tc>
          <w:tcPr>
            <w:tcW w:w="1256" w:type="dxa"/>
            <w:vMerge w:val="restart"/>
            <w:shd w:val="clear" w:color="auto" w:fill="D9D9D9" w:themeFill="background1" w:themeFillShade="D9"/>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przyczyny nieosiągnięcia efektów w przedmiocie</w:t>
            </w:r>
          </w:p>
        </w:tc>
      </w:tr>
      <w:tr w:rsidR="00187F28" w:rsidRPr="00187F28" w:rsidTr="00B35873">
        <w:trPr>
          <w:trHeight w:val="300"/>
        </w:trPr>
        <w:tc>
          <w:tcPr>
            <w:tcW w:w="2416" w:type="dxa"/>
            <w:vMerge/>
            <w:hideMark/>
          </w:tcPr>
          <w:p w:rsidR="00187F28" w:rsidRPr="00187F28" w:rsidRDefault="00187F28" w:rsidP="00187F28">
            <w:pPr>
              <w:tabs>
                <w:tab w:val="center" w:pos="4536"/>
              </w:tabs>
              <w:rPr>
                <w:rFonts w:asciiTheme="minorHAnsi" w:hAnsiTheme="minorHAnsi" w:cstheme="minorHAnsi"/>
                <w:b/>
                <w:bCs/>
                <w:sz w:val="18"/>
                <w:szCs w:val="18"/>
              </w:rPr>
            </w:pPr>
          </w:p>
        </w:tc>
        <w:tc>
          <w:tcPr>
            <w:tcW w:w="528"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3</w:t>
            </w:r>
          </w:p>
        </w:tc>
        <w:tc>
          <w:tcPr>
            <w:tcW w:w="441"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3,5</w:t>
            </w:r>
          </w:p>
        </w:tc>
        <w:tc>
          <w:tcPr>
            <w:tcW w:w="396"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4</w:t>
            </w:r>
          </w:p>
        </w:tc>
        <w:tc>
          <w:tcPr>
            <w:tcW w:w="441"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4,5</w:t>
            </w:r>
          </w:p>
        </w:tc>
        <w:tc>
          <w:tcPr>
            <w:tcW w:w="306"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5</w:t>
            </w:r>
          </w:p>
        </w:tc>
        <w:tc>
          <w:tcPr>
            <w:tcW w:w="417"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proofErr w:type="spellStart"/>
            <w:r w:rsidRPr="00187F28">
              <w:rPr>
                <w:rFonts w:asciiTheme="minorHAnsi" w:hAnsiTheme="minorHAnsi" w:cstheme="minorHAnsi"/>
                <w:b/>
                <w:bCs/>
                <w:sz w:val="18"/>
                <w:szCs w:val="18"/>
              </w:rPr>
              <w:t>zal</w:t>
            </w:r>
            <w:proofErr w:type="spellEnd"/>
          </w:p>
        </w:tc>
        <w:tc>
          <w:tcPr>
            <w:tcW w:w="706"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Razem</w:t>
            </w:r>
          </w:p>
        </w:tc>
        <w:tc>
          <w:tcPr>
            <w:tcW w:w="1125" w:type="dxa"/>
            <w:vMerge/>
            <w:shd w:val="clear" w:color="auto" w:fill="D9D9D9" w:themeFill="background1" w:themeFillShade="D9"/>
            <w:hideMark/>
          </w:tcPr>
          <w:p w:rsidR="00187F28" w:rsidRPr="00187F28" w:rsidRDefault="00187F28" w:rsidP="00187F28">
            <w:pPr>
              <w:tabs>
                <w:tab w:val="center" w:pos="4536"/>
              </w:tabs>
              <w:rPr>
                <w:rFonts w:asciiTheme="minorHAnsi" w:hAnsiTheme="minorHAnsi" w:cstheme="minorHAnsi"/>
                <w:b/>
                <w:bCs/>
                <w:sz w:val="18"/>
                <w:szCs w:val="18"/>
              </w:rPr>
            </w:pPr>
          </w:p>
        </w:tc>
        <w:tc>
          <w:tcPr>
            <w:tcW w:w="645"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liczba</w:t>
            </w:r>
          </w:p>
        </w:tc>
        <w:tc>
          <w:tcPr>
            <w:tcW w:w="385" w:type="dxa"/>
            <w:shd w:val="clear" w:color="auto" w:fill="D9D9D9" w:themeFill="background1" w:themeFillShade="D9"/>
            <w:noWrap/>
            <w:hideMark/>
          </w:tcPr>
          <w:p w:rsidR="00187F28" w:rsidRPr="00187F28" w:rsidRDefault="00187F28" w:rsidP="00187F28">
            <w:pPr>
              <w:tabs>
                <w:tab w:val="center" w:pos="4536"/>
              </w:tabs>
              <w:rPr>
                <w:rFonts w:asciiTheme="minorHAnsi" w:hAnsiTheme="minorHAnsi" w:cstheme="minorHAnsi"/>
                <w:b/>
                <w:bCs/>
                <w:sz w:val="18"/>
                <w:szCs w:val="18"/>
              </w:rPr>
            </w:pPr>
            <w:r w:rsidRPr="00187F28">
              <w:rPr>
                <w:rFonts w:asciiTheme="minorHAnsi" w:hAnsiTheme="minorHAnsi" w:cstheme="minorHAnsi"/>
                <w:b/>
                <w:bCs/>
                <w:sz w:val="18"/>
                <w:szCs w:val="18"/>
              </w:rPr>
              <w:t>%</w:t>
            </w:r>
          </w:p>
        </w:tc>
        <w:tc>
          <w:tcPr>
            <w:tcW w:w="1256" w:type="dxa"/>
            <w:vMerge/>
            <w:hideMark/>
          </w:tcPr>
          <w:p w:rsidR="00187F28" w:rsidRPr="00187F28" w:rsidRDefault="00187F28" w:rsidP="00187F28">
            <w:pPr>
              <w:tabs>
                <w:tab w:val="center" w:pos="4536"/>
              </w:tabs>
              <w:rPr>
                <w:rFonts w:asciiTheme="minorHAnsi" w:hAnsiTheme="minorHAnsi" w:cstheme="minorHAnsi"/>
                <w:b/>
                <w:bCs/>
                <w:sz w:val="18"/>
                <w:szCs w:val="18"/>
              </w:rPr>
            </w:pPr>
          </w:p>
        </w:tc>
      </w:tr>
      <w:tr w:rsidR="00187F28" w:rsidRPr="00187F28" w:rsidTr="00B35873">
        <w:trPr>
          <w:trHeight w:val="600"/>
        </w:trPr>
        <w:tc>
          <w:tcPr>
            <w:tcW w:w="241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Kształtowanie terenów rekreacyjnych</w:t>
            </w:r>
          </w:p>
        </w:tc>
        <w:tc>
          <w:tcPr>
            <w:tcW w:w="52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4</w:t>
            </w:r>
          </w:p>
        </w:tc>
        <w:tc>
          <w:tcPr>
            <w:tcW w:w="39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2</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4</w:t>
            </w:r>
          </w:p>
        </w:tc>
        <w:tc>
          <w:tcPr>
            <w:tcW w:w="3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17"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112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6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8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1256" w:type="dxa"/>
            <w:noWrap/>
            <w:hideMark/>
          </w:tcPr>
          <w:p w:rsidR="00187F28" w:rsidRPr="00187F28" w:rsidRDefault="00187F28" w:rsidP="00187F28">
            <w:pPr>
              <w:tabs>
                <w:tab w:val="center" w:pos="4536"/>
              </w:tabs>
              <w:rPr>
                <w:rFonts w:asciiTheme="minorHAnsi" w:hAnsiTheme="minorHAnsi" w:cstheme="minorHAnsi"/>
                <w:sz w:val="18"/>
                <w:szCs w:val="18"/>
              </w:rPr>
            </w:pPr>
          </w:p>
        </w:tc>
      </w:tr>
      <w:tr w:rsidR="00187F28" w:rsidRPr="00187F28" w:rsidTr="00B35873">
        <w:trPr>
          <w:trHeight w:val="300"/>
        </w:trPr>
        <w:tc>
          <w:tcPr>
            <w:tcW w:w="241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lastRenderedPageBreak/>
              <w:t>Metody konsultingu i doradztwa</w:t>
            </w:r>
          </w:p>
        </w:tc>
        <w:tc>
          <w:tcPr>
            <w:tcW w:w="52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9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17"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112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6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8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125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5</w:t>
            </w:r>
          </w:p>
        </w:tc>
      </w:tr>
      <w:tr w:rsidR="00187F28" w:rsidRPr="00187F28" w:rsidTr="00B35873">
        <w:trPr>
          <w:trHeight w:val="300"/>
        </w:trPr>
        <w:tc>
          <w:tcPr>
            <w:tcW w:w="241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Praktyka zawodowa</w:t>
            </w:r>
          </w:p>
        </w:tc>
        <w:tc>
          <w:tcPr>
            <w:tcW w:w="52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9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5</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3</w:t>
            </w:r>
          </w:p>
        </w:tc>
        <w:tc>
          <w:tcPr>
            <w:tcW w:w="3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3</w:t>
            </w:r>
          </w:p>
        </w:tc>
        <w:tc>
          <w:tcPr>
            <w:tcW w:w="417"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112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6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8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1256" w:type="dxa"/>
            <w:noWrap/>
            <w:hideMark/>
          </w:tcPr>
          <w:p w:rsidR="00187F28" w:rsidRPr="00187F28" w:rsidRDefault="00187F28" w:rsidP="00187F28">
            <w:pPr>
              <w:tabs>
                <w:tab w:val="center" w:pos="4536"/>
              </w:tabs>
              <w:rPr>
                <w:rFonts w:asciiTheme="minorHAnsi" w:hAnsiTheme="minorHAnsi" w:cstheme="minorHAnsi"/>
                <w:sz w:val="18"/>
                <w:szCs w:val="18"/>
              </w:rPr>
            </w:pPr>
          </w:p>
        </w:tc>
      </w:tr>
      <w:tr w:rsidR="00187F28" w:rsidRPr="00187F28" w:rsidTr="00B35873">
        <w:trPr>
          <w:trHeight w:val="300"/>
        </w:trPr>
        <w:tc>
          <w:tcPr>
            <w:tcW w:w="241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Seminarium dyplomowe</w:t>
            </w:r>
          </w:p>
        </w:tc>
        <w:tc>
          <w:tcPr>
            <w:tcW w:w="52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6</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w:t>
            </w:r>
          </w:p>
        </w:tc>
        <w:tc>
          <w:tcPr>
            <w:tcW w:w="39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2</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2</w:t>
            </w:r>
          </w:p>
        </w:tc>
        <w:tc>
          <w:tcPr>
            <w:tcW w:w="417"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112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6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8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125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w:t>
            </w:r>
            <w:r w:rsidR="00EA30E7">
              <w:rPr>
                <w:rFonts w:asciiTheme="minorHAnsi" w:hAnsiTheme="minorHAnsi" w:cstheme="minorHAnsi"/>
                <w:sz w:val="18"/>
                <w:szCs w:val="18"/>
              </w:rPr>
              <w:t xml:space="preserve">; </w:t>
            </w:r>
            <w:r w:rsidRPr="00187F28">
              <w:rPr>
                <w:rFonts w:asciiTheme="minorHAnsi" w:hAnsiTheme="minorHAnsi" w:cstheme="minorHAnsi"/>
                <w:sz w:val="18"/>
                <w:szCs w:val="18"/>
              </w:rPr>
              <w:t>8</w:t>
            </w:r>
          </w:p>
        </w:tc>
      </w:tr>
      <w:tr w:rsidR="00187F28" w:rsidRPr="00187F28" w:rsidTr="00B35873">
        <w:trPr>
          <w:trHeight w:val="600"/>
        </w:trPr>
        <w:tc>
          <w:tcPr>
            <w:tcW w:w="241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Wielofunkcyjna rola użytków zielonych</w:t>
            </w:r>
          </w:p>
        </w:tc>
        <w:tc>
          <w:tcPr>
            <w:tcW w:w="52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9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5</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3</w:t>
            </w:r>
          </w:p>
        </w:tc>
        <w:tc>
          <w:tcPr>
            <w:tcW w:w="3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2</w:t>
            </w:r>
          </w:p>
        </w:tc>
        <w:tc>
          <w:tcPr>
            <w:tcW w:w="417"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112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6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8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1256" w:type="dxa"/>
            <w:noWrap/>
            <w:hideMark/>
          </w:tcPr>
          <w:p w:rsidR="00187F28" w:rsidRPr="00187F28" w:rsidRDefault="00187F28" w:rsidP="00187F28">
            <w:pPr>
              <w:tabs>
                <w:tab w:val="center" w:pos="4536"/>
              </w:tabs>
              <w:rPr>
                <w:rFonts w:asciiTheme="minorHAnsi" w:hAnsiTheme="minorHAnsi" w:cstheme="minorHAnsi"/>
                <w:sz w:val="18"/>
                <w:szCs w:val="18"/>
              </w:rPr>
            </w:pPr>
          </w:p>
        </w:tc>
      </w:tr>
      <w:tr w:rsidR="00187F28" w:rsidRPr="00187F28" w:rsidTr="00B35873">
        <w:trPr>
          <w:trHeight w:val="300"/>
        </w:trPr>
        <w:tc>
          <w:tcPr>
            <w:tcW w:w="241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Wykorzystanie energii odnawialnej</w:t>
            </w:r>
          </w:p>
        </w:tc>
        <w:tc>
          <w:tcPr>
            <w:tcW w:w="52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6</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5</w:t>
            </w:r>
          </w:p>
        </w:tc>
        <w:tc>
          <w:tcPr>
            <w:tcW w:w="39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17"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112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6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8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1256" w:type="dxa"/>
            <w:noWrap/>
            <w:hideMark/>
          </w:tcPr>
          <w:p w:rsidR="00187F28" w:rsidRPr="00187F28" w:rsidRDefault="00187F28" w:rsidP="00187F28">
            <w:pPr>
              <w:tabs>
                <w:tab w:val="center" w:pos="4536"/>
              </w:tabs>
              <w:rPr>
                <w:rFonts w:asciiTheme="minorHAnsi" w:hAnsiTheme="minorHAnsi" w:cstheme="minorHAnsi"/>
                <w:sz w:val="18"/>
                <w:szCs w:val="18"/>
              </w:rPr>
            </w:pPr>
          </w:p>
        </w:tc>
      </w:tr>
      <w:tr w:rsidR="00187F28" w:rsidRPr="00187F28" w:rsidTr="00B35873">
        <w:trPr>
          <w:trHeight w:val="600"/>
        </w:trPr>
        <w:tc>
          <w:tcPr>
            <w:tcW w:w="241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Wykorzystanie pestycydów i ogólne zasady BHP</w:t>
            </w:r>
          </w:p>
        </w:tc>
        <w:tc>
          <w:tcPr>
            <w:tcW w:w="52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4</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w:t>
            </w:r>
          </w:p>
        </w:tc>
        <w:tc>
          <w:tcPr>
            <w:tcW w:w="39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3</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2</w:t>
            </w:r>
          </w:p>
        </w:tc>
        <w:tc>
          <w:tcPr>
            <w:tcW w:w="3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w:t>
            </w:r>
          </w:p>
        </w:tc>
        <w:tc>
          <w:tcPr>
            <w:tcW w:w="417"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112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6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8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1256" w:type="dxa"/>
            <w:noWrap/>
            <w:hideMark/>
          </w:tcPr>
          <w:p w:rsidR="00187F28" w:rsidRPr="00187F28" w:rsidRDefault="00187F28" w:rsidP="00187F28">
            <w:pPr>
              <w:tabs>
                <w:tab w:val="center" w:pos="4536"/>
              </w:tabs>
              <w:rPr>
                <w:rFonts w:asciiTheme="minorHAnsi" w:hAnsiTheme="minorHAnsi" w:cstheme="minorHAnsi"/>
                <w:sz w:val="18"/>
                <w:szCs w:val="18"/>
              </w:rPr>
            </w:pPr>
          </w:p>
        </w:tc>
      </w:tr>
      <w:tr w:rsidR="00187F28" w:rsidRPr="00187F28" w:rsidTr="00B35873">
        <w:trPr>
          <w:trHeight w:val="300"/>
        </w:trPr>
        <w:tc>
          <w:tcPr>
            <w:tcW w:w="241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Socjologia przestrzeni</w:t>
            </w:r>
          </w:p>
        </w:tc>
        <w:tc>
          <w:tcPr>
            <w:tcW w:w="52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9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6</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5</w:t>
            </w:r>
          </w:p>
        </w:tc>
        <w:tc>
          <w:tcPr>
            <w:tcW w:w="417"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112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6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8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1256" w:type="dxa"/>
            <w:noWrap/>
            <w:hideMark/>
          </w:tcPr>
          <w:p w:rsidR="00187F28" w:rsidRPr="00187F28" w:rsidRDefault="00187F28" w:rsidP="00187F28">
            <w:pPr>
              <w:tabs>
                <w:tab w:val="center" w:pos="4536"/>
              </w:tabs>
              <w:rPr>
                <w:rFonts w:asciiTheme="minorHAnsi" w:hAnsiTheme="minorHAnsi" w:cstheme="minorHAnsi"/>
                <w:sz w:val="18"/>
                <w:szCs w:val="18"/>
              </w:rPr>
            </w:pPr>
          </w:p>
        </w:tc>
      </w:tr>
      <w:tr w:rsidR="00187F28" w:rsidRPr="00187F28" w:rsidTr="00B35873">
        <w:trPr>
          <w:trHeight w:val="300"/>
        </w:trPr>
        <w:tc>
          <w:tcPr>
            <w:tcW w:w="241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Integrowane metody ochrony roślin</w:t>
            </w:r>
          </w:p>
        </w:tc>
        <w:tc>
          <w:tcPr>
            <w:tcW w:w="52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w:t>
            </w:r>
          </w:p>
        </w:tc>
        <w:tc>
          <w:tcPr>
            <w:tcW w:w="39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3</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7</w:t>
            </w:r>
          </w:p>
        </w:tc>
        <w:tc>
          <w:tcPr>
            <w:tcW w:w="3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17"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112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6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8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1256" w:type="dxa"/>
            <w:noWrap/>
            <w:hideMark/>
          </w:tcPr>
          <w:p w:rsidR="00187F28" w:rsidRPr="00187F28" w:rsidRDefault="00187F28" w:rsidP="00187F28">
            <w:pPr>
              <w:tabs>
                <w:tab w:val="center" w:pos="4536"/>
              </w:tabs>
              <w:rPr>
                <w:rFonts w:asciiTheme="minorHAnsi" w:hAnsiTheme="minorHAnsi" w:cstheme="minorHAnsi"/>
                <w:sz w:val="18"/>
                <w:szCs w:val="18"/>
              </w:rPr>
            </w:pPr>
          </w:p>
        </w:tc>
      </w:tr>
      <w:tr w:rsidR="00187F28" w:rsidRPr="00187F28" w:rsidTr="00B35873">
        <w:trPr>
          <w:trHeight w:val="300"/>
        </w:trPr>
        <w:tc>
          <w:tcPr>
            <w:tcW w:w="241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Osłona meteorologiczna plonów</w:t>
            </w:r>
          </w:p>
        </w:tc>
        <w:tc>
          <w:tcPr>
            <w:tcW w:w="52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6</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2</w:t>
            </w:r>
          </w:p>
        </w:tc>
        <w:tc>
          <w:tcPr>
            <w:tcW w:w="39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2</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w:t>
            </w:r>
          </w:p>
        </w:tc>
        <w:tc>
          <w:tcPr>
            <w:tcW w:w="3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417"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112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6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8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1256" w:type="dxa"/>
            <w:noWrap/>
            <w:hideMark/>
          </w:tcPr>
          <w:p w:rsidR="00187F28" w:rsidRPr="00187F28" w:rsidRDefault="00187F28" w:rsidP="00187F28">
            <w:pPr>
              <w:tabs>
                <w:tab w:val="center" w:pos="4536"/>
              </w:tabs>
              <w:rPr>
                <w:rFonts w:asciiTheme="minorHAnsi" w:hAnsiTheme="minorHAnsi" w:cstheme="minorHAnsi"/>
                <w:sz w:val="18"/>
                <w:szCs w:val="18"/>
              </w:rPr>
            </w:pPr>
          </w:p>
        </w:tc>
      </w:tr>
      <w:tr w:rsidR="00187F28" w:rsidRPr="00187F28" w:rsidTr="00B35873">
        <w:trPr>
          <w:trHeight w:val="300"/>
        </w:trPr>
        <w:tc>
          <w:tcPr>
            <w:tcW w:w="2416" w:type="dxa"/>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Uprawa roślin alternatywnych</w:t>
            </w:r>
          </w:p>
        </w:tc>
        <w:tc>
          <w:tcPr>
            <w:tcW w:w="528"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9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w:t>
            </w:r>
          </w:p>
        </w:tc>
        <w:tc>
          <w:tcPr>
            <w:tcW w:w="441"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9</w:t>
            </w:r>
          </w:p>
        </w:tc>
        <w:tc>
          <w:tcPr>
            <w:tcW w:w="417"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706"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112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11</w:t>
            </w:r>
          </w:p>
        </w:tc>
        <w:tc>
          <w:tcPr>
            <w:tcW w:w="64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385" w:type="dxa"/>
            <w:noWrap/>
            <w:hideMark/>
          </w:tcPr>
          <w:p w:rsidR="00187F28" w:rsidRPr="00187F28" w:rsidRDefault="00187F28" w:rsidP="00187F28">
            <w:pPr>
              <w:tabs>
                <w:tab w:val="center" w:pos="4536"/>
              </w:tabs>
              <w:rPr>
                <w:rFonts w:asciiTheme="minorHAnsi" w:hAnsiTheme="minorHAnsi" w:cstheme="minorHAnsi"/>
                <w:sz w:val="18"/>
                <w:szCs w:val="18"/>
              </w:rPr>
            </w:pPr>
            <w:r w:rsidRPr="00187F28">
              <w:rPr>
                <w:rFonts w:asciiTheme="minorHAnsi" w:hAnsiTheme="minorHAnsi" w:cstheme="minorHAnsi"/>
                <w:sz w:val="18"/>
                <w:szCs w:val="18"/>
              </w:rPr>
              <w:t>0</w:t>
            </w:r>
          </w:p>
        </w:tc>
        <w:tc>
          <w:tcPr>
            <w:tcW w:w="1256" w:type="dxa"/>
            <w:noWrap/>
            <w:hideMark/>
          </w:tcPr>
          <w:p w:rsidR="00187F28" w:rsidRPr="00187F28" w:rsidRDefault="00187F28" w:rsidP="00187F28">
            <w:pPr>
              <w:tabs>
                <w:tab w:val="center" w:pos="4536"/>
              </w:tabs>
              <w:rPr>
                <w:rFonts w:asciiTheme="minorHAnsi" w:hAnsiTheme="minorHAnsi" w:cstheme="minorHAnsi"/>
                <w:sz w:val="18"/>
                <w:szCs w:val="18"/>
              </w:rPr>
            </w:pPr>
          </w:p>
        </w:tc>
      </w:tr>
    </w:tbl>
    <w:p w:rsidR="00C12D79" w:rsidRDefault="00C12D79" w:rsidP="00C12D79">
      <w:pPr>
        <w:rPr>
          <w:rFonts w:asciiTheme="minorHAnsi" w:hAnsiTheme="minorHAnsi" w:cstheme="minorHAnsi"/>
          <w:b/>
        </w:rPr>
      </w:pPr>
    </w:p>
    <w:p w:rsidR="00C12D79" w:rsidRPr="00B5063B" w:rsidRDefault="00C12D79" w:rsidP="00C12D79">
      <w:pPr>
        <w:rPr>
          <w:rFonts w:asciiTheme="minorHAnsi" w:hAnsiTheme="minorHAnsi" w:cstheme="minorHAnsi"/>
          <w:b/>
          <w:color w:val="FF0000"/>
        </w:rPr>
      </w:pPr>
      <w:r w:rsidRPr="00B5063B">
        <w:rPr>
          <w:rFonts w:asciiTheme="minorHAnsi" w:hAnsiTheme="minorHAnsi" w:cstheme="minorHAnsi"/>
          <w:b/>
        </w:rPr>
        <w:t xml:space="preserve">Studia </w:t>
      </w:r>
      <w:r w:rsidRPr="00B91DA6">
        <w:rPr>
          <w:rFonts w:asciiTheme="minorHAnsi" w:hAnsiTheme="minorHAnsi" w:cstheme="minorHAnsi"/>
          <w:b/>
        </w:rPr>
        <w:t xml:space="preserve">niestacjonarne N2, semestr </w:t>
      </w:r>
      <w:r w:rsidR="00747597" w:rsidRPr="00B91DA6">
        <w:rPr>
          <w:rFonts w:asciiTheme="minorHAnsi" w:hAnsiTheme="minorHAnsi" w:cstheme="minorHAnsi"/>
          <w:b/>
        </w:rPr>
        <w:t xml:space="preserve">LATO </w:t>
      </w:r>
      <w:r w:rsidRPr="00B91DA6">
        <w:rPr>
          <w:rFonts w:asciiTheme="minorHAnsi" w:hAnsiTheme="minorHAnsi" w:cstheme="minorHAnsi"/>
          <w:b/>
        </w:rPr>
        <w:t>201</w:t>
      </w:r>
      <w:r w:rsidR="00747597" w:rsidRPr="00B91DA6">
        <w:rPr>
          <w:rFonts w:asciiTheme="minorHAnsi" w:hAnsiTheme="minorHAnsi" w:cstheme="minorHAnsi"/>
          <w:b/>
        </w:rPr>
        <w:t>6</w:t>
      </w:r>
      <w:r w:rsidRPr="00B91DA6">
        <w:rPr>
          <w:rFonts w:asciiTheme="minorHAnsi" w:hAnsiTheme="minorHAnsi" w:cstheme="minorHAnsi"/>
          <w:b/>
        </w:rPr>
        <w:t>/201</w:t>
      </w:r>
      <w:r w:rsidR="00747597" w:rsidRPr="00B91DA6">
        <w:rPr>
          <w:rFonts w:asciiTheme="minorHAnsi" w:hAnsiTheme="minorHAnsi" w:cstheme="minorHAnsi"/>
          <w:b/>
        </w:rPr>
        <w:t>7</w:t>
      </w:r>
    </w:p>
    <w:p w:rsidR="00187F28" w:rsidRDefault="00187F28" w:rsidP="009E17BB">
      <w:pPr>
        <w:tabs>
          <w:tab w:val="center" w:pos="4536"/>
        </w:tabs>
      </w:pPr>
    </w:p>
    <w:p w:rsidR="00747597" w:rsidRDefault="00747597" w:rsidP="00747597">
      <w:pPr>
        <w:tabs>
          <w:tab w:val="center" w:pos="4536"/>
        </w:tabs>
      </w:pPr>
      <w:r w:rsidRPr="00B5063B">
        <w:rPr>
          <w:rFonts w:asciiTheme="minorHAnsi" w:hAnsiTheme="minorHAnsi" w:cstheme="minorHAnsi"/>
        </w:rPr>
        <w:t xml:space="preserve">Tab. </w:t>
      </w:r>
      <w:r w:rsidR="007F1EFF">
        <w:rPr>
          <w:rFonts w:asciiTheme="minorHAnsi" w:hAnsiTheme="minorHAnsi" w:cstheme="minorHAnsi"/>
        </w:rPr>
        <w:t>56</w:t>
      </w:r>
      <w:r w:rsidRPr="00B5063B">
        <w:rPr>
          <w:rFonts w:asciiTheme="minorHAnsi" w:hAnsiTheme="minorHAnsi" w:cstheme="minorHAnsi"/>
        </w:rPr>
        <w:t xml:space="preserve">. Stopień osiągnięcia efektów kształcenia w przedmiotach - Rolnictwo </w:t>
      </w:r>
      <w:r>
        <w:rPr>
          <w:rFonts w:asciiTheme="minorHAnsi" w:hAnsiTheme="minorHAnsi" w:cstheme="minorHAnsi"/>
        </w:rPr>
        <w:t>N2</w:t>
      </w:r>
      <w:r w:rsidRPr="00B5063B">
        <w:rPr>
          <w:rFonts w:asciiTheme="minorHAnsi" w:hAnsiTheme="minorHAnsi" w:cstheme="minorHAnsi"/>
        </w:rPr>
        <w:t xml:space="preserve">, semestr </w:t>
      </w:r>
      <w:r>
        <w:rPr>
          <w:rFonts w:asciiTheme="minorHAnsi" w:hAnsiTheme="minorHAnsi" w:cstheme="minorHAnsi"/>
        </w:rPr>
        <w:t>2</w:t>
      </w:r>
      <w:r w:rsidRPr="00B5063B">
        <w:rPr>
          <w:rFonts w:asciiTheme="minorHAnsi" w:hAnsiTheme="minorHAnsi" w:cstheme="minorHAnsi"/>
        </w:rPr>
        <w:t xml:space="preserve">, </w:t>
      </w:r>
      <w:r>
        <w:rPr>
          <w:rFonts w:asciiTheme="minorHAnsi" w:hAnsiTheme="minorHAnsi" w:cstheme="minorHAnsi"/>
        </w:rPr>
        <w:t xml:space="preserve">lato </w:t>
      </w:r>
      <w:r w:rsidRPr="00B5063B">
        <w:rPr>
          <w:rFonts w:asciiTheme="minorHAnsi" w:hAnsiTheme="minorHAnsi" w:cstheme="minorHAnsi"/>
        </w:rPr>
        <w:t>201</w:t>
      </w:r>
      <w:r>
        <w:rPr>
          <w:rFonts w:asciiTheme="minorHAnsi" w:hAnsiTheme="minorHAnsi" w:cstheme="minorHAnsi"/>
        </w:rPr>
        <w:t>6</w:t>
      </w:r>
      <w:r w:rsidRPr="00B5063B">
        <w:rPr>
          <w:rFonts w:asciiTheme="minorHAnsi" w:hAnsiTheme="minorHAnsi" w:cstheme="minorHAnsi"/>
        </w:rPr>
        <w:t>/201</w:t>
      </w:r>
      <w:r>
        <w:rPr>
          <w:rFonts w:asciiTheme="minorHAnsi" w:hAnsiTheme="minorHAnsi" w:cstheme="minorHAnsi"/>
        </w:rPr>
        <w:t>7</w:t>
      </w:r>
    </w:p>
    <w:p w:rsidR="00747597" w:rsidRDefault="00747597" w:rsidP="009E17BB">
      <w:pPr>
        <w:tabs>
          <w:tab w:val="center" w:pos="4536"/>
        </w:tabs>
      </w:pPr>
    </w:p>
    <w:p w:rsidR="00747597" w:rsidRDefault="00747597" w:rsidP="009E17BB">
      <w:pPr>
        <w:tabs>
          <w:tab w:val="center" w:pos="4536"/>
        </w:tabs>
      </w:pPr>
    </w:p>
    <w:tbl>
      <w:tblPr>
        <w:tblStyle w:val="Tabela-Siatka"/>
        <w:tblW w:w="0" w:type="auto"/>
        <w:tblLook w:val="04A0"/>
      </w:tblPr>
      <w:tblGrid>
        <w:gridCol w:w="2257"/>
        <w:gridCol w:w="591"/>
        <w:gridCol w:w="445"/>
        <w:gridCol w:w="308"/>
        <w:gridCol w:w="445"/>
        <w:gridCol w:w="399"/>
        <w:gridCol w:w="421"/>
        <w:gridCol w:w="715"/>
        <w:gridCol w:w="1138"/>
        <w:gridCol w:w="637"/>
        <w:gridCol w:w="513"/>
        <w:gridCol w:w="1275"/>
      </w:tblGrid>
      <w:tr w:rsidR="00747597" w:rsidRPr="00747597" w:rsidTr="00B35873">
        <w:trPr>
          <w:trHeight w:val="885"/>
        </w:trPr>
        <w:tc>
          <w:tcPr>
            <w:tcW w:w="2257" w:type="dxa"/>
            <w:vMerge w:val="restart"/>
            <w:shd w:val="clear" w:color="auto" w:fill="D9D9D9" w:themeFill="background1" w:themeFillShade="D9"/>
            <w:noWrap/>
            <w:hideMark/>
          </w:tcPr>
          <w:p w:rsidR="00747597" w:rsidRDefault="00747597" w:rsidP="00747597">
            <w:pPr>
              <w:tabs>
                <w:tab w:val="center" w:pos="4536"/>
              </w:tabs>
              <w:rPr>
                <w:rFonts w:asciiTheme="minorHAnsi" w:hAnsiTheme="minorHAnsi" w:cstheme="minorHAnsi"/>
                <w:b/>
                <w:bCs/>
                <w:sz w:val="18"/>
                <w:szCs w:val="18"/>
              </w:rPr>
            </w:pPr>
          </w:p>
          <w:p w:rsidR="00747597" w:rsidRDefault="00747597" w:rsidP="00747597">
            <w:pPr>
              <w:tabs>
                <w:tab w:val="center" w:pos="4536"/>
              </w:tabs>
              <w:rPr>
                <w:rFonts w:asciiTheme="minorHAnsi" w:hAnsiTheme="minorHAnsi" w:cstheme="minorHAnsi"/>
                <w:b/>
                <w:bCs/>
                <w:sz w:val="18"/>
                <w:szCs w:val="18"/>
              </w:rPr>
            </w:pPr>
          </w:p>
          <w:p w:rsidR="00747597" w:rsidRDefault="00747597" w:rsidP="00747597">
            <w:pPr>
              <w:tabs>
                <w:tab w:val="center" w:pos="4536"/>
              </w:tabs>
              <w:rPr>
                <w:rFonts w:asciiTheme="minorHAnsi" w:hAnsiTheme="minorHAnsi" w:cstheme="minorHAnsi"/>
                <w:b/>
                <w:bCs/>
                <w:sz w:val="18"/>
                <w:szCs w:val="18"/>
              </w:rPr>
            </w:pPr>
          </w:p>
          <w:p w:rsidR="00747597" w:rsidRPr="00747597" w:rsidRDefault="00D02A58" w:rsidP="00747597">
            <w:pPr>
              <w:tabs>
                <w:tab w:val="center" w:pos="4536"/>
              </w:tabs>
              <w:rPr>
                <w:rFonts w:asciiTheme="minorHAnsi" w:hAnsiTheme="minorHAnsi" w:cstheme="minorHAnsi"/>
                <w:b/>
                <w:bCs/>
                <w:sz w:val="18"/>
                <w:szCs w:val="18"/>
              </w:rPr>
            </w:pPr>
            <w:r>
              <w:rPr>
                <w:rFonts w:asciiTheme="minorHAnsi" w:hAnsiTheme="minorHAnsi" w:cstheme="minorHAnsi"/>
                <w:b/>
                <w:bCs/>
                <w:sz w:val="18"/>
                <w:szCs w:val="18"/>
              </w:rPr>
              <w:t xml:space="preserve">       </w:t>
            </w:r>
            <w:r w:rsidR="00747597" w:rsidRPr="00747597">
              <w:rPr>
                <w:rFonts w:asciiTheme="minorHAnsi" w:hAnsiTheme="minorHAnsi" w:cstheme="minorHAnsi"/>
                <w:b/>
                <w:bCs/>
                <w:sz w:val="18"/>
                <w:szCs w:val="18"/>
              </w:rPr>
              <w:t>Nazwa przedmiotu</w:t>
            </w:r>
          </w:p>
        </w:tc>
        <w:tc>
          <w:tcPr>
            <w:tcW w:w="3284" w:type="dxa"/>
            <w:gridSpan w:val="7"/>
            <w:shd w:val="clear" w:color="auto" w:fill="D9D9D9" w:themeFill="background1" w:themeFillShade="D9"/>
            <w:hideMark/>
          </w:tcPr>
          <w:p w:rsidR="00747597" w:rsidRPr="00747597" w:rsidRDefault="00747597" w:rsidP="00747597">
            <w:pPr>
              <w:tabs>
                <w:tab w:val="center" w:pos="4536"/>
              </w:tabs>
              <w:rPr>
                <w:rFonts w:asciiTheme="minorHAnsi" w:hAnsiTheme="minorHAnsi" w:cstheme="minorHAnsi"/>
                <w:b/>
                <w:bCs/>
                <w:sz w:val="18"/>
                <w:szCs w:val="18"/>
              </w:rPr>
            </w:pPr>
            <w:r w:rsidRPr="00747597">
              <w:rPr>
                <w:rFonts w:asciiTheme="minorHAnsi" w:hAnsiTheme="minorHAnsi" w:cstheme="minorHAnsi"/>
                <w:b/>
                <w:bCs/>
                <w:sz w:val="18"/>
                <w:szCs w:val="18"/>
              </w:rPr>
              <w:t xml:space="preserve">Liczba studentów którzy </w:t>
            </w:r>
            <w:proofErr w:type="spellStart"/>
            <w:r w:rsidRPr="00747597">
              <w:rPr>
                <w:rFonts w:asciiTheme="minorHAnsi" w:hAnsiTheme="minorHAnsi" w:cstheme="minorHAnsi"/>
                <w:b/>
                <w:bCs/>
                <w:sz w:val="18"/>
                <w:szCs w:val="18"/>
              </w:rPr>
              <w:t>osiągneli</w:t>
            </w:r>
            <w:proofErr w:type="spellEnd"/>
            <w:r w:rsidRPr="00747597">
              <w:rPr>
                <w:rFonts w:asciiTheme="minorHAnsi" w:hAnsiTheme="minorHAnsi" w:cstheme="minorHAnsi"/>
                <w:b/>
                <w:bCs/>
                <w:sz w:val="18"/>
                <w:szCs w:val="18"/>
              </w:rPr>
              <w:t xml:space="preserve"> efekty kształcenia w przedmiocie na ocenę:</w:t>
            </w:r>
          </w:p>
        </w:tc>
        <w:tc>
          <w:tcPr>
            <w:tcW w:w="1138" w:type="dxa"/>
            <w:vMerge w:val="restart"/>
            <w:shd w:val="clear" w:color="auto" w:fill="D9D9D9" w:themeFill="background1" w:themeFillShade="D9"/>
            <w:hideMark/>
          </w:tcPr>
          <w:p w:rsidR="00747597" w:rsidRDefault="00747597" w:rsidP="00D02A58">
            <w:pPr>
              <w:tabs>
                <w:tab w:val="center" w:pos="4536"/>
              </w:tabs>
              <w:jc w:val="center"/>
              <w:rPr>
                <w:rFonts w:asciiTheme="minorHAnsi" w:hAnsiTheme="minorHAnsi" w:cstheme="minorHAnsi"/>
                <w:b/>
                <w:bCs/>
                <w:sz w:val="18"/>
                <w:szCs w:val="18"/>
              </w:rPr>
            </w:pPr>
            <w:r w:rsidRPr="00747597">
              <w:rPr>
                <w:rFonts w:asciiTheme="minorHAnsi" w:hAnsiTheme="minorHAnsi" w:cstheme="minorHAnsi"/>
                <w:b/>
                <w:bCs/>
                <w:sz w:val="18"/>
                <w:szCs w:val="18"/>
              </w:rPr>
              <w:t>ogólna liczba studentów w</w:t>
            </w:r>
          </w:p>
          <w:p w:rsidR="00747597" w:rsidRPr="00747597" w:rsidRDefault="00747597" w:rsidP="00D02A58">
            <w:pPr>
              <w:tabs>
                <w:tab w:val="center" w:pos="4536"/>
              </w:tabs>
              <w:jc w:val="center"/>
              <w:rPr>
                <w:rFonts w:asciiTheme="minorHAnsi" w:hAnsiTheme="minorHAnsi" w:cstheme="minorHAnsi"/>
                <w:b/>
                <w:bCs/>
                <w:sz w:val="18"/>
                <w:szCs w:val="18"/>
              </w:rPr>
            </w:pPr>
            <w:r w:rsidRPr="00747597">
              <w:rPr>
                <w:rFonts w:asciiTheme="minorHAnsi" w:hAnsiTheme="minorHAnsi" w:cstheme="minorHAnsi"/>
                <w:b/>
                <w:bCs/>
                <w:sz w:val="18"/>
                <w:szCs w:val="18"/>
              </w:rPr>
              <w:t>przedmiocie</w:t>
            </w:r>
          </w:p>
        </w:tc>
        <w:tc>
          <w:tcPr>
            <w:tcW w:w="1138" w:type="dxa"/>
            <w:gridSpan w:val="2"/>
            <w:shd w:val="clear" w:color="auto" w:fill="D9D9D9" w:themeFill="background1" w:themeFillShade="D9"/>
            <w:hideMark/>
          </w:tcPr>
          <w:p w:rsidR="00747597" w:rsidRPr="00747597" w:rsidRDefault="00747597" w:rsidP="00D02A58">
            <w:pPr>
              <w:tabs>
                <w:tab w:val="center" w:pos="4536"/>
              </w:tabs>
              <w:jc w:val="center"/>
              <w:rPr>
                <w:rFonts w:asciiTheme="minorHAnsi" w:hAnsiTheme="minorHAnsi" w:cstheme="minorHAnsi"/>
                <w:b/>
                <w:bCs/>
                <w:sz w:val="18"/>
                <w:szCs w:val="18"/>
              </w:rPr>
            </w:pPr>
            <w:r w:rsidRPr="00747597">
              <w:rPr>
                <w:rFonts w:asciiTheme="minorHAnsi" w:hAnsiTheme="minorHAnsi" w:cstheme="minorHAnsi"/>
                <w:b/>
                <w:bCs/>
                <w:sz w:val="18"/>
                <w:szCs w:val="18"/>
              </w:rPr>
              <w:t xml:space="preserve">studenci którzy nie </w:t>
            </w:r>
            <w:proofErr w:type="spellStart"/>
            <w:r w:rsidRPr="00747597">
              <w:rPr>
                <w:rFonts w:asciiTheme="minorHAnsi" w:hAnsiTheme="minorHAnsi" w:cstheme="minorHAnsi"/>
                <w:b/>
                <w:bCs/>
                <w:sz w:val="18"/>
                <w:szCs w:val="18"/>
              </w:rPr>
              <w:t>osiągneli</w:t>
            </w:r>
            <w:proofErr w:type="spellEnd"/>
            <w:r w:rsidRPr="00747597">
              <w:rPr>
                <w:rFonts w:asciiTheme="minorHAnsi" w:hAnsiTheme="minorHAnsi" w:cstheme="minorHAnsi"/>
                <w:b/>
                <w:bCs/>
                <w:sz w:val="18"/>
                <w:szCs w:val="18"/>
              </w:rPr>
              <w:t xml:space="preserve"> efektów kształcenia</w:t>
            </w:r>
          </w:p>
        </w:tc>
        <w:tc>
          <w:tcPr>
            <w:tcW w:w="1245" w:type="dxa"/>
            <w:vMerge w:val="restart"/>
            <w:shd w:val="clear" w:color="auto" w:fill="D9D9D9" w:themeFill="background1" w:themeFillShade="D9"/>
            <w:hideMark/>
          </w:tcPr>
          <w:p w:rsidR="00747597" w:rsidRDefault="00747597" w:rsidP="00D02A58">
            <w:pPr>
              <w:tabs>
                <w:tab w:val="center" w:pos="4536"/>
              </w:tabs>
              <w:jc w:val="center"/>
              <w:rPr>
                <w:rFonts w:asciiTheme="minorHAnsi" w:hAnsiTheme="minorHAnsi" w:cstheme="minorHAnsi"/>
                <w:b/>
                <w:bCs/>
                <w:sz w:val="18"/>
                <w:szCs w:val="18"/>
              </w:rPr>
            </w:pPr>
          </w:p>
          <w:p w:rsidR="00747597" w:rsidRPr="00747597" w:rsidRDefault="00747597" w:rsidP="00D02A58">
            <w:pPr>
              <w:tabs>
                <w:tab w:val="center" w:pos="4536"/>
              </w:tabs>
              <w:jc w:val="center"/>
              <w:rPr>
                <w:rFonts w:asciiTheme="minorHAnsi" w:hAnsiTheme="minorHAnsi" w:cstheme="minorHAnsi"/>
                <w:b/>
                <w:bCs/>
                <w:sz w:val="18"/>
                <w:szCs w:val="18"/>
              </w:rPr>
            </w:pPr>
            <w:r w:rsidRPr="00747597">
              <w:rPr>
                <w:rFonts w:asciiTheme="minorHAnsi" w:hAnsiTheme="minorHAnsi" w:cstheme="minorHAnsi"/>
                <w:b/>
                <w:bCs/>
                <w:sz w:val="18"/>
                <w:szCs w:val="18"/>
              </w:rPr>
              <w:t>przyczyny nieosiągnięcia efektów w przedmiocie</w:t>
            </w:r>
          </w:p>
        </w:tc>
      </w:tr>
      <w:tr w:rsidR="00747597" w:rsidRPr="00747597" w:rsidTr="00B35873">
        <w:trPr>
          <w:trHeight w:val="300"/>
        </w:trPr>
        <w:tc>
          <w:tcPr>
            <w:tcW w:w="2257" w:type="dxa"/>
            <w:vMerge/>
            <w:hideMark/>
          </w:tcPr>
          <w:p w:rsidR="00747597" w:rsidRPr="00747597" w:rsidRDefault="00747597" w:rsidP="00747597">
            <w:pPr>
              <w:tabs>
                <w:tab w:val="center" w:pos="4536"/>
              </w:tabs>
              <w:rPr>
                <w:rFonts w:asciiTheme="minorHAnsi" w:hAnsiTheme="minorHAnsi" w:cstheme="minorHAnsi"/>
                <w:b/>
                <w:bCs/>
                <w:sz w:val="18"/>
                <w:szCs w:val="18"/>
              </w:rPr>
            </w:pPr>
          </w:p>
        </w:tc>
        <w:tc>
          <w:tcPr>
            <w:tcW w:w="591" w:type="dxa"/>
            <w:shd w:val="clear" w:color="auto" w:fill="D9D9D9" w:themeFill="background1" w:themeFillShade="D9"/>
            <w:noWrap/>
            <w:hideMark/>
          </w:tcPr>
          <w:p w:rsidR="00747597" w:rsidRPr="00747597" w:rsidRDefault="00747597" w:rsidP="00747597">
            <w:pPr>
              <w:tabs>
                <w:tab w:val="center" w:pos="4536"/>
              </w:tabs>
              <w:rPr>
                <w:rFonts w:asciiTheme="minorHAnsi" w:hAnsiTheme="minorHAnsi" w:cstheme="minorHAnsi"/>
                <w:b/>
                <w:bCs/>
                <w:sz w:val="18"/>
                <w:szCs w:val="18"/>
              </w:rPr>
            </w:pPr>
            <w:r w:rsidRPr="00747597">
              <w:rPr>
                <w:rFonts w:asciiTheme="minorHAnsi" w:hAnsiTheme="minorHAnsi" w:cstheme="minorHAnsi"/>
                <w:b/>
                <w:bCs/>
                <w:sz w:val="18"/>
                <w:szCs w:val="18"/>
              </w:rPr>
              <w:t>3</w:t>
            </w:r>
          </w:p>
        </w:tc>
        <w:tc>
          <w:tcPr>
            <w:tcW w:w="439" w:type="dxa"/>
            <w:shd w:val="clear" w:color="auto" w:fill="D9D9D9" w:themeFill="background1" w:themeFillShade="D9"/>
            <w:noWrap/>
            <w:hideMark/>
          </w:tcPr>
          <w:p w:rsidR="00747597" w:rsidRPr="00747597" w:rsidRDefault="00747597" w:rsidP="00747597">
            <w:pPr>
              <w:tabs>
                <w:tab w:val="center" w:pos="4536"/>
              </w:tabs>
              <w:rPr>
                <w:rFonts w:asciiTheme="minorHAnsi" w:hAnsiTheme="minorHAnsi" w:cstheme="minorHAnsi"/>
                <w:b/>
                <w:bCs/>
                <w:sz w:val="18"/>
                <w:szCs w:val="18"/>
              </w:rPr>
            </w:pPr>
            <w:r w:rsidRPr="00747597">
              <w:rPr>
                <w:rFonts w:asciiTheme="minorHAnsi" w:hAnsiTheme="minorHAnsi" w:cstheme="minorHAnsi"/>
                <w:b/>
                <w:bCs/>
                <w:sz w:val="18"/>
                <w:szCs w:val="18"/>
              </w:rPr>
              <w:t>3,5</w:t>
            </w:r>
          </w:p>
        </w:tc>
        <w:tc>
          <w:tcPr>
            <w:tcW w:w="305" w:type="dxa"/>
            <w:shd w:val="clear" w:color="auto" w:fill="D9D9D9" w:themeFill="background1" w:themeFillShade="D9"/>
            <w:noWrap/>
            <w:hideMark/>
          </w:tcPr>
          <w:p w:rsidR="00747597" w:rsidRPr="00747597" w:rsidRDefault="00747597" w:rsidP="00747597">
            <w:pPr>
              <w:tabs>
                <w:tab w:val="center" w:pos="4536"/>
              </w:tabs>
              <w:rPr>
                <w:rFonts w:asciiTheme="minorHAnsi" w:hAnsiTheme="minorHAnsi" w:cstheme="minorHAnsi"/>
                <w:b/>
                <w:bCs/>
                <w:sz w:val="18"/>
                <w:szCs w:val="18"/>
              </w:rPr>
            </w:pPr>
            <w:r w:rsidRPr="00747597">
              <w:rPr>
                <w:rFonts w:asciiTheme="minorHAnsi" w:hAnsiTheme="minorHAnsi" w:cstheme="minorHAnsi"/>
                <w:b/>
                <w:bCs/>
                <w:sz w:val="18"/>
                <w:szCs w:val="18"/>
              </w:rPr>
              <w:t>4</w:t>
            </w:r>
          </w:p>
        </w:tc>
        <w:tc>
          <w:tcPr>
            <w:tcW w:w="439" w:type="dxa"/>
            <w:shd w:val="clear" w:color="auto" w:fill="D9D9D9" w:themeFill="background1" w:themeFillShade="D9"/>
            <w:noWrap/>
            <w:hideMark/>
          </w:tcPr>
          <w:p w:rsidR="00747597" w:rsidRPr="00747597" w:rsidRDefault="00747597" w:rsidP="00747597">
            <w:pPr>
              <w:tabs>
                <w:tab w:val="center" w:pos="4536"/>
              </w:tabs>
              <w:rPr>
                <w:rFonts w:asciiTheme="minorHAnsi" w:hAnsiTheme="minorHAnsi" w:cstheme="minorHAnsi"/>
                <w:b/>
                <w:bCs/>
                <w:sz w:val="18"/>
                <w:szCs w:val="18"/>
              </w:rPr>
            </w:pPr>
            <w:r w:rsidRPr="00747597">
              <w:rPr>
                <w:rFonts w:asciiTheme="minorHAnsi" w:hAnsiTheme="minorHAnsi" w:cstheme="minorHAnsi"/>
                <w:b/>
                <w:bCs/>
                <w:sz w:val="18"/>
                <w:szCs w:val="18"/>
              </w:rPr>
              <w:t>4,5</w:t>
            </w:r>
          </w:p>
        </w:tc>
        <w:tc>
          <w:tcPr>
            <w:tcW w:w="394" w:type="dxa"/>
            <w:shd w:val="clear" w:color="auto" w:fill="D9D9D9" w:themeFill="background1" w:themeFillShade="D9"/>
            <w:noWrap/>
            <w:hideMark/>
          </w:tcPr>
          <w:p w:rsidR="00747597" w:rsidRPr="00747597" w:rsidRDefault="00747597" w:rsidP="00747597">
            <w:pPr>
              <w:tabs>
                <w:tab w:val="center" w:pos="4536"/>
              </w:tabs>
              <w:rPr>
                <w:rFonts w:asciiTheme="minorHAnsi" w:hAnsiTheme="minorHAnsi" w:cstheme="minorHAnsi"/>
                <w:b/>
                <w:bCs/>
                <w:sz w:val="18"/>
                <w:szCs w:val="18"/>
              </w:rPr>
            </w:pPr>
            <w:r w:rsidRPr="00747597">
              <w:rPr>
                <w:rFonts w:asciiTheme="minorHAnsi" w:hAnsiTheme="minorHAnsi" w:cstheme="minorHAnsi"/>
                <w:b/>
                <w:bCs/>
                <w:sz w:val="18"/>
                <w:szCs w:val="18"/>
              </w:rPr>
              <w:t>5</w:t>
            </w:r>
          </w:p>
        </w:tc>
        <w:tc>
          <w:tcPr>
            <w:tcW w:w="415" w:type="dxa"/>
            <w:shd w:val="clear" w:color="auto" w:fill="D9D9D9" w:themeFill="background1" w:themeFillShade="D9"/>
            <w:noWrap/>
            <w:hideMark/>
          </w:tcPr>
          <w:p w:rsidR="00747597" w:rsidRPr="00747597" w:rsidRDefault="00747597" w:rsidP="00747597">
            <w:pPr>
              <w:tabs>
                <w:tab w:val="center" w:pos="4536"/>
              </w:tabs>
              <w:rPr>
                <w:rFonts w:asciiTheme="minorHAnsi" w:hAnsiTheme="minorHAnsi" w:cstheme="minorHAnsi"/>
                <w:b/>
                <w:bCs/>
                <w:sz w:val="18"/>
                <w:szCs w:val="18"/>
              </w:rPr>
            </w:pPr>
            <w:proofErr w:type="spellStart"/>
            <w:r w:rsidRPr="00747597">
              <w:rPr>
                <w:rFonts w:asciiTheme="minorHAnsi" w:hAnsiTheme="minorHAnsi" w:cstheme="minorHAnsi"/>
                <w:b/>
                <w:bCs/>
                <w:sz w:val="18"/>
                <w:szCs w:val="18"/>
              </w:rPr>
              <w:t>zal</w:t>
            </w:r>
            <w:proofErr w:type="spellEnd"/>
          </w:p>
        </w:tc>
        <w:tc>
          <w:tcPr>
            <w:tcW w:w="701" w:type="dxa"/>
            <w:shd w:val="clear" w:color="auto" w:fill="D9D9D9" w:themeFill="background1" w:themeFillShade="D9"/>
            <w:noWrap/>
            <w:hideMark/>
          </w:tcPr>
          <w:p w:rsidR="00747597" w:rsidRPr="00747597" w:rsidRDefault="00747597" w:rsidP="00747597">
            <w:pPr>
              <w:tabs>
                <w:tab w:val="center" w:pos="4536"/>
              </w:tabs>
              <w:rPr>
                <w:rFonts w:asciiTheme="minorHAnsi" w:hAnsiTheme="minorHAnsi" w:cstheme="minorHAnsi"/>
                <w:b/>
                <w:bCs/>
                <w:sz w:val="18"/>
                <w:szCs w:val="18"/>
              </w:rPr>
            </w:pPr>
            <w:r w:rsidRPr="00747597">
              <w:rPr>
                <w:rFonts w:asciiTheme="minorHAnsi" w:hAnsiTheme="minorHAnsi" w:cstheme="minorHAnsi"/>
                <w:b/>
                <w:bCs/>
                <w:sz w:val="18"/>
                <w:szCs w:val="18"/>
              </w:rPr>
              <w:t>Razem</w:t>
            </w:r>
          </w:p>
        </w:tc>
        <w:tc>
          <w:tcPr>
            <w:tcW w:w="1138" w:type="dxa"/>
            <w:vMerge/>
            <w:shd w:val="clear" w:color="auto" w:fill="D9D9D9" w:themeFill="background1" w:themeFillShade="D9"/>
            <w:hideMark/>
          </w:tcPr>
          <w:p w:rsidR="00747597" w:rsidRPr="00747597" w:rsidRDefault="00747597" w:rsidP="00D02A58">
            <w:pPr>
              <w:tabs>
                <w:tab w:val="center" w:pos="4536"/>
              </w:tabs>
              <w:jc w:val="center"/>
              <w:rPr>
                <w:rFonts w:asciiTheme="minorHAnsi" w:hAnsiTheme="minorHAnsi" w:cstheme="minorHAnsi"/>
                <w:b/>
                <w:bCs/>
                <w:sz w:val="18"/>
                <w:szCs w:val="18"/>
              </w:rPr>
            </w:pPr>
          </w:p>
        </w:tc>
        <w:tc>
          <w:tcPr>
            <w:tcW w:w="625" w:type="dxa"/>
            <w:shd w:val="clear" w:color="auto" w:fill="D9D9D9" w:themeFill="background1" w:themeFillShade="D9"/>
            <w:noWrap/>
            <w:hideMark/>
          </w:tcPr>
          <w:p w:rsidR="00747597" w:rsidRPr="00747597" w:rsidRDefault="00747597" w:rsidP="00D02A58">
            <w:pPr>
              <w:tabs>
                <w:tab w:val="center" w:pos="4536"/>
              </w:tabs>
              <w:jc w:val="center"/>
              <w:rPr>
                <w:rFonts w:asciiTheme="minorHAnsi" w:hAnsiTheme="minorHAnsi" w:cstheme="minorHAnsi"/>
                <w:b/>
                <w:bCs/>
                <w:sz w:val="18"/>
                <w:szCs w:val="18"/>
              </w:rPr>
            </w:pPr>
            <w:r w:rsidRPr="00747597">
              <w:rPr>
                <w:rFonts w:asciiTheme="minorHAnsi" w:hAnsiTheme="minorHAnsi" w:cstheme="minorHAnsi"/>
                <w:b/>
                <w:bCs/>
                <w:sz w:val="18"/>
                <w:szCs w:val="18"/>
              </w:rPr>
              <w:t>liczba</w:t>
            </w:r>
          </w:p>
        </w:tc>
        <w:tc>
          <w:tcPr>
            <w:tcW w:w="513" w:type="dxa"/>
            <w:shd w:val="clear" w:color="auto" w:fill="D9D9D9" w:themeFill="background1" w:themeFillShade="D9"/>
            <w:noWrap/>
            <w:hideMark/>
          </w:tcPr>
          <w:p w:rsidR="00747597" w:rsidRPr="00747597" w:rsidRDefault="00747597" w:rsidP="00D02A58">
            <w:pPr>
              <w:tabs>
                <w:tab w:val="center" w:pos="4536"/>
              </w:tabs>
              <w:jc w:val="center"/>
              <w:rPr>
                <w:rFonts w:asciiTheme="minorHAnsi" w:hAnsiTheme="minorHAnsi" w:cstheme="minorHAnsi"/>
                <w:b/>
                <w:bCs/>
                <w:sz w:val="18"/>
                <w:szCs w:val="18"/>
              </w:rPr>
            </w:pPr>
            <w:r w:rsidRPr="00747597">
              <w:rPr>
                <w:rFonts w:asciiTheme="minorHAnsi" w:hAnsiTheme="minorHAnsi" w:cstheme="minorHAnsi"/>
                <w:b/>
                <w:bCs/>
                <w:sz w:val="18"/>
                <w:szCs w:val="18"/>
              </w:rPr>
              <w:t>%</w:t>
            </w:r>
          </w:p>
        </w:tc>
        <w:tc>
          <w:tcPr>
            <w:tcW w:w="1245" w:type="dxa"/>
            <w:vMerge/>
            <w:hideMark/>
          </w:tcPr>
          <w:p w:rsidR="00747597" w:rsidRPr="00747597" w:rsidRDefault="00747597" w:rsidP="00D02A58">
            <w:pPr>
              <w:tabs>
                <w:tab w:val="center" w:pos="4536"/>
              </w:tabs>
              <w:jc w:val="center"/>
              <w:rPr>
                <w:rFonts w:asciiTheme="minorHAnsi" w:hAnsiTheme="minorHAnsi" w:cstheme="minorHAnsi"/>
                <w:b/>
                <w:bCs/>
                <w:sz w:val="18"/>
                <w:szCs w:val="18"/>
              </w:rPr>
            </w:pPr>
          </w:p>
        </w:tc>
      </w:tr>
      <w:tr w:rsidR="00747597" w:rsidRPr="00747597" w:rsidTr="00B35873">
        <w:trPr>
          <w:trHeight w:val="300"/>
        </w:trPr>
        <w:tc>
          <w:tcPr>
            <w:tcW w:w="2257" w:type="dxa"/>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Ochrona i rekultywacja gleb</w:t>
            </w:r>
          </w:p>
        </w:tc>
        <w:tc>
          <w:tcPr>
            <w:tcW w:w="59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2</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1</w:t>
            </w:r>
          </w:p>
        </w:tc>
        <w:tc>
          <w:tcPr>
            <w:tcW w:w="30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3</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3</w:t>
            </w:r>
          </w:p>
        </w:tc>
        <w:tc>
          <w:tcPr>
            <w:tcW w:w="394"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2</w:t>
            </w:r>
          </w:p>
        </w:tc>
        <w:tc>
          <w:tcPr>
            <w:tcW w:w="41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70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11</w:t>
            </w:r>
          </w:p>
        </w:tc>
        <w:tc>
          <w:tcPr>
            <w:tcW w:w="1138"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11</w:t>
            </w:r>
          </w:p>
        </w:tc>
        <w:tc>
          <w:tcPr>
            <w:tcW w:w="625"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0</w:t>
            </w:r>
          </w:p>
        </w:tc>
        <w:tc>
          <w:tcPr>
            <w:tcW w:w="513"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0</w:t>
            </w:r>
          </w:p>
        </w:tc>
        <w:tc>
          <w:tcPr>
            <w:tcW w:w="1245" w:type="dxa"/>
            <w:noWrap/>
            <w:hideMark/>
          </w:tcPr>
          <w:p w:rsidR="00747597" w:rsidRPr="00747597" w:rsidRDefault="00747597" w:rsidP="00D02A58">
            <w:pPr>
              <w:tabs>
                <w:tab w:val="center" w:pos="4536"/>
              </w:tabs>
              <w:jc w:val="center"/>
              <w:rPr>
                <w:rFonts w:asciiTheme="minorHAnsi" w:hAnsiTheme="minorHAnsi" w:cstheme="minorHAnsi"/>
                <w:sz w:val="18"/>
                <w:szCs w:val="18"/>
              </w:rPr>
            </w:pPr>
          </w:p>
        </w:tc>
      </w:tr>
      <w:tr w:rsidR="00747597" w:rsidRPr="00747597" w:rsidTr="00B35873">
        <w:trPr>
          <w:trHeight w:val="495"/>
        </w:trPr>
        <w:tc>
          <w:tcPr>
            <w:tcW w:w="2257" w:type="dxa"/>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Systemy gospodarowania na gruntach ornych</w:t>
            </w:r>
          </w:p>
        </w:tc>
        <w:tc>
          <w:tcPr>
            <w:tcW w:w="59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1</w:t>
            </w:r>
          </w:p>
        </w:tc>
        <w:tc>
          <w:tcPr>
            <w:tcW w:w="30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5</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3</w:t>
            </w:r>
          </w:p>
        </w:tc>
        <w:tc>
          <w:tcPr>
            <w:tcW w:w="394"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2</w:t>
            </w:r>
          </w:p>
        </w:tc>
        <w:tc>
          <w:tcPr>
            <w:tcW w:w="41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70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11</w:t>
            </w:r>
          </w:p>
        </w:tc>
        <w:tc>
          <w:tcPr>
            <w:tcW w:w="1138"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11</w:t>
            </w:r>
          </w:p>
        </w:tc>
        <w:tc>
          <w:tcPr>
            <w:tcW w:w="625"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0</w:t>
            </w:r>
          </w:p>
        </w:tc>
        <w:tc>
          <w:tcPr>
            <w:tcW w:w="513"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0</w:t>
            </w:r>
          </w:p>
        </w:tc>
        <w:tc>
          <w:tcPr>
            <w:tcW w:w="1245"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13</w:t>
            </w:r>
          </w:p>
        </w:tc>
      </w:tr>
      <w:tr w:rsidR="00747597" w:rsidRPr="00747597" w:rsidTr="00B35873">
        <w:trPr>
          <w:trHeight w:val="300"/>
        </w:trPr>
        <w:tc>
          <w:tcPr>
            <w:tcW w:w="2257" w:type="dxa"/>
            <w:hideMark/>
          </w:tcPr>
          <w:p w:rsidR="00747597" w:rsidRPr="00747597" w:rsidRDefault="00747597" w:rsidP="00747597">
            <w:pPr>
              <w:tabs>
                <w:tab w:val="center" w:pos="4536"/>
              </w:tabs>
              <w:rPr>
                <w:rFonts w:asciiTheme="minorHAnsi" w:hAnsiTheme="minorHAnsi" w:cstheme="minorHAnsi"/>
                <w:sz w:val="18"/>
                <w:szCs w:val="18"/>
              </w:rPr>
            </w:pPr>
            <w:proofErr w:type="spellStart"/>
            <w:r w:rsidRPr="00747597">
              <w:rPr>
                <w:rFonts w:asciiTheme="minorHAnsi" w:hAnsiTheme="minorHAnsi" w:cstheme="minorHAnsi"/>
                <w:sz w:val="18"/>
                <w:szCs w:val="18"/>
              </w:rPr>
              <w:t>Agrobiotechnologia</w:t>
            </w:r>
            <w:proofErr w:type="spellEnd"/>
          </w:p>
        </w:tc>
        <w:tc>
          <w:tcPr>
            <w:tcW w:w="59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30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394"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11</w:t>
            </w:r>
          </w:p>
        </w:tc>
        <w:tc>
          <w:tcPr>
            <w:tcW w:w="41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70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11</w:t>
            </w:r>
          </w:p>
        </w:tc>
        <w:tc>
          <w:tcPr>
            <w:tcW w:w="1138"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11</w:t>
            </w:r>
          </w:p>
        </w:tc>
        <w:tc>
          <w:tcPr>
            <w:tcW w:w="625"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0</w:t>
            </w:r>
          </w:p>
        </w:tc>
        <w:tc>
          <w:tcPr>
            <w:tcW w:w="513"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0</w:t>
            </w:r>
          </w:p>
        </w:tc>
        <w:tc>
          <w:tcPr>
            <w:tcW w:w="1245" w:type="dxa"/>
            <w:noWrap/>
            <w:hideMark/>
          </w:tcPr>
          <w:p w:rsidR="00747597" w:rsidRPr="00747597" w:rsidRDefault="00747597" w:rsidP="00D02A58">
            <w:pPr>
              <w:tabs>
                <w:tab w:val="center" w:pos="4536"/>
              </w:tabs>
              <w:jc w:val="center"/>
              <w:rPr>
                <w:rFonts w:asciiTheme="minorHAnsi" w:hAnsiTheme="minorHAnsi" w:cstheme="minorHAnsi"/>
                <w:sz w:val="18"/>
                <w:szCs w:val="18"/>
              </w:rPr>
            </w:pPr>
          </w:p>
        </w:tc>
      </w:tr>
      <w:tr w:rsidR="00747597" w:rsidRPr="00747597" w:rsidTr="00B35873">
        <w:trPr>
          <w:trHeight w:val="300"/>
        </w:trPr>
        <w:tc>
          <w:tcPr>
            <w:tcW w:w="2257" w:type="dxa"/>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Analiza instrumentalna</w:t>
            </w:r>
          </w:p>
        </w:tc>
        <w:tc>
          <w:tcPr>
            <w:tcW w:w="59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3</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5</w:t>
            </w:r>
          </w:p>
        </w:tc>
        <w:tc>
          <w:tcPr>
            <w:tcW w:w="30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2</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1</w:t>
            </w:r>
          </w:p>
        </w:tc>
        <w:tc>
          <w:tcPr>
            <w:tcW w:w="394"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41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70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11</w:t>
            </w:r>
          </w:p>
        </w:tc>
        <w:tc>
          <w:tcPr>
            <w:tcW w:w="1138"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11</w:t>
            </w:r>
          </w:p>
        </w:tc>
        <w:tc>
          <w:tcPr>
            <w:tcW w:w="625"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0</w:t>
            </w:r>
          </w:p>
        </w:tc>
        <w:tc>
          <w:tcPr>
            <w:tcW w:w="513"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0</w:t>
            </w:r>
          </w:p>
        </w:tc>
        <w:tc>
          <w:tcPr>
            <w:tcW w:w="1245" w:type="dxa"/>
            <w:noWrap/>
            <w:hideMark/>
          </w:tcPr>
          <w:p w:rsidR="00747597" w:rsidRPr="00747597" w:rsidRDefault="00747597" w:rsidP="00D02A58">
            <w:pPr>
              <w:tabs>
                <w:tab w:val="center" w:pos="4536"/>
              </w:tabs>
              <w:jc w:val="center"/>
              <w:rPr>
                <w:rFonts w:asciiTheme="minorHAnsi" w:hAnsiTheme="minorHAnsi" w:cstheme="minorHAnsi"/>
                <w:sz w:val="18"/>
                <w:szCs w:val="18"/>
              </w:rPr>
            </w:pPr>
          </w:p>
        </w:tc>
      </w:tr>
      <w:tr w:rsidR="00747597" w:rsidRPr="00747597" w:rsidTr="00B35873">
        <w:trPr>
          <w:trHeight w:val="300"/>
        </w:trPr>
        <w:tc>
          <w:tcPr>
            <w:tcW w:w="2257" w:type="dxa"/>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Metody analizy danych</w:t>
            </w:r>
          </w:p>
        </w:tc>
        <w:tc>
          <w:tcPr>
            <w:tcW w:w="59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30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2</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394"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9</w:t>
            </w:r>
          </w:p>
        </w:tc>
        <w:tc>
          <w:tcPr>
            <w:tcW w:w="41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70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11</w:t>
            </w:r>
          </w:p>
        </w:tc>
        <w:tc>
          <w:tcPr>
            <w:tcW w:w="1138"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11</w:t>
            </w:r>
          </w:p>
        </w:tc>
        <w:tc>
          <w:tcPr>
            <w:tcW w:w="625"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0</w:t>
            </w:r>
          </w:p>
        </w:tc>
        <w:tc>
          <w:tcPr>
            <w:tcW w:w="513"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0</w:t>
            </w:r>
          </w:p>
        </w:tc>
        <w:tc>
          <w:tcPr>
            <w:tcW w:w="1245" w:type="dxa"/>
            <w:noWrap/>
            <w:hideMark/>
          </w:tcPr>
          <w:p w:rsidR="00747597" w:rsidRPr="00747597" w:rsidRDefault="00747597" w:rsidP="00D02A58">
            <w:pPr>
              <w:tabs>
                <w:tab w:val="center" w:pos="4536"/>
              </w:tabs>
              <w:jc w:val="center"/>
              <w:rPr>
                <w:rFonts w:asciiTheme="minorHAnsi" w:hAnsiTheme="minorHAnsi" w:cstheme="minorHAnsi"/>
                <w:sz w:val="18"/>
                <w:szCs w:val="18"/>
              </w:rPr>
            </w:pPr>
          </w:p>
        </w:tc>
      </w:tr>
      <w:tr w:rsidR="00747597" w:rsidRPr="00747597" w:rsidTr="00B35873">
        <w:trPr>
          <w:trHeight w:val="300"/>
        </w:trPr>
        <w:tc>
          <w:tcPr>
            <w:tcW w:w="2257" w:type="dxa"/>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Podstawy informacji naukowej</w:t>
            </w:r>
          </w:p>
        </w:tc>
        <w:tc>
          <w:tcPr>
            <w:tcW w:w="59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30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394"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41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11</w:t>
            </w:r>
          </w:p>
        </w:tc>
        <w:tc>
          <w:tcPr>
            <w:tcW w:w="70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11</w:t>
            </w:r>
          </w:p>
        </w:tc>
        <w:tc>
          <w:tcPr>
            <w:tcW w:w="1138"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11</w:t>
            </w:r>
          </w:p>
        </w:tc>
        <w:tc>
          <w:tcPr>
            <w:tcW w:w="625"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0</w:t>
            </w:r>
          </w:p>
        </w:tc>
        <w:tc>
          <w:tcPr>
            <w:tcW w:w="513"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0</w:t>
            </w:r>
          </w:p>
        </w:tc>
        <w:tc>
          <w:tcPr>
            <w:tcW w:w="1245" w:type="dxa"/>
            <w:noWrap/>
            <w:hideMark/>
          </w:tcPr>
          <w:p w:rsidR="00747597" w:rsidRPr="00747597" w:rsidRDefault="00747597" w:rsidP="00D02A58">
            <w:pPr>
              <w:tabs>
                <w:tab w:val="center" w:pos="4536"/>
              </w:tabs>
              <w:jc w:val="center"/>
              <w:rPr>
                <w:rFonts w:asciiTheme="minorHAnsi" w:hAnsiTheme="minorHAnsi" w:cstheme="minorHAnsi"/>
                <w:sz w:val="18"/>
                <w:szCs w:val="18"/>
              </w:rPr>
            </w:pPr>
          </w:p>
        </w:tc>
      </w:tr>
      <w:tr w:rsidR="00747597" w:rsidRPr="00747597" w:rsidTr="00B35873">
        <w:trPr>
          <w:trHeight w:val="300"/>
        </w:trPr>
        <w:tc>
          <w:tcPr>
            <w:tcW w:w="2257" w:type="dxa"/>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Seminarium dyplomowe</w:t>
            </w:r>
          </w:p>
        </w:tc>
        <w:tc>
          <w:tcPr>
            <w:tcW w:w="59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1</w:t>
            </w:r>
          </w:p>
        </w:tc>
        <w:tc>
          <w:tcPr>
            <w:tcW w:w="30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3</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3</w:t>
            </w:r>
          </w:p>
        </w:tc>
        <w:tc>
          <w:tcPr>
            <w:tcW w:w="394"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3</w:t>
            </w:r>
          </w:p>
        </w:tc>
        <w:tc>
          <w:tcPr>
            <w:tcW w:w="41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70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10</w:t>
            </w:r>
          </w:p>
        </w:tc>
        <w:tc>
          <w:tcPr>
            <w:tcW w:w="1138"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11</w:t>
            </w:r>
          </w:p>
        </w:tc>
        <w:tc>
          <w:tcPr>
            <w:tcW w:w="625"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1</w:t>
            </w:r>
          </w:p>
        </w:tc>
        <w:tc>
          <w:tcPr>
            <w:tcW w:w="513"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9,9</w:t>
            </w:r>
          </w:p>
        </w:tc>
        <w:tc>
          <w:tcPr>
            <w:tcW w:w="1245" w:type="dxa"/>
            <w:noWrap/>
            <w:hideMark/>
          </w:tcPr>
          <w:p w:rsidR="00747597" w:rsidRPr="00747597" w:rsidRDefault="00747597" w:rsidP="00D02A58">
            <w:pPr>
              <w:tabs>
                <w:tab w:val="center" w:pos="4536"/>
              </w:tabs>
              <w:jc w:val="center"/>
              <w:rPr>
                <w:rFonts w:asciiTheme="minorHAnsi" w:hAnsiTheme="minorHAnsi" w:cstheme="minorHAnsi"/>
                <w:sz w:val="18"/>
                <w:szCs w:val="18"/>
              </w:rPr>
            </w:pPr>
          </w:p>
        </w:tc>
      </w:tr>
      <w:tr w:rsidR="00747597" w:rsidRPr="00747597" w:rsidTr="00B35873">
        <w:trPr>
          <w:trHeight w:val="495"/>
        </w:trPr>
        <w:tc>
          <w:tcPr>
            <w:tcW w:w="2257" w:type="dxa"/>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Socjologiczne aspekty ochrony środowiska</w:t>
            </w:r>
          </w:p>
        </w:tc>
        <w:tc>
          <w:tcPr>
            <w:tcW w:w="59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2</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5</w:t>
            </w:r>
          </w:p>
        </w:tc>
        <w:tc>
          <w:tcPr>
            <w:tcW w:w="30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4</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394"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41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70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11</w:t>
            </w:r>
          </w:p>
        </w:tc>
        <w:tc>
          <w:tcPr>
            <w:tcW w:w="1138"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11</w:t>
            </w:r>
          </w:p>
        </w:tc>
        <w:tc>
          <w:tcPr>
            <w:tcW w:w="625"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0</w:t>
            </w:r>
          </w:p>
        </w:tc>
        <w:tc>
          <w:tcPr>
            <w:tcW w:w="513"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0</w:t>
            </w:r>
          </w:p>
        </w:tc>
        <w:tc>
          <w:tcPr>
            <w:tcW w:w="1245" w:type="dxa"/>
            <w:noWrap/>
            <w:hideMark/>
          </w:tcPr>
          <w:p w:rsidR="00747597" w:rsidRPr="00747597" w:rsidRDefault="00747597" w:rsidP="00D02A58">
            <w:pPr>
              <w:tabs>
                <w:tab w:val="center" w:pos="4536"/>
              </w:tabs>
              <w:jc w:val="center"/>
              <w:rPr>
                <w:rFonts w:asciiTheme="minorHAnsi" w:hAnsiTheme="minorHAnsi" w:cstheme="minorHAnsi"/>
                <w:sz w:val="18"/>
                <w:szCs w:val="18"/>
              </w:rPr>
            </w:pPr>
          </w:p>
        </w:tc>
      </w:tr>
      <w:tr w:rsidR="00747597" w:rsidRPr="00747597" w:rsidTr="00B35873">
        <w:trPr>
          <w:trHeight w:val="495"/>
        </w:trPr>
        <w:tc>
          <w:tcPr>
            <w:tcW w:w="2257" w:type="dxa"/>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Wybrane elementy polskiego i unijnego prawa rolnego</w:t>
            </w:r>
          </w:p>
        </w:tc>
        <w:tc>
          <w:tcPr>
            <w:tcW w:w="59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30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9</w:t>
            </w:r>
          </w:p>
        </w:tc>
        <w:tc>
          <w:tcPr>
            <w:tcW w:w="439"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394"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2</w:t>
            </w:r>
          </w:p>
        </w:tc>
        <w:tc>
          <w:tcPr>
            <w:tcW w:w="415"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0</w:t>
            </w:r>
          </w:p>
        </w:tc>
        <w:tc>
          <w:tcPr>
            <w:tcW w:w="701" w:type="dxa"/>
            <w:noWrap/>
            <w:hideMark/>
          </w:tcPr>
          <w:p w:rsidR="00747597" w:rsidRPr="00747597" w:rsidRDefault="00747597" w:rsidP="00747597">
            <w:pPr>
              <w:tabs>
                <w:tab w:val="center" w:pos="4536"/>
              </w:tabs>
              <w:rPr>
                <w:rFonts w:asciiTheme="minorHAnsi" w:hAnsiTheme="minorHAnsi" w:cstheme="minorHAnsi"/>
                <w:sz w:val="18"/>
                <w:szCs w:val="18"/>
              </w:rPr>
            </w:pPr>
            <w:r w:rsidRPr="00747597">
              <w:rPr>
                <w:rFonts w:asciiTheme="minorHAnsi" w:hAnsiTheme="minorHAnsi" w:cstheme="minorHAnsi"/>
                <w:sz w:val="18"/>
                <w:szCs w:val="18"/>
              </w:rPr>
              <w:t>11</w:t>
            </w:r>
          </w:p>
        </w:tc>
        <w:tc>
          <w:tcPr>
            <w:tcW w:w="1138"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11</w:t>
            </w:r>
          </w:p>
        </w:tc>
        <w:tc>
          <w:tcPr>
            <w:tcW w:w="625"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0</w:t>
            </w:r>
          </w:p>
        </w:tc>
        <w:tc>
          <w:tcPr>
            <w:tcW w:w="513" w:type="dxa"/>
            <w:noWrap/>
            <w:hideMark/>
          </w:tcPr>
          <w:p w:rsidR="00747597" w:rsidRPr="00747597" w:rsidRDefault="00747597" w:rsidP="00D02A58">
            <w:pPr>
              <w:tabs>
                <w:tab w:val="center" w:pos="4536"/>
              </w:tabs>
              <w:jc w:val="center"/>
              <w:rPr>
                <w:rFonts w:asciiTheme="minorHAnsi" w:hAnsiTheme="minorHAnsi" w:cstheme="minorHAnsi"/>
                <w:sz w:val="18"/>
                <w:szCs w:val="18"/>
              </w:rPr>
            </w:pPr>
            <w:r w:rsidRPr="00747597">
              <w:rPr>
                <w:rFonts w:asciiTheme="minorHAnsi" w:hAnsiTheme="minorHAnsi" w:cstheme="minorHAnsi"/>
                <w:sz w:val="18"/>
                <w:szCs w:val="18"/>
              </w:rPr>
              <w:t>0</w:t>
            </w:r>
          </w:p>
        </w:tc>
        <w:tc>
          <w:tcPr>
            <w:tcW w:w="1245" w:type="dxa"/>
            <w:noWrap/>
            <w:hideMark/>
          </w:tcPr>
          <w:p w:rsidR="00747597" w:rsidRPr="00747597" w:rsidRDefault="00747597" w:rsidP="00D02A58">
            <w:pPr>
              <w:tabs>
                <w:tab w:val="center" w:pos="4536"/>
              </w:tabs>
              <w:jc w:val="center"/>
              <w:rPr>
                <w:rFonts w:asciiTheme="minorHAnsi" w:hAnsiTheme="minorHAnsi" w:cstheme="minorHAnsi"/>
                <w:sz w:val="18"/>
                <w:szCs w:val="18"/>
              </w:rPr>
            </w:pPr>
          </w:p>
        </w:tc>
      </w:tr>
    </w:tbl>
    <w:p w:rsidR="00D463AB" w:rsidRDefault="00D463AB" w:rsidP="00D463AB">
      <w:pPr>
        <w:tabs>
          <w:tab w:val="center" w:pos="4536"/>
        </w:tabs>
        <w:ind w:left="360"/>
      </w:pPr>
    </w:p>
    <w:p w:rsidR="00D463AB" w:rsidRDefault="00D463AB" w:rsidP="00D463AB">
      <w:pPr>
        <w:tabs>
          <w:tab w:val="center" w:pos="4536"/>
        </w:tabs>
        <w:ind w:left="360"/>
      </w:pPr>
    </w:p>
    <w:p w:rsidR="00746B27" w:rsidRDefault="00746B27" w:rsidP="00D463AB">
      <w:pPr>
        <w:tabs>
          <w:tab w:val="center" w:pos="4536"/>
        </w:tabs>
        <w:ind w:left="360"/>
      </w:pPr>
    </w:p>
    <w:p w:rsidR="00746B27" w:rsidRDefault="00746B27" w:rsidP="00D463AB">
      <w:pPr>
        <w:tabs>
          <w:tab w:val="center" w:pos="4536"/>
        </w:tabs>
        <w:ind w:left="360"/>
      </w:pPr>
    </w:p>
    <w:p w:rsidR="00746B27" w:rsidRDefault="00746B27" w:rsidP="00D463AB">
      <w:pPr>
        <w:tabs>
          <w:tab w:val="center" w:pos="4536"/>
        </w:tabs>
        <w:ind w:left="360"/>
      </w:pPr>
    </w:p>
    <w:p w:rsidR="00746B27" w:rsidRDefault="00746B27" w:rsidP="00D463AB">
      <w:pPr>
        <w:tabs>
          <w:tab w:val="center" w:pos="4536"/>
        </w:tabs>
        <w:ind w:left="360"/>
      </w:pPr>
    </w:p>
    <w:p w:rsidR="00746B27" w:rsidRDefault="00746B27" w:rsidP="00D463AB">
      <w:pPr>
        <w:tabs>
          <w:tab w:val="center" w:pos="4536"/>
        </w:tabs>
        <w:ind w:left="360"/>
      </w:pPr>
    </w:p>
    <w:p w:rsidR="00746B27" w:rsidRDefault="00746B27" w:rsidP="00D463AB">
      <w:pPr>
        <w:tabs>
          <w:tab w:val="center" w:pos="4536"/>
        </w:tabs>
        <w:ind w:left="360"/>
      </w:pPr>
    </w:p>
    <w:p w:rsidR="00B91DA6" w:rsidRDefault="00B91DA6" w:rsidP="00D463AB">
      <w:pPr>
        <w:tabs>
          <w:tab w:val="center" w:pos="4536"/>
        </w:tabs>
        <w:ind w:left="360"/>
      </w:pPr>
    </w:p>
    <w:p w:rsidR="00C12D79" w:rsidRPr="00B91DA6" w:rsidRDefault="00D463AB" w:rsidP="00D463AB">
      <w:pPr>
        <w:pStyle w:val="Akapitzlist"/>
        <w:numPr>
          <w:ilvl w:val="0"/>
          <w:numId w:val="2"/>
        </w:numPr>
        <w:tabs>
          <w:tab w:val="center" w:pos="4536"/>
        </w:tabs>
        <w:rPr>
          <w:rFonts w:asciiTheme="minorHAnsi" w:hAnsiTheme="minorHAnsi" w:cstheme="minorHAnsi"/>
          <w:b/>
          <w:sz w:val="32"/>
          <w:szCs w:val="32"/>
        </w:rPr>
      </w:pPr>
      <w:r w:rsidRPr="00B91DA6">
        <w:rPr>
          <w:rFonts w:asciiTheme="minorHAnsi" w:hAnsiTheme="minorHAnsi" w:cstheme="minorHAnsi"/>
          <w:b/>
          <w:sz w:val="32"/>
          <w:szCs w:val="32"/>
        </w:rPr>
        <w:lastRenderedPageBreak/>
        <w:t>Kierunek: Ochrona Środowiska</w:t>
      </w:r>
    </w:p>
    <w:p w:rsidR="00B975C0" w:rsidRPr="00B91DA6" w:rsidRDefault="00B975C0" w:rsidP="00B975C0">
      <w:pPr>
        <w:ind w:left="360"/>
        <w:rPr>
          <w:rFonts w:asciiTheme="minorHAnsi" w:hAnsiTheme="minorHAnsi" w:cstheme="minorHAnsi"/>
          <w:b/>
        </w:rPr>
      </w:pPr>
      <w:r w:rsidRPr="00B91DA6">
        <w:rPr>
          <w:rFonts w:asciiTheme="minorHAnsi" w:hAnsiTheme="minorHAnsi" w:cstheme="minorHAnsi"/>
          <w:b/>
        </w:rPr>
        <w:t>Studia stacjonarne S1, semestr LATO 2016/2017</w:t>
      </w:r>
    </w:p>
    <w:p w:rsidR="00B91DA6" w:rsidRPr="00B91DA6" w:rsidRDefault="00B91DA6" w:rsidP="00B975C0">
      <w:pPr>
        <w:ind w:left="360"/>
        <w:rPr>
          <w:rFonts w:asciiTheme="minorHAnsi" w:hAnsiTheme="minorHAnsi" w:cstheme="minorHAnsi"/>
          <w:b/>
        </w:rPr>
      </w:pPr>
    </w:p>
    <w:tbl>
      <w:tblPr>
        <w:tblW w:w="9159" w:type="dxa"/>
        <w:tblInd w:w="55" w:type="dxa"/>
        <w:tblLayout w:type="fixed"/>
        <w:tblCellMar>
          <w:left w:w="70" w:type="dxa"/>
          <w:right w:w="70" w:type="dxa"/>
        </w:tblCellMar>
        <w:tblLook w:val="04A0"/>
      </w:tblPr>
      <w:tblGrid>
        <w:gridCol w:w="2354"/>
        <w:gridCol w:w="425"/>
        <w:gridCol w:w="142"/>
        <w:gridCol w:w="425"/>
        <w:gridCol w:w="142"/>
        <w:gridCol w:w="425"/>
        <w:gridCol w:w="284"/>
        <w:gridCol w:w="283"/>
        <w:gridCol w:w="284"/>
        <w:gridCol w:w="89"/>
        <w:gridCol w:w="336"/>
        <w:gridCol w:w="425"/>
        <w:gridCol w:w="188"/>
        <w:gridCol w:w="664"/>
        <w:gridCol w:w="709"/>
        <w:gridCol w:w="567"/>
        <w:gridCol w:w="283"/>
        <w:gridCol w:w="284"/>
        <w:gridCol w:w="850"/>
      </w:tblGrid>
      <w:tr w:rsidR="00B975C0" w:rsidRPr="00B975C0" w:rsidTr="00107651">
        <w:trPr>
          <w:trHeight w:val="300"/>
        </w:trPr>
        <w:tc>
          <w:tcPr>
            <w:tcW w:w="5802" w:type="dxa"/>
            <w:gridSpan w:val="13"/>
            <w:tcBorders>
              <w:top w:val="nil"/>
              <w:left w:val="nil"/>
              <w:bottom w:val="nil"/>
              <w:right w:val="nil"/>
            </w:tcBorders>
            <w:shd w:val="clear" w:color="auto" w:fill="auto"/>
            <w:noWrap/>
            <w:vAlign w:val="bottom"/>
            <w:hideMark/>
          </w:tcPr>
          <w:p w:rsidR="00B975C0" w:rsidRPr="00B975C0" w:rsidRDefault="00B975C0" w:rsidP="00B975C0">
            <w:pPr>
              <w:rPr>
                <w:rFonts w:asciiTheme="minorHAnsi" w:hAnsiTheme="minorHAnsi" w:cstheme="minorHAnsi"/>
                <w:bCs/>
                <w:color w:val="000000"/>
              </w:rPr>
            </w:pPr>
            <w:r w:rsidRPr="00B975C0">
              <w:rPr>
                <w:rFonts w:asciiTheme="minorHAnsi" w:hAnsiTheme="minorHAnsi" w:cstheme="minorHAnsi"/>
                <w:bCs/>
                <w:color w:val="000000"/>
              </w:rPr>
              <w:t xml:space="preserve">Tabela </w:t>
            </w:r>
            <w:r w:rsidR="007F1EFF">
              <w:rPr>
                <w:rFonts w:asciiTheme="minorHAnsi" w:hAnsiTheme="minorHAnsi" w:cstheme="minorHAnsi"/>
                <w:bCs/>
                <w:color w:val="000000"/>
              </w:rPr>
              <w:t>57</w:t>
            </w:r>
            <w:r w:rsidRPr="00B975C0">
              <w:rPr>
                <w:rFonts w:asciiTheme="minorHAnsi" w:hAnsiTheme="minorHAnsi" w:cstheme="minorHAnsi"/>
                <w:bCs/>
                <w:color w:val="000000"/>
              </w:rPr>
              <w:t>. Stopień osiągnięcia efektów kształcenia w</w:t>
            </w:r>
            <w:r>
              <w:rPr>
                <w:rFonts w:asciiTheme="minorHAnsi" w:hAnsiTheme="minorHAnsi" w:cstheme="minorHAnsi"/>
                <w:bCs/>
                <w:color w:val="000000"/>
              </w:rPr>
              <w:t xml:space="preserve"> </w:t>
            </w:r>
            <w:r w:rsidRPr="00B975C0">
              <w:rPr>
                <w:rFonts w:asciiTheme="minorHAnsi" w:hAnsiTheme="minorHAnsi" w:cstheme="minorHAnsi"/>
                <w:bCs/>
                <w:color w:val="000000"/>
              </w:rPr>
              <w:t>przedmiocie -  poziom S1 lato 2016/2017, semestr 2</w:t>
            </w:r>
          </w:p>
        </w:tc>
        <w:tc>
          <w:tcPr>
            <w:tcW w:w="664" w:type="dxa"/>
            <w:tcBorders>
              <w:top w:val="nil"/>
              <w:left w:val="nil"/>
              <w:bottom w:val="nil"/>
              <w:right w:val="nil"/>
            </w:tcBorders>
            <w:shd w:val="clear" w:color="auto" w:fill="auto"/>
            <w:noWrap/>
            <w:vAlign w:val="bottom"/>
            <w:hideMark/>
          </w:tcPr>
          <w:p w:rsidR="00B975C0" w:rsidRPr="00B975C0" w:rsidRDefault="00B975C0" w:rsidP="00B975C0">
            <w:pPr>
              <w:rPr>
                <w:rFonts w:asciiTheme="minorHAnsi" w:hAnsiTheme="minorHAnsi" w:cstheme="minorHAnsi"/>
                <w:color w:val="000000"/>
              </w:rPr>
            </w:pPr>
          </w:p>
        </w:tc>
        <w:tc>
          <w:tcPr>
            <w:tcW w:w="709" w:type="dxa"/>
            <w:tcBorders>
              <w:top w:val="nil"/>
              <w:left w:val="nil"/>
              <w:bottom w:val="nil"/>
              <w:right w:val="nil"/>
            </w:tcBorders>
            <w:shd w:val="clear" w:color="auto" w:fill="auto"/>
            <w:noWrap/>
            <w:vAlign w:val="bottom"/>
            <w:hideMark/>
          </w:tcPr>
          <w:p w:rsidR="00B975C0" w:rsidRPr="00B975C0" w:rsidRDefault="00B975C0" w:rsidP="00B975C0">
            <w:pPr>
              <w:rPr>
                <w:rFonts w:asciiTheme="minorHAnsi" w:hAnsiTheme="minorHAnsi" w:cstheme="minorHAnsi"/>
                <w:color w:val="000000"/>
              </w:rPr>
            </w:pPr>
          </w:p>
        </w:tc>
        <w:tc>
          <w:tcPr>
            <w:tcW w:w="850" w:type="dxa"/>
            <w:gridSpan w:val="2"/>
            <w:tcBorders>
              <w:top w:val="nil"/>
              <w:left w:val="nil"/>
              <w:bottom w:val="nil"/>
              <w:right w:val="nil"/>
            </w:tcBorders>
            <w:shd w:val="clear" w:color="auto" w:fill="auto"/>
            <w:noWrap/>
            <w:vAlign w:val="bottom"/>
            <w:hideMark/>
          </w:tcPr>
          <w:p w:rsidR="00B975C0" w:rsidRPr="00B975C0" w:rsidRDefault="00B975C0" w:rsidP="00B975C0">
            <w:pPr>
              <w:rPr>
                <w:rFonts w:asciiTheme="minorHAnsi" w:hAnsiTheme="minorHAnsi" w:cstheme="minorHAnsi"/>
                <w:color w:val="000000"/>
              </w:rPr>
            </w:pPr>
          </w:p>
        </w:tc>
        <w:tc>
          <w:tcPr>
            <w:tcW w:w="1134" w:type="dxa"/>
            <w:gridSpan w:val="2"/>
            <w:tcBorders>
              <w:top w:val="nil"/>
              <w:left w:val="nil"/>
              <w:bottom w:val="nil"/>
              <w:right w:val="nil"/>
            </w:tcBorders>
            <w:shd w:val="clear" w:color="auto" w:fill="auto"/>
            <w:noWrap/>
            <w:vAlign w:val="bottom"/>
            <w:hideMark/>
          </w:tcPr>
          <w:p w:rsidR="00B975C0" w:rsidRPr="00B975C0" w:rsidRDefault="00B975C0" w:rsidP="00B975C0">
            <w:pPr>
              <w:rPr>
                <w:rFonts w:asciiTheme="minorHAnsi" w:hAnsiTheme="minorHAnsi" w:cstheme="minorHAnsi"/>
                <w:color w:val="000000"/>
              </w:rPr>
            </w:pPr>
          </w:p>
        </w:tc>
      </w:tr>
      <w:tr w:rsidR="00B975C0" w:rsidRPr="00B975C0" w:rsidTr="00107651">
        <w:trPr>
          <w:trHeight w:val="885"/>
        </w:trPr>
        <w:tc>
          <w:tcPr>
            <w:tcW w:w="2355"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Nazwa przedmiotu</w:t>
            </w:r>
          </w:p>
        </w:tc>
        <w:tc>
          <w:tcPr>
            <w:tcW w:w="3447" w:type="dxa"/>
            <w:gridSpan w:val="12"/>
            <w:tcBorders>
              <w:top w:val="single" w:sz="4" w:space="0" w:color="auto"/>
              <w:left w:val="nil"/>
              <w:bottom w:val="single" w:sz="4" w:space="0" w:color="auto"/>
              <w:right w:val="single" w:sz="4" w:space="0" w:color="000000"/>
            </w:tcBorders>
            <w:shd w:val="clear" w:color="000000" w:fill="D0CECE"/>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Liczba studentów którzy osiągnęli efekty kształcenia w przedmiocie na ocenę:</w:t>
            </w:r>
          </w:p>
        </w:tc>
        <w:tc>
          <w:tcPr>
            <w:tcW w:w="664"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ogólna liczba studentów w przedmiocie</w:t>
            </w:r>
          </w:p>
        </w:tc>
        <w:tc>
          <w:tcPr>
            <w:tcW w:w="1559" w:type="dxa"/>
            <w:gridSpan w:val="3"/>
            <w:tcBorders>
              <w:top w:val="single" w:sz="4" w:space="0" w:color="auto"/>
              <w:left w:val="nil"/>
              <w:bottom w:val="single" w:sz="4" w:space="0" w:color="auto"/>
              <w:right w:val="single" w:sz="4" w:space="0" w:color="000000"/>
            </w:tcBorders>
            <w:shd w:val="clear" w:color="000000" w:fill="D0CECE"/>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 xml:space="preserve">studenci którzy nie osiągnęli efektów kształcenia </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przyczyny nieosiągnięcia efektów w przedmiocie</w:t>
            </w:r>
          </w:p>
        </w:tc>
      </w:tr>
      <w:tr w:rsidR="00B975C0" w:rsidRPr="00B975C0" w:rsidTr="00107651">
        <w:trPr>
          <w:trHeight w:val="300"/>
        </w:trPr>
        <w:tc>
          <w:tcPr>
            <w:tcW w:w="2355" w:type="dxa"/>
            <w:vMerge/>
            <w:tcBorders>
              <w:top w:val="single" w:sz="4" w:space="0" w:color="auto"/>
              <w:left w:val="single" w:sz="4" w:space="0" w:color="auto"/>
              <w:bottom w:val="single" w:sz="4" w:space="0" w:color="000000"/>
              <w:right w:val="single" w:sz="4" w:space="0" w:color="auto"/>
            </w:tcBorders>
            <w:vAlign w:val="center"/>
            <w:hideMark/>
          </w:tcPr>
          <w:p w:rsidR="00B975C0" w:rsidRPr="00B975C0" w:rsidRDefault="00B975C0" w:rsidP="00B975C0">
            <w:pPr>
              <w:rPr>
                <w:rFonts w:asciiTheme="minorHAnsi" w:hAnsiTheme="minorHAnsi" w:cstheme="minorHAnsi"/>
                <w:b/>
                <w:bCs/>
                <w:color w:val="000000"/>
                <w:sz w:val="18"/>
                <w:szCs w:val="18"/>
              </w:rPr>
            </w:pPr>
          </w:p>
        </w:tc>
        <w:tc>
          <w:tcPr>
            <w:tcW w:w="425" w:type="dxa"/>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3</w:t>
            </w:r>
          </w:p>
        </w:tc>
        <w:tc>
          <w:tcPr>
            <w:tcW w:w="567" w:type="dxa"/>
            <w:gridSpan w:val="2"/>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3,5</w:t>
            </w:r>
          </w:p>
        </w:tc>
        <w:tc>
          <w:tcPr>
            <w:tcW w:w="567" w:type="dxa"/>
            <w:gridSpan w:val="2"/>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4</w:t>
            </w:r>
          </w:p>
        </w:tc>
        <w:tc>
          <w:tcPr>
            <w:tcW w:w="567" w:type="dxa"/>
            <w:gridSpan w:val="2"/>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4,5</w:t>
            </w:r>
          </w:p>
        </w:tc>
        <w:tc>
          <w:tcPr>
            <w:tcW w:w="373" w:type="dxa"/>
            <w:gridSpan w:val="2"/>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5</w:t>
            </w:r>
          </w:p>
        </w:tc>
        <w:tc>
          <w:tcPr>
            <w:tcW w:w="335" w:type="dxa"/>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proofErr w:type="spellStart"/>
            <w:r w:rsidRPr="00B975C0">
              <w:rPr>
                <w:rFonts w:asciiTheme="minorHAnsi" w:hAnsiTheme="minorHAnsi" w:cstheme="minorHAnsi"/>
                <w:b/>
                <w:bCs/>
                <w:color w:val="000000"/>
                <w:sz w:val="18"/>
                <w:szCs w:val="18"/>
              </w:rPr>
              <w:t>zal</w:t>
            </w:r>
            <w:proofErr w:type="spellEnd"/>
          </w:p>
        </w:tc>
        <w:tc>
          <w:tcPr>
            <w:tcW w:w="613" w:type="dxa"/>
            <w:gridSpan w:val="2"/>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Razem</w:t>
            </w:r>
          </w:p>
        </w:tc>
        <w:tc>
          <w:tcPr>
            <w:tcW w:w="664" w:type="dxa"/>
            <w:vMerge/>
            <w:tcBorders>
              <w:top w:val="single" w:sz="4" w:space="0" w:color="auto"/>
              <w:left w:val="single" w:sz="4" w:space="0" w:color="auto"/>
              <w:bottom w:val="single" w:sz="4" w:space="0" w:color="000000"/>
              <w:right w:val="single" w:sz="4" w:space="0" w:color="auto"/>
            </w:tcBorders>
            <w:vAlign w:val="center"/>
            <w:hideMark/>
          </w:tcPr>
          <w:p w:rsidR="00B975C0" w:rsidRPr="00B975C0" w:rsidRDefault="00B975C0" w:rsidP="00B975C0">
            <w:pP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liczba</w:t>
            </w:r>
          </w:p>
        </w:tc>
        <w:tc>
          <w:tcPr>
            <w:tcW w:w="850" w:type="dxa"/>
            <w:gridSpan w:val="2"/>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B975C0" w:rsidRPr="00B975C0" w:rsidRDefault="00B975C0" w:rsidP="00B975C0">
            <w:pPr>
              <w:rPr>
                <w:rFonts w:asciiTheme="minorHAnsi" w:hAnsiTheme="minorHAnsi" w:cstheme="minorHAnsi"/>
                <w:b/>
                <w:bCs/>
                <w:color w:val="000000"/>
                <w:sz w:val="18"/>
                <w:szCs w:val="18"/>
              </w:rPr>
            </w:pPr>
          </w:p>
        </w:tc>
      </w:tr>
      <w:tr w:rsidR="00B975C0" w:rsidRPr="00B975C0" w:rsidTr="00943099">
        <w:trPr>
          <w:trHeight w:val="300"/>
        </w:trPr>
        <w:tc>
          <w:tcPr>
            <w:tcW w:w="235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rPr>
                <w:rFonts w:asciiTheme="minorHAnsi" w:hAnsiTheme="minorHAnsi" w:cstheme="minorHAnsi"/>
                <w:b/>
                <w:sz w:val="18"/>
                <w:szCs w:val="18"/>
              </w:rPr>
            </w:pPr>
            <w:r w:rsidRPr="00B975C0">
              <w:rPr>
                <w:rFonts w:asciiTheme="minorHAnsi" w:hAnsiTheme="minorHAnsi" w:cstheme="minorHAnsi"/>
                <w:b/>
                <w:sz w:val="18"/>
                <w:szCs w:val="18"/>
              </w:rPr>
              <w:t>Biochemia</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56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3</w:t>
            </w:r>
          </w:p>
        </w:tc>
        <w:tc>
          <w:tcPr>
            <w:tcW w:w="56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56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3</w:t>
            </w:r>
          </w:p>
        </w:tc>
        <w:tc>
          <w:tcPr>
            <w:tcW w:w="373"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335"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613"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8</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14</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6</w:t>
            </w:r>
          </w:p>
        </w:tc>
        <w:tc>
          <w:tcPr>
            <w:tcW w:w="85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42,86</w:t>
            </w:r>
          </w:p>
        </w:tc>
        <w:tc>
          <w:tcPr>
            <w:tcW w:w="113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B975C0" w:rsidRPr="00B975C0" w:rsidRDefault="00B975C0" w:rsidP="00B975C0">
            <w:pPr>
              <w:rPr>
                <w:rFonts w:asciiTheme="minorHAnsi" w:hAnsiTheme="minorHAnsi" w:cstheme="minorHAnsi"/>
                <w:color w:val="FF0000"/>
                <w:sz w:val="18"/>
                <w:szCs w:val="18"/>
              </w:rPr>
            </w:pPr>
            <w:r w:rsidRPr="00B975C0">
              <w:rPr>
                <w:rFonts w:asciiTheme="minorHAnsi" w:hAnsiTheme="minorHAnsi" w:cstheme="minorHAnsi"/>
                <w:color w:val="FF0000"/>
                <w:sz w:val="18"/>
                <w:szCs w:val="18"/>
              </w:rPr>
              <w:t> </w:t>
            </w:r>
          </w:p>
        </w:tc>
      </w:tr>
      <w:tr w:rsidR="00B975C0" w:rsidRPr="00B975C0" w:rsidTr="00943099">
        <w:trPr>
          <w:trHeight w:val="300"/>
        </w:trPr>
        <w:tc>
          <w:tcPr>
            <w:tcW w:w="235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rPr>
                <w:rFonts w:asciiTheme="minorHAnsi" w:hAnsiTheme="minorHAnsi" w:cstheme="minorHAnsi"/>
                <w:b/>
                <w:sz w:val="18"/>
                <w:szCs w:val="18"/>
              </w:rPr>
            </w:pPr>
            <w:r w:rsidRPr="00B975C0">
              <w:rPr>
                <w:rFonts w:asciiTheme="minorHAnsi" w:hAnsiTheme="minorHAnsi" w:cstheme="minorHAnsi"/>
                <w:b/>
                <w:sz w:val="18"/>
                <w:szCs w:val="18"/>
              </w:rPr>
              <w:t>Botanika</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3</w:t>
            </w:r>
          </w:p>
        </w:tc>
        <w:tc>
          <w:tcPr>
            <w:tcW w:w="56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2</w:t>
            </w:r>
          </w:p>
        </w:tc>
        <w:tc>
          <w:tcPr>
            <w:tcW w:w="56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56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373"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335"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613"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6</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14</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8</w:t>
            </w:r>
          </w:p>
        </w:tc>
        <w:tc>
          <w:tcPr>
            <w:tcW w:w="85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57,14</w:t>
            </w:r>
          </w:p>
        </w:tc>
        <w:tc>
          <w:tcPr>
            <w:tcW w:w="113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B975C0" w:rsidRPr="00B975C0" w:rsidRDefault="00B975C0" w:rsidP="00B975C0">
            <w:pPr>
              <w:rPr>
                <w:rFonts w:asciiTheme="minorHAnsi" w:hAnsiTheme="minorHAnsi" w:cstheme="minorHAnsi"/>
                <w:color w:val="000000"/>
                <w:sz w:val="18"/>
                <w:szCs w:val="18"/>
              </w:rPr>
            </w:pPr>
            <w:r w:rsidRPr="00B975C0">
              <w:rPr>
                <w:rFonts w:asciiTheme="minorHAnsi" w:hAnsiTheme="minorHAnsi" w:cstheme="minorHAnsi"/>
                <w:color w:val="000000"/>
                <w:sz w:val="18"/>
                <w:szCs w:val="18"/>
              </w:rPr>
              <w:t> </w:t>
            </w:r>
          </w:p>
        </w:tc>
      </w:tr>
      <w:tr w:rsidR="00B975C0" w:rsidRPr="00B975C0" w:rsidTr="00943099">
        <w:trPr>
          <w:trHeight w:val="300"/>
        </w:trPr>
        <w:tc>
          <w:tcPr>
            <w:tcW w:w="235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rPr>
                <w:rFonts w:asciiTheme="minorHAnsi" w:hAnsiTheme="minorHAnsi" w:cstheme="minorHAnsi"/>
                <w:b/>
                <w:sz w:val="18"/>
                <w:szCs w:val="18"/>
              </w:rPr>
            </w:pPr>
            <w:r w:rsidRPr="00B975C0">
              <w:rPr>
                <w:rFonts w:asciiTheme="minorHAnsi" w:hAnsiTheme="minorHAnsi" w:cstheme="minorHAnsi"/>
                <w:b/>
                <w:sz w:val="18"/>
                <w:szCs w:val="18"/>
              </w:rPr>
              <w:t>Geologia i gleboznawstwo 2</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56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3</w:t>
            </w:r>
          </w:p>
        </w:tc>
        <w:tc>
          <w:tcPr>
            <w:tcW w:w="56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2</w:t>
            </w:r>
          </w:p>
        </w:tc>
        <w:tc>
          <w:tcPr>
            <w:tcW w:w="56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373"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335"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613"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7</w:t>
            </w:r>
          </w:p>
        </w:tc>
        <w:tc>
          <w:tcPr>
            <w:tcW w:w="664"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14</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7</w:t>
            </w:r>
          </w:p>
        </w:tc>
        <w:tc>
          <w:tcPr>
            <w:tcW w:w="85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50</w:t>
            </w:r>
          </w:p>
        </w:tc>
        <w:tc>
          <w:tcPr>
            <w:tcW w:w="113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B975C0" w:rsidRPr="00B975C0" w:rsidRDefault="00B975C0" w:rsidP="00B975C0">
            <w:pPr>
              <w:rPr>
                <w:rFonts w:asciiTheme="minorHAnsi" w:hAnsiTheme="minorHAnsi" w:cstheme="minorHAnsi"/>
                <w:color w:val="000000"/>
                <w:sz w:val="18"/>
                <w:szCs w:val="18"/>
              </w:rPr>
            </w:pPr>
            <w:r w:rsidRPr="00B975C0">
              <w:rPr>
                <w:rFonts w:asciiTheme="minorHAnsi" w:hAnsiTheme="minorHAnsi" w:cstheme="minorHAnsi"/>
                <w:color w:val="000000"/>
                <w:sz w:val="18"/>
                <w:szCs w:val="18"/>
              </w:rPr>
              <w:t> </w:t>
            </w:r>
          </w:p>
        </w:tc>
      </w:tr>
      <w:tr w:rsidR="00B975C0" w:rsidRPr="00B975C0" w:rsidTr="00107651">
        <w:trPr>
          <w:trHeight w:val="300"/>
        </w:trPr>
        <w:tc>
          <w:tcPr>
            <w:tcW w:w="2355" w:type="dxa"/>
            <w:tcBorders>
              <w:top w:val="nil"/>
              <w:left w:val="single" w:sz="4" w:space="0" w:color="auto"/>
              <w:bottom w:val="single" w:sz="4" w:space="0" w:color="auto"/>
              <w:right w:val="single" w:sz="4" w:space="0" w:color="auto"/>
            </w:tcBorders>
            <w:shd w:val="clear" w:color="auto" w:fill="auto"/>
            <w:noWrap/>
            <w:vAlign w:val="center"/>
            <w:hideMark/>
          </w:tcPr>
          <w:p w:rsidR="00B975C0" w:rsidRPr="00B975C0" w:rsidRDefault="00B975C0" w:rsidP="00B975C0">
            <w:pPr>
              <w:rPr>
                <w:rFonts w:asciiTheme="minorHAnsi" w:hAnsiTheme="minorHAnsi" w:cstheme="minorHAnsi"/>
                <w:sz w:val="18"/>
                <w:szCs w:val="18"/>
              </w:rPr>
            </w:pPr>
            <w:r w:rsidRPr="00B975C0">
              <w:rPr>
                <w:rFonts w:asciiTheme="minorHAnsi" w:hAnsiTheme="minorHAnsi" w:cstheme="minorHAnsi"/>
                <w:sz w:val="18"/>
                <w:szCs w:val="18"/>
              </w:rPr>
              <w:t>Mikrobiologia</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2</w:t>
            </w:r>
          </w:p>
        </w:tc>
        <w:tc>
          <w:tcPr>
            <w:tcW w:w="373"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2</w:t>
            </w:r>
          </w:p>
        </w:tc>
        <w:tc>
          <w:tcPr>
            <w:tcW w:w="335"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0</w:t>
            </w:r>
          </w:p>
        </w:tc>
        <w:tc>
          <w:tcPr>
            <w:tcW w:w="613"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9</w:t>
            </w:r>
          </w:p>
        </w:tc>
        <w:tc>
          <w:tcPr>
            <w:tcW w:w="664"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14</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35,71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975C0" w:rsidRPr="00B975C0" w:rsidRDefault="00B975C0" w:rsidP="00B975C0">
            <w:pPr>
              <w:rPr>
                <w:rFonts w:asciiTheme="minorHAnsi" w:hAnsiTheme="minorHAnsi" w:cstheme="minorHAnsi"/>
                <w:color w:val="000000"/>
                <w:sz w:val="18"/>
                <w:szCs w:val="18"/>
              </w:rPr>
            </w:pPr>
            <w:r w:rsidRPr="00B975C0">
              <w:rPr>
                <w:rFonts w:asciiTheme="minorHAnsi" w:hAnsiTheme="minorHAnsi" w:cstheme="minorHAnsi"/>
                <w:color w:val="000000"/>
                <w:sz w:val="18"/>
                <w:szCs w:val="18"/>
              </w:rPr>
              <w:t> </w:t>
            </w:r>
          </w:p>
        </w:tc>
      </w:tr>
      <w:tr w:rsidR="00B975C0" w:rsidRPr="00B975C0" w:rsidTr="00107651">
        <w:trPr>
          <w:trHeight w:val="300"/>
        </w:trPr>
        <w:tc>
          <w:tcPr>
            <w:tcW w:w="2355" w:type="dxa"/>
            <w:tcBorders>
              <w:top w:val="nil"/>
              <w:left w:val="single" w:sz="4" w:space="0" w:color="auto"/>
              <w:bottom w:val="single" w:sz="4" w:space="0" w:color="auto"/>
              <w:right w:val="single" w:sz="4" w:space="0" w:color="auto"/>
            </w:tcBorders>
            <w:shd w:val="clear" w:color="auto" w:fill="auto"/>
            <w:noWrap/>
            <w:vAlign w:val="center"/>
            <w:hideMark/>
          </w:tcPr>
          <w:p w:rsidR="00B975C0" w:rsidRPr="00B975C0" w:rsidRDefault="00B975C0" w:rsidP="00B975C0">
            <w:pPr>
              <w:rPr>
                <w:rFonts w:asciiTheme="minorHAnsi" w:hAnsiTheme="minorHAnsi" w:cstheme="minorHAnsi"/>
                <w:sz w:val="18"/>
                <w:szCs w:val="18"/>
              </w:rPr>
            </w:pPr>
            <w:r w:rsidRPr="00B975C0">
              <w:rPr>
                <w:rFonts w:asciiTheme="minorHAnsi" w:hAnsiTheme="minorHAnsi" w:cstheme="minorHAnsi"/>
                <w:sz w:val="18"/>
                <w:szCs w:val="18"/>
              </w:rPr>
              <w:t>Ochrona własności intelektualnej</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0</w:t>
            </w:r>
          </w:p>
        </w:tc>
        <w:tc>
          <w:tcPr>
            <w:tcW w:w="373"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0</w:t>
            </w:r>
          </w:p>
        </w:tc>
        <w:tc>
          <w:tcPr>
            <w:tcW w:w="335"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0</w:t>
            </w:r>
          </w:p>
        </w:tc>
        <w:tc>
          <w:tcPr>
            <w:tcW w:w="613"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10</w:t>
            </w:r>
          </w:p>
        </w:tc>
        <w:tc>
          <w:tcPr>
            <w:tcW w:w="664"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14</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28,57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975C0" w:rsidRPr="00B975C0" w:rsidRDefault="00B975C0" w:rsidP="00B975C0">
            <w:pPr>
              <w:rPr>
                <w:rFonts w:asciiTheme="minorHAnsi" w:hAnsiTheme="minorHAnsi" w:cstheme="minorHAnsi"/>
                <w:color w:val="000000"/>
                <w:sz w:val="18"/>
                <w:szCs w:val="18"/>
              </w:rPr>
            </w:pPr>
            <w:r w:rsidRPr="00B975C0">
              <w:rPr>
                <w:rFonts w:asciiTheme="minorHAnsi" w:hAnsiTheme="minorHAnsi" w:cstheme="minorHAnsi"/>
                <w:color w:val="000000"/>
                <w:sz w:val="18"/>
                <w:szCs w:val="18"/>
              </w:rPr>
              <w:t> </w:t>
            </w:r>
          </w:p>
        </w:tc>
      </w:tr>
      <w:tr w:rsidR="00B975C0" w:rsidRPr="00B975C0" w:rsidTr="00107651">
        <w:trPr>
          <w:trHeight w:val="300"/>
        </w:trPr>
        <w:tc>
          <w:tcPr>
            <w:tcW w:w="2355" w:type="dxa"/>
            <w:tcBorders>
              <w:top w:val="nil"/>
              <w:left w:val="single" w:sz="4" w:space="0" w:color="auto"/>
              <w:bottom w:val="single" w:sz="4" w:space="0" w:color="auto"/>
              <w:right w:val="single" w:sz="4" w:space="0" w:color="auto"/>
            </w:tcBorders>
            <w:shd w:val="clear" w:color="auto" w:fill="auto"/>
            <w:noWrap/>
            <w:vAlign w:val="center"/>
            <w:hideMark/>
          </w:tcPr>
          <w:p w:rsidR="00B975C0" w:rsidRPr="00B975C0" w:rsidRDefault="00B975C0" w:rsidP="00B975C0">
            <w:pPr>
              <w:rPr>
                <w:rFonts w:asciiTheme="minorHAnsi" w:hAnsiTheme="minorHAnsi" w:cstheme="minorHAnsi"/>
                <w:sz w:val="18"/>
                <w:szCs w:val="18"/>
              </w:rPr>
            </w:pPr>
            <w:r w:rsidRPr="00B975C0">
              <w:rPr>
                <w:rFonts w:asciiTheme="minorHAnsi" w:hAnsiTheme="minorHAnsi" w:cstheme="minorHAnsi"/>
                <w:sz w:val="18"/>
                <w:szCs w:val="18"/>
              </w:rPr>
              <w:t>Socjologia</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0</w:t>
            </w:r>
          </w:p>
        </w:tc>
        <w:tc>
          <w:tcPr>
            <w:tcW w:w="373"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0</w:t>
            </w:r>
          </w:p>
        </w:tc>
        <w:tc>
          <w:tcPr>
            <w:tcW w:w="335"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0</w:t>
            </w:r>
          </w:p>
        </w:tc>
        <w:tc>
          <w:tcPr>
            <w:tcW w:w="613"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10</w:t>
            </w:r>
          </w:p>
        </w:tc>
        <w:tc>
          <w:tcPr>
            <w:tcW w:w="664"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14</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28,57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975C0" w:rsidRPr="00B975C0" w:rsidRDefault="00B975C0" w:rsidP="00B975C0">
            <w:pPr>
              <w:rPr>
                <w:rFonts w:asciiTheme="minorHAnsi" w:hAnsiTheme="minorHAnsi" w:cstheme="minorHAnsi"/>
                <w:color w:val="000000"/>
                <w:sz w:val="18"/>
                <w:szCs w:val="18"/>
              </w:rPr>
            </w:pPr>
            <w:r w:rsidRPr="00B975C0">
              <w:rPr>
                <w:rFonts w:asciiTheme="minorHAnsi" w:hAnsiTheme="minorHAnsi" w:cstheme="minorHAnsi"/>
                <w:color w:val="000000"/>
                <w:sz w:val="18"/>
                <w:szCs w:val="18"/>
              </w:rPr>
              <w:t> </w:t>
            </w:r>
          </w:p>
        </w:tc>
      </w:tr>
      <w:tr w:rsidR="00B975C0" w:rsidRPr="00B975C0" w:rsidTr="00107651">
        <w:trPr>
          <w:trHeight w:val="600"/>
        </w:trPr>
        <w:tc>
          <w:tcPr>
            <w:tcW w:w="2355" w:type="dxa"/>
            <w:tcBorders>
              <w:top w:val="nil"/>
              <w:left w:val="single" w:sz="4" w:space="0" w:color="auto"/>
              <w:bottom w:val="single" w:sz="4" w:space="0" w:color="auto"/>
              <w:right w:val="single" w:sz="4" w:space="0" w:color="auto"/>
            </w:tcBorders>
            <w:shd w:val="clear" w:color="auto" w:fill="auto"/>
            <w:vAlign w:val="center"/>
            <w:hideMark/>
          </w:tcPr>
          <w:p w:rsidR="00B975C0" w:rsidRPr="00B975C0" w:rsidRDefault="00B975C0" w:rsidP="00B975C0">
            <w:pPr>
              <w:rPr>
                <w:rFonts w:asciiTheme="minorHAnsi" w:hAnsiTheme="minorHAnsi" w:cstheme="minorHAnsi"/>
                <w:sz w:val="18"/>
                <w:szCs w:val="18"/>
              </w:rPr>
            </w:pPr>
            <w:r w:rsidRPr="00B975C0">
              <w:rPr>
                <w:rFonts w:asciiTheme="minorHAnsi" w:hAnsiTheme="minorHAnsi" w:cstheme="minorHAnsi"/>
                <w:sz w:val="18"/>
                <w:szCs w:val="18"/>
              </w:rPr>
              <w:t>Użytki zielone w kształtowaniu i ochronie środowiska</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2</w:t>
            </w:r>
          </w:p>
        </w:tc>
        <w:tc>
          <w:tcPr>
            <w:tcW w:w="373"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2</w:t>
            </w:r>
          </w:p>
        </w:tc>
        <w:tc>
          <w:tcPr>
            <w:tcW w:w="335"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0</w:t>
            </w:r>
          </w:p>
        </w:tc>
        <w:tc>
          <w:tcPr>
            <w:tcW w:w="613"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17</w:t>
            </w:r>
          </w:p>
        </w:tc>
        <w:tc>
          <w:tcPr>
            <w:tcW w:w="664"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18</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5,56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975C0" w:rsidRPr="00B975C0" w:rsidRDefault="00B975C0" w:rsidP="00B975C0">
            <w:pPr>
              <w:rPr>
                <w:rFonts w:asciiTheme="minorHAnsi" w:hAnsiTheme="minorHAnsi" w:cstheme="minorHAnsi"/>
                <w:color w:val="000000"/>
                <w:sz w:val="18"/>
                <w:szCs w:val="18"/>
              </w:rPr>
            </w:pPr>
            <w:r w:rsidRPr="00B975C0">
              <w:rPr>
                <w:rFonts w:asciiTheme="minorHAnsi" w:hAnsiTheme="minorHAnsi" w:cstheme="minorHAnsi"/>
                <w:color w:val="000000"/>
                <w:sz w:val="18"/>
                <w:szCs w:val="18"/>
              </w:rPr>
              <w:t> </w:t>
            </w:r>
          </w:p>
        </w:tc>
      </w:tr>
      <w:tr w:rsidR="00B975C0" w:rsidRPr="00B975C0" w:rsidTr="00107651">
        <w:trPr>
          <w:trHeight w:val="300"/>
        </w:trPr>
        <w:tc>
          <w:tcPr>
            <w:tcW w:w="2355" w:type="dxa"/>
            <w:tcBorders>
              <w:top w:val="nil"/>
              <w:left w:val="single" w:sz="4" w:space="0" w:color="auto"/>
              <w:bottom w:val="single" w:sz="4" w:space="0" w:color="auto"/>
              <w:right w:val="single" w:sz="4" w:space="0" w:color="auto"/>
            </w:tcBorders>
            <w:shd w:val="clear" w:color="auto" w:fill="auto"/>
            <w:noWrap/>
            <w:vAlign w:val="center"/>
            <w:hideMark/>
          </w:tcPr>
          <w:p w:rsidR="00B975C0" w:rsidRPr="00B975C0" w:rsidRDefault="00B975C0" w:rsidP="00B975C0">
            <w:pPr>
              <w:rPr>
                <w:rFonts w:asciiTheme="minorHAnsi" w:hAnsiTheme="minorHAnsi" w:cstheme="minorHAnsi"/>
                <w:sz w:val="18"/>
                <w:szCs w:val="18"/>
              </w:rPr>
            </w:pPr>
            <w:r w:rsidRPr="00B975C0">
              <w:rPr>
                <w:rFonts w:asciiTheme="minorHAnsi" w:hAnsiTheme="minorHAnsi" w:cstheme="minorHAnsi"/>
                <w:sz w:val="18"/>
                <w:szCs w:val="18"/>
              </w:rPr>
              <w:t>Zoologia</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2</w:t>
            </w:r>
          </w:p>
        </w:tc>
        <w:tc>
          <w:tcPr>
            <w:tcW w:w="373"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0</w:t>
            </w:r>
          </w:p>
        </w:tc>
        <w:tc>
          <w:tcPr>
            <w:tcW w:w="335"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0</w:t>
            </w:r>
          </w:p>
        </w:tc>
        <w:tc>
          <w:tcPr>
            <w:tcW w:w="613"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10</w:t>
            </w:r>
          </w:p>
        </w:tc>
        <w:tc>
          <w:tcPr>
            <w:tcW w:w="664"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14</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28,57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975C0" w:rsidRPr="00B975C0" w:rsidRDefault="00B975C0" w:rsidP="00B975C0">
            <w:pPr>
              <w:rPr>
                <w:rFonts w:asciiTheme="minorHAnsi" w:hAnsiTheme="minorHAnsi" w:cstheme="minorHAnsi"/>
                <w:color w:val="000000"/>
                <w:sz w:val="18"/>
                <w:szCs w:val="18"/>
              </w:rPr>
            </w:pPr>
            <w:r w:rsidRPr="00B975C0">
              <w:rPr>
                <w:rFonts w:asciiTheme="minorHAnsi" w:hAnsiTheme="minorHAnsi" w:cstheme="minorHAnsi"/>
                <w:color w:val="000000"/>
                <w:sz w:val="18"/>
                <w:szCs w:val="18"/>
              </w:rPr>
              <w:t> </w:t>
            </w:r>
          </w:p>
        </w:tc>
      </w:tr>
      <w:tr w:rsidR="00B975C0" w:rsidRPr="00EB01C4" w:rsidTr="00107651">
        <w:trPr>
          <w:trHeight w:val="300"/>
        </w:trPr>
        <w:tc>
          <w:tcPr>
            <w:tcW w:w="6466" w:type="dxa"/>
            <w:gridSpan w:val="14"/>
            <w:tcBorders>
              <w:top w:val="nil"/>
              <w:left w:val="nil"/>
              <w:bottom w:val="nil"/>
              <w:right w:val="nil"/>
            </w:tcBorders>
            <w:shd w:val="clear" w:color="auto" w:fill="auto"/>
            <w:noWrap/>
            <w:vAlign w:val="bottom"/>
            <w:hideMark/>
          </w:tcPr>
          <w:p w:rsidR="00B975C0" w:rsidRDefault="00B975C0" w:rsidP="00B975C0">
            <w:pPr>
              <w:rPr>
                <w:b/>
                <w:bCs/>
                <w:color w:val="000000"/>
              </w:rPr>
            </w:pPr>
          </w:p>
          <w:p w:rsidR="00B975C0" w:rsidRPr="00B975C0" w:rsidRDefault="00B975C0" w:rsidP="00B975C0">
            <w:pPr>
              <w:rPr>
                <w:rFonts w:asciiTheme="minorHAnsi" w:hAnsiTheme="minorHAnsi" w:cstheme="minorHAnsi"/>
                <w:bCs/>
                <w:color w:val="000000"/>
              </w:rPr>
            </w:pPr>
            <w:r w:rsidRPr="00B975C0">
              <w:rPr>
                <w:rFonts w:asciiTheme="minorHAnsi" w:hAnsiTheme="minorHAnsi" w:cstheme="minorHAnsi"/>
                <w:bCs/>
                <w:color w:val="000000"/>
              </w:rPr>
              <w:t xml:space="preserve">Tabela </w:t>
            </w:r>
            <w:r w:rsidR="007F1EFF">
              <w:rPr>
                <w:rFonts w:asciiTheme="minorHAnsi" w:hAnsiTheme="minorHAnsi" w:cstheme="minorHAnsi"/>
                <w:bCs/>
                <w:color w:val="000000"/>
              </w:rPr>
              <w:t>58</w:t>
            </w:r>
            <w:r w:rsidRPr="00B975C0">
              <w:rPr>
                <w:rFonts w:asciiTheme="minorHAnsi" w:hAnsiTheme="minorHAnsi" w:cstheme="minorHAnsi"/>
                <w:bCs/>
                <w:color w:val="000000"/>
              </w:rPr>
              <w:t>. Stopień osiągnięcia efektów kształcenia w przedmiocie -  poziom S1 lato 2016/2017, semestr 6</w:t>
            </w:r>
          </w:p>
        </w:tc>
        <w:tc>
          <w:tcPr>
            <w:tcW w:w="709" w:type="dxa"/>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567" w:type="dxa"/>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567" w:type="dxa"/>
            <w:gridSpan w:val="2"/>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850" w:type="dxa"/>
            <w:tcBorders>
              <w:top w:val="nil"/>
              <w:left w:val="nil"/>
              <w:bottom w:val="nil"/>
              <w:right w:val="nil"/>
            </w:tcBorders>
            <w:shd w:val="clear" w:color="auto" w:fill="auto"/>
            <w:noWrap/>
            <w:vAlign w:val="bottom"/>
            <w:hideMark/>
          </w:tcPr>
          <w:p w:rsidR="00B975C0" w:rsidRPr="00EB01C4" w:rsidRDefault="00B975C0" w:rsidP="00B975C0">
            <w:pPr>
              <w:rPr>
                <w:color w:val="000000"/>
              </w:rPr>
            </w:pPr>
          </w:p>
        </w:tc>
      </w:tr>
      <w:tr w:rsidR="00B975C0" w:rsidRPr="00EB01C4" w:rsidTr="00107651">
        <w:trPr>
          <w:trHeight w:val="510"/>
        </w:trPr>
        <w:tc>
          <w:tcPr>
            <w:tcW w:w="2355"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Nazwa przedmiotu</w:t>
            </w:r>
          </w:p>
        </w:tc>
        <w:tc>
          <w:tcPr>
            <w:tcW w:w="4111" w:type="dxa"/>
            <w:gridSpan w:val="13"/>
            <w:tcBorders>
              <w:top w:val="single" w:sz="4" w:space="0" w:color="auto"/>
              <w:left w:val="nil"/>
              <w:bottom w:val="single" w:sz="4" w:space="0" w:color="auto"/>
              <w:right w:val="single" w:sz="4" w:space="0" w:color="000000"/>
            </w:tcBorders>
            <w:shd w:val="clear" w:color="000000" w:fill="D0CECE"/>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Liczba studentów którzy osiągnęli efekty kształcenia w przedmiocie na ocenę:</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ogólna liczba studentów w przedmiocie</w:t>
            </w:r>
          </w:p>
        </w:tc>
        <w:tc>
          <w:tcPr>
            <w:tcW w:w="1134" w:type="dxa"/>
            <w:gridSpan w:val="3"/>
            <w:tcBorders>
              <w:top w:val="single" w:sz="4" w:space="0" w:color="auto"/>
              <w:left w:val="nil"/>
              <w:bottom w:val="single" w:sz="4" w:space="0" w:color="auto"/>
              <w:right w:val="single" w:sz="4" w:space="0" w:color="000000"/>
            </w:tcBorders>
            <w:shd w:val="clear" w:color="000000" w:fill="D0CECE"/>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 xml:space="preserve">studenci którzy nie osiągnęli efektów kształcenia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przyczyny nieosiągnięcia efektów w przedmiocie</w:t>
            </w:r>
          </w:p>
        </w:tc>
      </w:tr>
      <w:tr w:rsidR="00B975C0" w:rsidRPr="00EB01C4" w:rsidTr="00943099">
        <w:trPr>
          <w:trHeight w:val="555"/>
        </w:trPr>
        <w:tc>
          <w:tcPr>
            <w:tcW w:w="2355" w:type="dxa"/>
            <w:vMerge/>
            <w:tcBorders>
              <w:top w:val="single" w:sz="4" w:space="0" w:color="auto"/>
              <w:left w:val="single" w:sz="4" w:space="0" w:color="auto"/>
              <w:bottom w:val="single" w:sz="4" w:space="0" w:color="000000"/>
              <w:right w:val="single" w:sz="4" w:space="0" w:color="auto"/>
            </w:tcBorders>
            <w:vAlign w:val="center"/>
            <w:hideMark/>
          </w:tcPr>
          <w:p w:rsidR="00B975C0" w:rsidRPr="00943099" w:rsidRDefault="00B975C0" w:rsidP="00B975C0">
            <w:pPr>
              <w:rPr>
                <w:rFonts w:asciiTheme="minorHAnsi" w:hAnsiTheme="minorHAnsi" w:cstheme="minorHAnsi"/>
                <w:b/>
                <w:bCs/>
                <w:color w:val="000000"/>
                <w:sz w:val="18"/>
                <w:szCs w:val="18"/>
              </w:rPr>
            </w:pPr>
          </w:p>
        </w:tc>
        <w:tc>
          <w:tcPr>
            <w:tcW w:w="567" w:type="dxa"/>
            <w:gridSpan w:val="2"/>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3</w:t>
            </w:r>
          </w:p>
        </w:tc>
        <w:tc>
          <w:tcPr>
            <w:tcW w:w="567" w:type="dxa"/>
            <w:gridSpan w:val="2"/>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3,5</w:t>
            </w:r>
          </w:p>
        </w:tc>
        <w:tc>
          <w:tcPr>
            <w:tcW w:w="709" w:type="dxa"/>
            <w:gridSpan w:val="2"/>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4</w:t>
            </w:r>
          </w:p>
        </w:tc>
        <w:tc>
          <w:tcPr>
            <w:tcW w:w="567" w:type="dxa"/>
            <w:gridSpan w:val="2"/>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4,5</w:t>
            </w:r>
          </w:p>
        </w:tc>
        <w:tc>
          <w:tcPr>
            <w:tcW w:w="425" w:type="dxa"/>
            <w:gridSpan w:val="2"/>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5</w:t>
            </w:r>
          </w:p>
        </w:tc>
        <w:tc>
          <w:tcPr>
            <w:tcW w:w="425" w:type="dxa"/>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proofErr w:type="spellStart"/>
            <w:r w:rsidRPr="00943099">
              <w:rPr>
                <w:rFonts w:asciiTheme="minorHAnsi" w:hAnsiTheme="minorHAnsi" w:cstheme="minorHAnsi"/>
                <w:b/>
                <w:bCs/>
                <w:color w:val="000000"/>
                <w:sz w:val="18"/>
                <w:szCs w:val="18"/>
              </w:rPr>
              <w:t>zal</w:t>
            </w:r>
            <w:proofErr w:type="spellEnd"/>
          </w:p>
        </w:tc>
        <w:tc>
          <w:tcPr>
            <w:tcW w:w="851" w:type="dxa"/>
            <w:gridSpan w:val="2"/>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Razem</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975C0" w:rsidRPr="00943099" w:rsidRDefault="00B975C0" w:rsidP="00B975C0">
            <w:pPr>
              <w:rPr>
                <w:rFonts w:asciiTheme="minorHAnsi" w:hAnsiTheme="minorHAnsi" w:cstheme="minorHAnsi"/>
                <w:b/>
                <w:bCs/>
                <w:color w:val="000000"/>
                <w:sz w:val="18"/>
                <w:szCs w:val="18"/>
              </w:rPr>
            </w:pPr>
          </w:p>
        </w:tc>
        <w:tc>
          <w:tcPr>
            <w:tcW w:w="567" w:type="dxa"/>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liczba</w:t>
            </w:r>
          </w:p>
        </w:tc>
        <w:tc>
          <w:tcPr>
            <w:tcW w:w="567" w:type="dxa"/>
            <w:gridSpan w:val="2"/>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975C0" w:rsidRPr="00943099" w:rsidRDefault="00B975C0" w:rsidP="00B975C0">
            <w:pPr>
              <w:rPr>
                <w:rFonts w:asciiTheme="minorHAnsi" w:hAnsiTheme="minorHAnsi" w:cstheme="minorHAnsi"/>
                <w:b/>
                <w:bCs/>
                <w:color w:val="000000"/>
                <w:sz w:val="18"/>
                <w:szCs w:val="18"/>
              </w:rPr>
            </w:pPr>
          </w:p>
        </w:tc>
      </w:tr>
      <w:tr w:rsidR="00B975C0" w:rsidRPr="00EB01C4" w:rsidTr="00943099">
        <w:trPr>
          <w:trHeight w:val="300"/>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color w:val="000000"/>
                <w:sz w:val="18"/>
                <w:szCs w:val="18"/>
              </w:rPr>
            </w:pPr>
            <w:r w:rsidRPr="00943099">
              <w:rPr>
                <w:rFonts w:asciiTheme="minorHAnsi" w:hAnsiTheme="minorHAnsi" w:cstheme="minorHAnsi"/>
                <w:color w:val="000000"/>
                <w:sz w:val="18"/>
                <w:szCs w:val="18"/>
              </w:rPr>
              <w:t>Ekologia</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18</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18</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 </w:t>
            </w:r>
          </w:p>
        </w:tc>
      </w:tr>
      <w:tr w:rsidR="00B975C0" w:rsidRPr="00EB01C4" w:rsidTr="00943099">
        <w:trPr>
          <w:trHeight w:val="300"/>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color w:val="000000"/>
                <w:sz w:val="18"/>
                <w:szCs w:val="18"/>
              </w:rPr>
            </w:pPr>
            <w:r w:rsidRPr="00943099">
              <w:rPr>
                <w:rFonts w:asciiTheme="minorHAnsi" w:hAnsiTheme="minorHAnsi" w:cstheme="minorHAnsi"/>
                <w:color w:val="000000"/>
                <w:sz w:val="18"/>
                <w:szCs w:val="18"/>
              </w:rPr>
              <w:t>Ekonomia w ochronie środowiska</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5</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18</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19</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5,26</w:t>
            </w:r>
          </w:p>
        </w:tc>
        <w:tc>
          <w:tcPr>
            <w:tcW w:w="85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1;4</w:t>
            </w:r>
          </w:p>
        </w:tc>
      </w:tr>
      <w:tr w:rsidR="00B975C0" w:rsidRPr="00EB01C4" w:rsidTr="00943099">
        <w:trPr>
          <w:trHeight w:val="300"/>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color w:val="000000"/>
                <w:sz w:val="18"/>
                <w:szCs w:val="18"/>
              </w:rPr>
            </w:pPr>
            <w:proofErr w:type="spellStart"/>
            <w:r w:rsidRPr="00943099">
              <w:rPr>
                <w:rFonts w:asciiTheme="minorHAnsi" w:hAnsiTheme="minorHAnsi" w:cstheme="minorHAnsi"/>
                <w:color w:val="000000"/>
                <w:sz w:val="18"/>
                <w:szCs w:val="18"/>
              </w:rPr>
              <w:t>Fitopotologia</w:t>
            </w:r>
            <w:proofErr w:type="spellEnd"/>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3</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19</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19</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 </w:t>
            </w:r>
          </w:p>
        </w:tc>
      </w:tr>
      <w:tr w:rsidR="00B975C0" w:rsidRPr="00EB01C4" w:rsidTr="00943099">
        <w:trPr>
          <w:trHeight w:val="300"/>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color w:val="000000"/>
                <w:sz w:val="18"/>
                <w:szCs w:val="18"/>
              </w:rPr>
            </w:pPr>
            <w:r w:rsidRPr="00943099">
              <w:rPr>
                <w:rFonts w:asciiTheme="minorHAnsi" w:hAnsiTheme="minorHAnsi" w:cstheme="minorHAnsi"/>
                <w:color w:val="000000"/>
                <w:sz w:val="18"/>
                <w:szCs w:val="18"/>
              </w:rPr>
              <w:t>Gleby świata</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16</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17</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5,88</w:t>
            </w:r>
          </w:p>
        </w:tc>
        <w:tc>
          <w:tcPr>
            <w:tcW w:w="85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 </w:t>
            </w:r>
          </w:p>
        </w:tc>
      </w:tr>
      <w:tr w:rsidR="00B975C0" w:rsidRPr="00EB01C4" w:rsidTr="00943099">
        <w:trPr>
          <w:trHeight w:val="600"/>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color w:val="000000"/>
                <w:sz w:val="18"/>
                <w:szCs w:val="18"/>
              </w:rPr>
            </w:pPr>
            <w:r w:rsidRPr="00943099">
              <w:rPr>
                <w:rFonts w:asciiTheme="minorHAnsi" w:hAnsiTheme="minorHAnsi" w:cstheme="minorHAnsi"/>
                <w:color w:val="000000"/>
                <w:sz w:val="18"/>
                <w:szCs w:val="18"/>
              </w:rPr>
              <w:t>Gospodarka leśna, zagrożenia i ochrona lasu</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18</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18</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 </w:t>
            </w:r>
          </w:p>
        </w:tc>
      </w:tr>
      <w:tr w:rsidR="00B975C0" w:rsidRPr="00EB01C4" w:rsidTr="00943099">
        <w:trPr>
          <w:trHeight w:val="600"/>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color w:val="000000"/>
                <w:sz w:val="18"/>
                <w:szCs w:val="18"/>
              </w:rPr>
            </w:pPr>
            <w:r w:rsidRPr="00943099">
              <w:rPr>
                <w:rFonts w:asciiTheme="minorHAnsi" w:hAnsiTheme="minorHAnsi" w:cstheme="minorHAnsi"/>
                <w:color w:val="000000"/>
                <w:sz w:val="18"/>
                <w:szCs w:val="18"/>
              </w:rPr>
              <w:t>Kształtowanie terenów zieleni i dendrologia</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9</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18</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18</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 </w:t>
            </w:r>
          </w:p>
        </w:tc>
      </w:tr>
      <w:tr w:rsidR="00B975C0" w:rsidRPr="00EB01C4" w:rsidTr="00943099">
        <w:trPr>
          <w:trHeight w:val="600"/>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color w:val="000000"/>
                <w:sz w:val="18"/>
                <w:szCs w:val="18"/>
              </w:rPr>
            </w:pPr>
            <w:r w:rsidRPr="00943099">
              <w:rPr>
                <w:rFonts w:asciiTheme="minorHAnsi" w:hAnsiTheme="minorHAnsi" w:cstheme="minorHAnsi"/>
                <w:color w:val="000000"/>
                <w:sz w:val="18"/>
                <w:szCs w:val="18"/>
              </w:rPr>
              <w:t>Maszyny i urządzenia w technologiach ochrony środowiska</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18</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18</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 </w:t>
            </w:r>
          </w:p>
        </w:tc>
      </w:tr>
      <w:tr w:rsidR="00B975C0" w:rsidRPr="00EB01C4" w:rsidTr="00943099">
        <w:trPr>
          <w:trHeight w:val="300"/>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color w:val="000000"/>
                <w:sz w:val="18"/>
                <w:szCs w:val="18"/>
              </w:rPr>
            </w:pPr>
            <w:r w:rsidRPr="00943099">
              <w:rPr>
                <w:rFonts w:asciiTheme="minorHAnsi" w:hAnsiTheme="minorHAnsi" w:cstheme="minorHAnsi"/>
                <w:color w:val="000000"/>
                <w:sz w:val="18"/>
                <w:szCs w:val="18"/>
              </w:rPr>
              <w:t>Podstawy informacji naukowej</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19</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10,53</w:t>
            </w:r>
          </w:p>
        </w:tc>
        <w:tc>
          <w:tcPr>
            <w:tcW w:w="85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 </w:t>
            </w:r>
          </w:p>
        </w:tc>
      </w:tr>
      <w:tr w:rsidR="00B975C0" w:rsidRPr="00EB01C4" w:rsidTr="00943099">
        <w:trPr>
          <w:trHeight w:val="300"/>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color w:val="000000"/>
                <w:sz w:val="18"/>
                <w:szCs w:val="18"/>
              </w:rPr>
            </w:pPr>
            <w:r w:rsidRPr="00943099">
              <w:rPr>
                <w:rFonts w:asciiTheme="minorHAnsi" w:hAnsiTheme="minorHAnsi" w:cstheme="minorHAnsi"/>
                <w:color w:val="000000"/>
                <w:sz w:val="18"/>
                <w:szCs w:val="18"/>
              </w:rPr>
              <w:t>Praktyka zawodowa</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8</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18</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18</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 </w:t>
            </w:r>
          </w:p>
        </w:tc>
      </w:tr>
      <w:tr w:rsidR="00B975C0" w:rsidRPr="00EB01C4" w:rsidTr="00943099">
        <w:trPr>
          <w:trHeight w:val="300"/>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color w:val="000000"/>
                <w:sz w:val="18"/>
                <w:szCs w:val="18"/>
              </w:rPr>
            </w:pPr>
            <w:r w:rsidRPr="00943099">
              <w:rPr>
                <w:rFonts w:asciiTheme="minorHAnsi" w:hAnsiTheme="minorHAnsi" w:cstheme="minorHAnsi"/>
                <w:color w:val="000000"/>
                <w:sz w:val="18"/>
                <w:szCs w:val="18"/>
              </w:rPr>
              <w:t>Prawo w ochronie środowiska</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3</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18</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5,56</w:t>
            </w:r>
          </w:p>
        </w:tc>
        <w:tc>
          <w:tcPr>
            <w:tcW w:w="85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1;4;5</w:t>
            </w:r>
          </w:p>
        </w:tc>
      </w:tr>
      <w:tr w:rsidR="00B975C0" w:rsidRPr="00EB01C4" w:rsidTr="00943099">
        <w:trPr>
          <w:trHeight w:val="600"/>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color w:val="000000"/>
                <w:sz w:val="18"/>
                <w:szCs w:val="18"/>
              </w:rPr>
            </w:pPr>
            <w:r w:rsidRPr="00943099">
              <w:rPr>
                <w:rFonts w:asciiTheme="minorHAnsi" w:hAnsiTheme="minorHAnsi" w:cstheme="minorHAnsi"/>
                <w:color w:val="000000"/>
                <w:sz w:val="18"/>
                <w:szCs w:val="18"/>
              </w:rPr>
              <w:t>Rolnicze i pozarolnicze obciążenia środowiska</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7</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18</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18</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 </w:t>
            </w:r>
          </w:p>
        </w:tc>
      </w:tr>
      <w:tr w:rsidR="00B975C0" w:rsidRPr="00EB01C4" w:rsidTr="00943099">
        <w:trPr>
          <w:trHeight w:val="300"/>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color w:val="000000"/>
                <w:sz w:val="18"/>
                <w:szCs w:val="18"/>
              </w:rPr>
            </w:pPr>
            <w:r w:rsidRPr="00943099">
              <w:rPr>
                <w:rFonts w:asciiTheme="minorHAnsi" w:hAnsiTheme="minorHAnsi" w:cstheme="minorHAnsi"/>
                <w:color w:val="000000"/>
                <w:sz w:val="18"/>
                <w:szCs w:val="18"/>
              </w:rPr>
              <w:t>Seminarium inżynierskie</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17</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18</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5,56</w:t>
            </w:r>
          </w:p>
        </w:tc>
        <w:tc>
          <w:tcPr>
            <w:tcW w:w="85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 </w:t>
            </w:r>
          </w:p>
        </w:tc>
      </w:tr>
      <w:tr w:rsidR="00B975C0" w:rsidRPr="00EB01C4" w:rsidTr="00943099">
        <w:trPr>
          <w:trHeight w:val="300"/>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color w:val="000000"/>
                <w:sz w:val="18"/>
                <w:szCs w:val="18"/>
              </w:rPr>
            </w:pPr>
            <w:r w:rsidRPr="00943099">
              <w:rPr>
                <w:rFonts w:asciiTheme="minorHAnsi" w:hAnsiTheme="minorHAnsi" w:cstheme="minorHAnsi"/>
                <w:color w:val="000000"/>
                <w:sz w:val="18"/>
                <w:szCs w:val="18"/>
              </w:rPr>
              <w:lastRenderedPageBreak/>
              <w:t>Technologie bioenergetyczne</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19</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10,53</w:t>
            </w:r>
          </w:p>
        </w:tc>
        <w:tc>
          <w:tcPr>
            <w:tcW w:w="85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 </w:t>
            </w:r>
          </w:p>
        </w:tc>
      </w:tr>
      <w:tr w:rsidR="00B975C0" w:rsidRPr="00EB01C4" w:rsidTr="00943099">
        <w:trPr>
          <w:trHeight w:val="600"/>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color w:val="000000"/>
                <w:sz w:val="18"/>
                <w:szCs w:val="18"/>
              </w:rPr>
            </w:pPr>
            <w:r w:rsidRPr="00943099">
              <w:rPr>
                <w:rFonts w:asciiTheme="minorHAnsi" w:hAnsiTheme="minorHAnsi" w:cstheme="minorHAnsi"/>
                <w:color w:val="000000"/>
                <w:sz w:val="18"/>
                <w:szCs w:val="18"/>
              </w:rPr>
              <w:t>Zagrożenia jakości wód obszarów wiejskich</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18</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18</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color w:val="000000"/>
                <w:sz w:val="18"/>
                <w:szCs w:val="18"/>
              </w:rPr>
            </w:pPr>
            <w:r w:rsidRPr="00943099">
              <w:rPr>
                <w:rFonts w:asciiTheme="minorHAnsi" w:hAnsiTheme="minorHAnsi" w:cstheme="minorHAnsi"/>
                <w:color w:val="000000"/>
                <w:sz w:val="18"/>
                <w:szCs w:val="18"/>
              </w:rPr>
              <w:t>5;13</w:t>
            </w:r>
          </w:p>
        </w:tc>
      </w:tr>
    </w:tbl>
    <w:p w:rsidR="00B975C0" w:rsidRDefault="00B975C0" w:rsidP="00B975C0">
      <w:pPr>
        <w:ind w:left="360"/>
        <w:rPr>
          <w:rFonts w:asciiTheme="minorHAnsi" w:hAnsiTheme="minorHAnsi" w:cstheme="minorHAnsi"/>
          <w:b/>
        </w:rPr>
      </w:pPr>
    </w:p>
    <w:p w:rsidR="00B975C0" w:rsidRDefault="00B975C0" w:rsidP="00B975C0">
      <w:pPr>
        <w:ind w:left="360"/>
        <w:rPr>
          <w:rFonts w:asciiTheme="minorHAnsi" w:hAnsiTheme="minorHAnsi" w:cstheme="minorHAnsi"/>
          <w:b/>
        </w:rPr>
      </w:pPr>
    </w:p>
    <w:p w:rsidR="00B975C0" w:rsidRPr="00B91DA6" w:rsidRDefault="00B975C0" w:rsidP="00B975C0">
      <w:pPr>
        <w:ind w:left="360"/>
        <w:rPr>
          <w:rFonts w:asciiTheme="minorHAnsi" w:hAnsiTheme="minorHAnsi" w:cstheme="minorHAnsi"/>
          <w:b/>
        </w:rPr>
      </w:pPr>
      <w:r w:rsidRPr="00B91DA6">
        <w:rPr>
          <w:rFonts w:asciiTheme="minorHAnsi" w:hAnsiTheme="minorHAnsi" w:cstheme="minorHAnsi"/>
          <w:b/>
        </w:rPr>
        <w:t>Studia stacjonarne S1, semestr LATO 2016/2017</w:t>
      </w:r>
    </w:p>
    <w:p w:rsidR="00B975C0" w:rsidRPr="00EB01C4" w:rsidRDefault="00B975C0" w:rsidP="00B975C0"/>
    <w:tbl>
      <w:tblPr>
        <w:tblW w:w="5000" w:type="pct"/>
        <w:tblLayout w:type="fixed"/>
        <w:tblCellMar>
          <w:left w:w="70" w:type="dxa"/>
          <w:right w:w="70" w:type="dxa"/>
        </w:tblCellMar>
        <w:tblLook w:val="04A0"/>
      </w:tblPr>
      <w:tblGrid>
        <w:gridCol w:w="56"/>
        <w:gridCol w:w="1538"/>
        <w:gridCol w:w="833"/>
        <w:gridCol w:w="532"/>
        <w:gridCol w:w="280"/>
        <w:gridCol w:w="361"/>
        <w:gridCol w:w="433"/>
        <w:gridCol w:w="431"/>
        <w:gridCol w:w="337"/>
        <w:gridCol w:w="125"/>
        <w:gridCol w:w="400"/>
        <w:gridCol w:w="289"/>
        <w:gridCol w:w="433"/>
        <w:gridCol w:w="129"/>
        <w:gridCol w:w="450"/>
        <w:gridCol w:w="286"/>
        <w:gridCol w:w="433"/>
        <w:gridCol w:w="287"/>
        <w:gridCol w:w="289"/>
        <w:gridCol w:w="170"/>
        <w:gridCol w:w="322"/>
        <w:gridCol w:w="798"/>
      </w:tblGrid>
      <w:tr w:rsidR="00B975C0" w:rsidRPr="00EB01C4" w:rsidTr="00943099">
        <w:trPr>
          <w:trHeight w:val="300"/>
        </w:trPr>
        <w:tc>
          <w:tcPr>
            <w:tcW w:w="3596" w:type="pct"/>
            <w:gridSpan w:val="15"/>
            <w:tcBorders>
              <w:top w:val="nil"/>
              <w:left w:val="nil"/>
              <w:bottom w:val="nil"/>
              <w:right w:val="nil"/>
            </w:tcBorders>
            <w:shd w:val="clear" w:color="auto" w:fill="auto"/>
            <w:noWrap/>
            <w:vAlign w:val="bottom"/>
            <w:hideMark/>
          </w:tcPr>
          <w:p w:rsidR="00B975C0" w:rsidRPr="00B975C0" w:rsidRDefault="00B975C0" w:rsidP="00B975C0">
            <w:pPr>
              <w:rPr>
                <w:rFonts w:asciiTheme="minorHAnsi" w:hAnsiTheme="minorHAnsi" w:cstheme="minorHAnsi"/>
                <w:bCs/>
                <w:color w:val="000000"/>
              </w:rPr>
            </w:pPr>
            <w:r w:rsidRPr="00B975C0">
              <w:rPr>
                <w:rFonts w:asciiTheme="minorHAnsi" w:hAnsiTheme="minorHAnsi" w:cstheme="minorHAnsi"/>
                <w:bCs/>
                <w:color w:val="000000"/>
              </w:rPr>
              <w:t xml:space="preserve">Tabela </w:t>
            </w:r>
            <w:r w:rsidR="007F1EFF">
              <w:rPr>
                <w:rFonts w:asciiTheme="minorHAnsi" w:hAnsiTheme="minorHAnsi" w:cstheme="minorHAnsi"/>
                <w:bCs/>
                <w:color w:val="000000"/>
              </w:rPr>
              <w:t>59</w:t>
            </w:r>
            <w:r w:rsidRPr="00B975C0">
              <w:rPr>
                <w:rFonts w:asciiTheme="minorHAnsi" w:hAnsiTheme="minorHAnsi" w:cstheme="minorHAnsi"/>
                <w:bCs/>
                <w:color w:val="000000"/>
              </w:rPr>
              <w:t xml:space="preserve">. Stopień osiągnięcia efektów kształcenia w przedmiocie - </w:t>
            </w:r>
            <w:r>
              <w:rPr>
                <w:rFonts w:asciiTheme="minorHAnsi" w:hAnsiTheme="minorHAnsi" w:cstheme="minorHAnsi"/>
                <w:bCs/>
                <w:color w:val="000000"/>
              </w:rPr>
              <w:t xml:space="preserve"> </w:t>
            </w:r>
            <w:r w:rsidRPr="00B975C0">
              <w:rPr>
                <w:rFonts w:asciiTheme="minorHAnsi" w:hAnsiTheme="minorHAnsi" w:cstheme="minorHAnsi"/>
                <w:bCs/>
                <w:color w:val="000000"/>
              </w:rPr>
              <w:t>poziom S2 lato 2016/2017, semestr 1</w:t>
            </w:r>
          </w:p>
        </w:tc>
        <w:tc>
          <w:tcPr>
            <w:tcW w:w="390" w:type="pct"/>
            <w:gridSpan w:val="2"/>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313" w:type="pct"/>
            <w:gridSpan w:val="2"/>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267" w:type="pct"/>
            <w:gridSpan w:val="2"/>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434" w:type="pct"/>
            <w:tcBorders>
              <w:top w:val="nil"/>
              <w:left w:val="nil"/>
              <w:bottom w:val="nil"/>
              <w:right w:val="nil"/>
            </w:tcBorders>
            <w:shd w:val="clear" w:color="auto" w:fill="auto"/>
            <w:noWrap/>
            <w:vAlign w:val="bottom"/>
            <w:hideMark/>
          </w:tcPr>
          <w:p w:rsidR="00B975C0" w:rsidRPr="00EB01C4" w:rsidRDefault="00B975C0" w:rsidP="00B975C0">
            <w:pPr>
              <w:rPr>
                <w:color w:val="000000"/>
              </w:rPr>
            </w:pPr>
          </w:p>
        </w:tc>
      </w:tr>
      <w:tr w:rsidR="00B975C0" w:rsidRPr="00EB01C4" w:rsidTr="00943099">
        <w:trPr>
          <w:trHeight w:val="705"/>
        </w:trPr>
        <w:tc>
          <w:tcPr>
            <w:tcW w:w="865" w:type="pct"/>
            <w:gridSpan w:val="2"/>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Nazwa przedmiotu</w:t>
            </w:r>
          </w:p>
        </w:tc>
        <w:tc>
          <w:tcPr>
            <w:tcW w:w="2731" w:type="pct"/>
            <w:gridSpan w:val="13"/>
            <w:tcBorders>
              <w:top w:val="single" w:sz="4" w:space="0" w:color="auto"/>
              <w:left w:val="nil"/>
              <w:bottom w:val="single" w:sz="4" w:space="0" w:color="auto"/>
              <w:right w:val="single" w:sz="4" w:space="0" w:color="000000"/>
            </w:tcBorders>
            <w:shd w:val="clear" w:color="000000" w:fill="D0CECE"/>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Liczba studentów którzy osiągnęli efekty kształcenia w przedmiocie na ocenę:</w:t>
            </w:r>
          </w:p>
        </w:tc>
        <w:tc>
          <w:tcPr>
            <w:tcW w:w="390" w:type="pct"/>
            <w:gridSpan w:val="2"/>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ogólna liczba studentów w przedmiocie</w:t>
            </w:r>
          </w:p>
        </w:tc>
        <w:tc>
          <w:tcPr>
            <w:tcW w:w="580" w:type="pct"/>
            <w:gridSpan w:val="4"/>
            <w:tcBorders>
              <w:top w:val="single" w:sz="4" w:space="0" w:color="auto"/>
              <w:left w:val="nil"/>
              <w:bottom w:val="single" w:sz="4" w:space="0" w:color="auto"/>
              <w:right w:val="single" w:sz="4" w:space="0" w:color="000000"/>
            </w:tcBorders>
            <w:shd w:val="clear" w:color="000000" w:fill="D0CECE"/>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 xml:space="preserve">studenci którzy nie osiągnęli efektów kształcenia </w:t>
            </w:r>
          </w:p>
        </w:tc>
        <w:tc>
          <w:tcPr>
            <w:tcW w:w="434" w:type="pct"/>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przyczyny nieosiągnięcia efektów w przedmiocie</w:t>
            </w:r>
          </w:p>
        </w:tc>
      </w:tr>
      <w:tr w:rsidR="00B975C0" w:rsidRPr="00EB01C4" w:rsidTr="00943099">
        <w:trPr>
          <w:trHeight w:val="300"/>
        </w:trPr>
        <w:tc>
          <w:tcPr>
            <w:tcW w:w="865" w:type="pct"/>
            <w:gridSpan w:val="2"/>
            <w:vMerge/>
            <w:tcBorders>
              <w:top w:val="single" w:sz="4" w:space="0" w:color="auto"/>
              <w:left w:val="single" w:sz="4" w:space="0" w:color="auto"/>
              <w:bottom w:val="single" w:sz="4" w:space="0" w:color="000000"/>
              <w:right w:val="single" w:sz="4" w:space="0" w:color="auto"/>
            </w:tcBorders>
            <w:vAlign w:val="center"/>
            <w:hideMark/>
          </w:tcPr>
          <w:p w:rsidR="00B975C0" w:rsidRPr="00B975C0" w:rsidRDefault="00B975C0" w:rsidP="00B975C0">
            <w:pPr>
              <w:rPr>
                <w:rFonts w:asciiTheme="minorHAnsi" w:hAnsiTheme="minorHAnsi" w:cstheme="minorHAnsi"/>
                <w:b/>
                <w:bCs/>
                <w:color w:val="000000"/>
                <w:sz w:val="18"/>
                <w:szCs w:val="18"/>
              </w:rPr>
            </w:pPr>
          </w:p>
        </w:tc>
        <w:tc>
          <w:tcPr>
            <w:tcW w:w="452" w:type="pct"/>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3</w:t>
            </w:r>
          </w:p>
        </w:tc>
        <w:tc>
          <w:tcPr>
            <w:tcW w:w="441" w:type="pct"/>
            <w:gridSpan w:val="2"/>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3,5</w:t>
            </w:r>
          </w:p>
        </w:tc>
        <w:tc>
          <w:tcPr>
            <w:tcW w:w="431" w:type="pct"/>
            <w:gridSpan w:val="2"/>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4</w:t>
            </w:r>
          </w:p>
        </w:tc>
        <w:tc>
          <w:tcPr>
            <w:tcW w:w="417" w:type="pct"/>
            <w:gridSpan w:val="2"/>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4,5</w:t>
            </w:r>
          </w:p>
        </w:tc>
        <w:tc>
          <w:tcPr>
            <w:tcW w:w="441" w:type="pct"/>
            <w:gridSpan w:val="3"/>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5</w:t>
            </w:r>
          </w:p>
        </w:tc>
        <w:tc>
          <w:tcPr>
            <w:tcW w:w="235" w:type="pct"/>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proofErr w:type="spellStart"/>
            <w:r w:rsidRPr="00B975C0">
              <w:rPr>
                <w:rFonts w:asciiTheme="minorHAnsi" w:hAnsiTheme="minorHAnsi" w:cstheme="minorHAnsi"/>
                <w:b/>
                <w:bCs/>
                <w:color w:val="000000"/>
                <w:sz w:val="18"/>
                <w:szCs w:val="18"/>
              </w:rPr>
              <w:t>zal</w:t>
            </w:r>
            <w:proofErr w:type="spellEnd"/>
          </w:p>
        </w:tc>
        <w:tc>
          <w:tcPr>
            <w:tcW w:w="314" w:type="pct"/>
            <w:gridSpan w:val="2"/>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Razem</w:t>
            </w:r>
          </w:p>
        </w:tc>
        <w:tc>
          <w:tcPr>
            <w:tcW w:w="390" w:type="pct"/>
            <w:gridSpan w:val="2"/>
            <w:vMerge/>
            <w:tcBorders>
              <w:top w:val="single" w:sz="4" w:space="0" w:color="auto"/>
              <w:left w:val="single" w:sz="4" w:space="0" w:color="auto"/>
              <w:bottom w:val="single" w:sz="4" w:space="0" w:color="000000"/>
              <w:right w:val="single" w:sz="4" w:space="0" w:color="auto"/>
            </w:tcBorders>
            <w:vAlign w:val="center"/>
            <w:hideMark/>
          </w:tcPr>
          <w:p w:rsidR="00B975C0" w:rsidRPr="00B975C0" w:rsidRDefault="00B975C0" w:rsidP="00B975C0">
            <w:pPr>
              <w:rPr>
                <w:rFonts w:asciiTheme="minorHAnsi" w:hAnsiTheme="minorHAnsi" w:cstheme="minorHAnsi"/>
                <w:b/>
                <w:bCs/>
                <w:color w:val="000000"/>
                <w:sz w:val="18"/>
                <w:szCs w:val="18"/>
              </w:rPr>
            </w:pPr>
          </w:p>
        </w:tc>
        <w:tc>
          <w:tcPr>
            <w:tcW w:w="313" w:type="pct"/>
            <w:gridSpan w:val="2"/>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liczba</w:t>
            </w:r>
          </w:p>
        </w:tc>
        <w:tc>
          <w:tcPr>
            <w:tcW w:w="267" w:type="pct"/>
            <w:gridSpan w:val="2"/>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w:t>
            </w:r>
          </w:p>
        </w:tc>
        <w:tc>
          <w:tcPr>
            <w:tcW w:w="434" w:type="pct"/>
            <w:vMerge/>
            <w:tcBorders>
              <w:top w:val="single" w:sz="4" w:space="0" w:color="auto"/>
              <w:left w:val="single" w:sz="4" w:space="0" w:color="auto"/>
              <w:bottom w:val="single" w:sz="4" w:space="0" w:color="000000"/>
              <w:right w:val="single" w:sz="4" w:space="0" w:color="auto"/>
            </w:tcBorders>
            <w:vAlign w:val="center"/>
            <w:hideMark/>
          </w:tcPr>
          <w:p w:rsidR="00B975C0" w:rsidRPr="00B975C0" w:rsidRDefault="00B975C0" w:rsidP="00B975C0">
            <w:pPr>
              <w:rPr>
                <w:rFonts w:asciiTheme="minorHAnsi" w:hAnsiTheme="minorHAnsi" w:cstheme="minorHAnsi"/>
                <w:b/>
                <w:bCs/>
                <w:color w:val="000000"/>
                <w:sz w:val="18"/>
                <w:szCs w:val="18"/>
              </w:rPr>
            </w:pPr>
          </w:p>
        </w:tc>
      </w:tr>
      <w:tr w:rsidR="00943099" w:rsidRPr="00EB01C4" w:rsidTr="00943099">
        <w:trPr>
          <w:trHeight w:val="300"/>
        </w:trPr>
        <w:tc>
          <w:tcPr>
            <w:tcW w:w="865" w:type="pct"/>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975C0" w:rsidRPr="00B975C0" w:rsidRDefault="00B975C0" w:rsidP="00B975C0">
            <w:pPr>
              <w:rPr>
                <w:rFonts w:asciiTheme="minorHAnsi" w:hAnsiTheme="minorHAnsi" w:cstheme="minorHAnsi"/>
                <w:b/>
                <w:sz w:val="18"/>
                <w:szCs w:val="18"/>
              </w:rPr>
            </w:pPr>
            <w:r w:rsidRPr="00B975C0">
              <w:rPr>
                <w:rFonts w:asciiTheme="minorHAnsi" w:hAnsiTheme="minorHAnsi" w:cstheme="minorHAnsi"/>
                <w:b/>
                <w:sz w:val="18"/>
                <w:szCs w:val="18"/>
              </w:rPr>
              <w:t>Ekofizjologia roślin</w:t>
            </w:r>
          </w:p>
        </w:tc>
        <w:tc>
          <w:tcPr>
            <w:tcW w:w="452"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4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3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2</w:t>
            </w:r>
          </w:p>
        </w:tc>
        <w:tc>
          <w:tcPr>
            <w:tcW w:w="41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5</w:t>
            </w:r>
          </w:p>
        </w:tc>
        <w:tc>
          <w:tcPr>
            <w:tcW w:w="441"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235"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31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8</w:t>
            </w:r>
          </w:p>
        </w:tc>
        <w:tc>
          <w:tcPr>
            <w:tcW w:w="390"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13</w:t>
            </w:r>
          </w:p>
        </w:tc>
        <w:tc>
          <w:tcPr>
            <w:tcW w:w="313"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5</w:t>
            </w:r>
          </w:p>
        </w:tc>
        <w:tc>
          <w:tcPr>
            <w:tcW w:w="26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38,46</w:t>
            </w:r>
          </w:p>
        </w:tc>
        <w:tc>
          <w:tcPr>
            <w:tcW w:w="434"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943099" w:rsidRPr="00EB01C4" w:rsidTr="00943099">
        <w:trPr>
          <w:trHeight w:val="600"/>
        </w:trPr>
        <w:tc>
          <w:tcPr>
            <w:tcW w:w="865" w:type="pct"/>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975C0" w:rsidRPr="00B975C0" w:rsidRDefault="00B975C0" w:rsidP="00B975C0">
            <w:pPr>
              <w:rPr>
                <w:rFonts w:asciiTheme="minorHAnsi" w:hAnsiTheme="minorHAnsi" w:cstheme="minorHAnsi"/>
                <w:b/>
                <w:sz w:val="18"/>
                <w:szCs w:val="18"/>
              </w:rPr>
            </w:pPr>
            <w:r w:rsidRPr="00B975C0">
              <w:rPr>
                <w:rFonts w:asciiTheme="minorHAnsi" w:hAnsiTheme="minorHAnsi" w:cstheme="minorHAnsi"/>
                <w:b/>
                <w:sz w:val="18"/>
                <w:szCs w:val="18"/>
              </w:rPr>
              <w:t>Ekonomika i zarządzanie ochroną środowiska</w:t>
            </w:r>
          </w:p>
        </w:tc>
        <w:tc>
          <w:tcPr>
            <w:tcW w:w="452"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4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43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41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41"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6</w:t>
            </w:r>
          </w:p>
        </w:tc>
        <w:tc>
          <w:tcPr>
            <w:tcW w:w="235"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31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8</w:t>
            </w:r>
          </w:p>
        </w:tc>
        <w:tc>
          <w:tcPr>
            <w:tcW w:w="390"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14</w:t>
            </w:r>
          </w:p>
        </w:tc>
        <w:tc>
          <w:tcPr>
            <w:tcW w:w="313"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6</w:t>
            </w:r>
          </w:p>
        </w:tc>
        <w:tc>
          <w:tcPr>
            <w:tcW w:w="26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42,86</w:t>
            </w:r>
          </w:p>
        </w:tc>
        <w:tc>
          <w:tcPr>
            <w:tcW w:w="434"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943099" w:rsidRPr="00EB01C4" w:rsidTr="00943099">
        <w:trPr>
          <w:trHeight w:val="300"/>
        </w:trPr>
        <w:tc>
          <w:tcPr>
            <w:tcW w:w="865" w:type="pct"/>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975C0" w:rsidRPr="00B975C0" w:rsidRDefault="00B975C0" w:rsidP="00B975C0">
            <w:pPr>
              <w:rPr>
                <w:rFonts w:asciiTheme="minorHAnsi" w:hAnsiTheme="minorHAnsi" w:cstheme="minorHAnsi"/>
                <w:b/>
                <w:sz w:val="18"/>
                <w:szCs w:val="18"/>
              </w:rPr>
            </w:pPr>
            <w:r w:rsidRPr="00B975C0">
              <w:rPr>
                <w:rFonts w:asciiTheme="minorHAnsi" w:hAnsiTheme="minorHAnsi" w:cstheme="minorHAnsi"/>
                <w:b/>
                <w:sz w:val="18"/>
                <w:szCs w:val="18"/>
              </w:rPr>
              <w:t>Ekotoksykologia</w:t>
            </w:r>
          </w:p>
        </w:tc>
        <w:tc>
          <w:tcPr>
            <w:tcW w:w="452"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4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3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41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3</w:t>
            </w:r>
          </w:p>
        </w:tc>
        <w:tc>
          <w:tcPr>
            <w:tcW w:w="441"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3</w:t>
            </w:r>
          </w:p>
        </w:tc>
        <w:tc>
          <w:tcPr>
            <w:tcW w:w="235"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31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7</w:t>
            </w:r>
          </w:p>
        </w:tc>
        <w:tc>
          <w:tcPr>
            <w:tcW w:w="390"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13</w:t>
            </w:r>
          </w:p>
        </w:tc>
        <w:tc>
          <w:tcPr>
            <w:tcW w:w="313"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6</w:t>
            </w:r>
          </w:p>
        </w:tc>
        <w:tc>
          <w:tcPr>
            <w:tcW w:w="26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46,1</w:t>
            </w:r>
          </w:p>
        </w:tc>
        <w:tc>
          <w:tcPr>
            <w:tcW w:w="434"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943099" w:rsidRPr="00EB01C4" w:rsidTr="00943099">
        <w:trPr>
          <w:trHeight w:val="600"/>
        </w:trPr>
        <w:tc>
          <w:tcPr>
            <w:tcW w:w="865" w:type="pct"/>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975C0" w:rsidRPr="00B975C0" w:rsidRDefault="00B975C0" w:rsidP="00B975C0">
            <w:pPr>
              <w:rPr>
                <w:rFonts w:asciiTheme="minorHAnsi" w:hAnsiTheme="minorHAnsi" w:cstheme="minorHAnsi"/>
                <w:b/>
                <w:sz w:val="18"/>
                <w:szCs w:val="18"/>
              </w:rPr>
            </w:pPr>
            <w:r w:rsidRPr="00B975C0">
              <w:rPr>
                <w:rFonts w:asciiTheme="minorHAnsi" w:hAnsiTheme="minorHAnsi" w:cstheme="minorHAnsi"/>
                <w:b/>
                <w:sz w:val="18"/>
                <w:szCs w:val="18"/>
              </w:rPr>
              <w:t>Ergonomia, bezpieczeństwo i higiena pracy</w:t>
            </w:r>
          </w:p>
        </w:tc>
        <w:tc>
          <w:tcPr>
            <w:tcW w:w="452"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2</w:t>
            </w:r>
          </w:p>
        </w:tc>
        <w:tc>
          <w:tcPr>
            <w:tcW w:w="44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2</w:t>
            </w:r>
          </w:p>
        </w:tc>
        <w:tc>
          <w:tcPr>
            <w:tcW w:w="43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1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2</w:t>
            </w:r>
          </w:p>
        </w:tc>
        <w:tc>
          <w:tcPr>
            <w:tcW w:w="441"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235"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31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6</w:t>
            </w:r>
          </w:p>
        </w:tc>
        <w:tc>
          <w:tcPr>
            <w:tcW w:w="390"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12</w:t>
            </w:r>
          </w:p>
        </w:tc>
        <w:tc>
          <w:tcPr>
            <w:tcW w:w="313"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6</w:t>
            </w:r>
          </w:p>
        </w:tc>
        <w:tc>
          <w:tcPr>
            <w:tcW w:w="26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50</w:t>
            </w:r>
          </w:p>
        </w:tc>
        <w:tc>
          <w:tcPr>
            <w:tcW w:w="434"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943099" w:rsidRPr="00EB01C4" w:rsidTr="00943099">
        <w:trPr>
          <w:trHeight w:val="300"/>
        </w:trPr>
        <w:tc>
          <w:tcPr>
            <w:tcW w:w="865" w:type="pct"/>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975C0" w:rsidRPr="00B975C0" w:rsidRDefault="00B975C0" w:rsidP="00B975C0">
            <w:pPr>
              <w:rPr>
                <w:rFonts w:asciiTheme="minorHAnsi" w:hAnsiTheme="minorHAnsi" w:cstheme="minorHAnsi"/>
                <w:b/>
                <w:sz w:val="18"/>
                <w:szCs w:val="18"/>
              </w:rPr>
            </w:pPr>
            <w:r w:rsidRPr="00B975C0">
              <w:rPr>
                <w:rFonts w:asciiTheme="minorHAnsi" w:hAnsiTheme="minorHAnsi" w:cstheme="minorHAnsi"/>
                <w:b/>
                <w:sz w:val="18"/>
                <w:szCs w:val="18"/>
              </w:rPr>
              <w:t>Gleboznawstwo szczegółowe</w:t>
            </w:r>
          </w:p>
        </w:tc>
        <w:tc>
          <w:tcPr>
            <w:tcW w:w="452"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4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3</w:t>
            </w:r>
          </w:p>
        </w:tc>
        <w:tc>
          <w:tcPr>
            <w:tcW w:w="43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41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2</w:t>
            </w:r>
          </w:p>
        </w:tc>
        <w:tc>
          <w:tcPr>
            <w:tcW w:w="441"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235"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31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7</w:t>
            </w:r>
          </w:p>
        </w:tc>
        <w:tc>
          <w:tcPr>
            <w:tcW w:w="390"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13</w:t>
            </w:r>
          </w:p>
        </w:tc>
        <w:tc>
          <w:tcPr>
            <w:tcW w:w="313"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6</w:t>
            </w:r>
          </w:p>
        </w:tc>
        <w:tc>
          <w:tcPr>
            <w:tcW w:w="26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46,1</w:t>
            </w:r>
          </w:p>
        </w:tc>
        <w:tc>
          <w:tcPr>
            <w:tcW w:w="434"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943099" w:rsidRPr="00EB01C4" w:rsidTr="00943099">
        <w:trPr>
          <w:trHeight w:val="600"/>
        </w:trPr>
        <w:tc>
          <w:tcPr>
            <w:tcW w:w="865" w:type="pct"/>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975C0" w:rsidRPr="00B975C0" w:rsidRDefault="00B975C0" w:rsidP="00B975C0">
            <w:pPr>
              <w:rPr>
                <w:rFonts w:asciiTheme="minorHAnsi" w:hAnsiTheme="minorHAnsi" w:cstheme="minorHAnsi"/>
                <w:b/>
                <w:sz w:val="18"/>
                <w:szCs w:val="18"/>
              </w:rPr>
            </w:pPr>
            <w:r w:rsidRPr="00B975C0">
              <w:rPr>
                <w:rFonts w:asciiTheme="minorHAnsi" w:hAnsiTheme="minorHAnsi" w:cstheme="minorHAnsi"/>
                <w:b/>
                <w:sz w:val="18"/>
                <w:szCs w:val="18"/>
              </w:rPr>
              <w:t>Kształtowanie i rewaloryzacja krajobrazu</w:t>
            </w:r>
          </w:p>
        </w:tc>
        <w:tc>
          <w:tcPr>
            <w:tcW w:w="452"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4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3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41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4</w:t>
            </w:r>
          </w:p>
        </w:tc>
        <w:tc>
          <w:tcPr>
            <w:tcW w:w="441"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2</w:t>
            </w:r>
          </w:p>
        </w:tc>
        <w:tc>
          <w:tcPr>
            <w:tcW w:w="235"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31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7</w:t>
            </w:r>
          </w:p>
        </w:tc>
        <w:tc>
          <w:tcPr>
            <w:tcW w:w="390"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13</w:t>
            </w:r>
          </w:p>
        </w:tc>
        <w:tc>
          <w:tcPr>
            <w:tcW w:w="313"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6</w:t>
            </w:r>
          </w:p>
        </w:tc>
        <w:tc>
          <w:tcPr>
            <w:tcW w:w="26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46,1</w:t>
            </w:r>
          </w:p>
        </w:tc>
        <w:tc>
          <w:tcPr>
            <w:tcW w:w="434"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943099" w:rsidRPr="00EB01C4" w:rsidTr="00943099">
        <w:trPr>
          <w:trHeight w:val="600"/>
        </w:trPr>
        <w:tc>
          <w:tcPr>
            <w:tcW w:w="865" w:type="pct"/>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975C0" w:rsidRPr="00B975C0" w:rsidRDefault="00B975C0" w:rsidP="00B975C0">
            <w:pPr>
              <w:rPr>
                <w:rFonts w:asciiTheme="minorHAnsi" w:hAnsiTheme="minorHAnsi" w:cstheme="minorHAnsi"/>
                <w:b/>
                <w:sz w:val="18"/>
                <w:szCs w:val="18"/>
              </w:rPr>
            </w:pPr>
            <w:r w:rsidRPr="00B975C0">
              <w:rPr>
                <w:rFonts w:asciiTheme="minorHAnsi" w:hAnsiTheme="minorHAnsi" w:cstheme="minorHAnsi"/>
                <w:b/>
                <w:sz w:val="18"/>
                <w:szCs w:val="18"/>
              </w:rPr>
              <w:t>Monitoring zanieczyszczeń atmosfery</w:t>
            </w:r>
          </w:p>
        </w:tc>
        <w:tc>
          <w:tcPr>
            <w:tcW w:w="452"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4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2</w:t>
            </w:r>
          </w:p>
        </w:tc>
        <w:tc>
          <w:tcPr>
            <w:tcW w:w="43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2</w:t>
            </w:r>
          </w:p>
        </w:tc>
        <w:tc>
          <w:tcPr>
            <w:tcW w:w="41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2</w:t>
            </w:r>
          </w:p>
        </w:tc>
        <w:tc>
          <w:tcPr>
            <w:tcW w:w="441"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235"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31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7</w:t>
            </w:r>
          </w:p>
        </w:tc>
        <w:tc>
          <w:tcPr>
            <w:tcW w:w="390"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13</w:t>
            </w:r>
          </w:p>
        </w:tc>
        <w:tc>
          <w:tcPr>
            <w:tcW w:w="313"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6</w:t>
            </w:r>
          </w:p>
        </w:tc>
        <w:tc>
          <w:tcPr>
            <w:tcW w:w="26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46,1</w:t>
            </w:r>
          </w:p>
        </w:tc>
        <w:tc>
          <w:tcPr>
            <w:tcW w:w="434"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943099" w:rsidRPr="00EB01C4" w:rsidTr="00943099">
        <w:trPr>
          <w:trHeight w:val="300"/>
        </w:trPr>
        <w:tc>
          <w:tcPr>
            <w:tcW w:w="865" w:type="pct"/>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975C0" w:rsidRPr="00B975C0" w:rsidRDefault="00B975C0" w:rsidP="00B975C0">
            <w:pPr>
              <w:rPr>
                <w:rFonts w:asciiTheme="minorHAnsi" w:hAnsiTheme="minorHAnsi" w:cstheme="minorHAnsi"/>
                <w:b/>
                <w:sz w:val="18"/>
                <w:szCs w:val="18"/>
              </w:rPr>
            </w:pPr>
            <w:r w:rsidRPr="00B975C0">
              <w:rPr>
                <w:rFonts w:asciiTheme="minorHAnsi" w:hAnsiTheme="minorHAnsi" w:cstheme="minorHAnsi"/>
                <w:b/>
                <w:sz w:val="18"/>
                <w:szCs w:val="18"/>
              </w:rPr>
              <w:t>Ochrona własności intelektualnej</w:t>
            </w:r>
          </w:p>
        </w:tc>
        <w:tc>
          <w:tcPr>
            <w:tcW w:w="452"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4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3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3</w:t>
            </w:r>
          </w:p>
        </w:tc>
        <w:tc>
          <w:tcPr>
            <w:tcW w:w="41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3</w:t>
            </w:r>
          </w:p>
        </w:tc>
        <w:tc>
          <w:tcPr>
            <w:tcW w:w="441"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235"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31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7</w:t>
            </w:r>
          </w:p>
        </w:tc>
        <w:tc>
          <w:tcPr>
            <w:tcW w:w="390"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12</w:t>
            </w:r>
          </w:p>
        </w:tc>
        <w:tc>
          <w:tcPr>
            <w:tcW w:w="313"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5</w:t>
            </w:r>
          </w:p>
        </w:tc>
        <w:tc>
          <w:tcPr>
            <w:tcW w:w="26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41,6</w:t>
            </w:r>
          </w:p>
        </w:tc>
        <w:tc>
          <w:tcPr>
            <w:tcW w:w="434"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943099" w:rsidRPr="00EB01C4" w:rsidTr="00943099">
        <w:trPr>
          <w:trHeight w:val="300"/>
        </w:trPr>
        <w:tc>
          <w:tcPr>
            <w:tcW w:w="865" w:type="pct"/>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975C0" w:rsidRPr="00B975C0" w:rsidRDefault="00B975C0" w:rsidP="00B975C0">
            <w:pPr>
              <w:rPr>
                <w:rFonts w:asciiTheme="minorHAnsi" w:hAnsiTheme="minorHAnsi" w:cstheme="minorHAnsi"/>
                <w:b/>
                <w:sz w:val="18"/>
                <w:szCs w:val="18"/>
              </w:rPr>
            </w:pPr>
            <w:r w:rsidRPr="00B975C0">
              <w:rPr>
                <w:rFonts w:asciiTheme="minorHAnsi" w:hAnsiTheme="minorHAnsi" w:cstheme="minorHAnsi"/>
                <w:b/>
                <w:sz w:val="18"/>
                <w:szCs w:val="18"/>
              </w:rPr>
              <w:t>Polityka ochrony środowiska</w:t>
            </w:r>
          </w:p>
        </w:tc>
        <w:tc>
          <w:tcPr>
            <w:tcW w:w="452"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4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43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2</w:t>
            </w:r>
          </w:p>
        </w:tc>
        <w:tc>
          <w:tcPr>
            <w:tcW w:w="41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2</w:t>
            </w:r>
          </w:p>
        </w:tc>
        <w:tc>
          <w:tcPr>
            <w:tcW w:w="441"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2</w:t>
            </w:r>
          </w:p>
        </w:tc>
        <w:tc>
          <w:tcPr>
            <w:tcW w:w="235"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31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7</w:t>
            </w:r>
          </w:p>
        </w:tc>
        <w:tc>
          <w:tcPr>
            <w:tcW w:w="390"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13</w:t>
            </w:r>
          </w:p>
        </w:tc>
        <w:tc>
          <w:tcPr>
            <w:tcW w:w="313"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6</w:t>
            </w:r>
          </w:p>
        </w:tc>
        <w:tc>
          <w:tcPr>
            <w:tcW w:w="26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46,1</w:t>
            </w:r>
          </w:p>
        </w:tc>
        <w:tc>
          <w:tcPr>
            <w:tcW w:w="434"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B975C0" w:rsidRPr="00EB01C4" w:rsidTr="00943099">
        <w:trPr>
          <w:trHeight w:val="300"/>
        </w:trPr>
        <w:tc>
          <w:tcPr>
            <w:tcW w:w="865" w:type="pct"/>
            <w:gridSpan w:val="2"/>
            <w:tcBorders>
              <w:top w:val="nil"/>
              <w:left w:val="single" w:sz="4" w:space="0" w:color="auto"/>
              <w:bottom w:val="single" w:sz="4" w:space="0" w:color="auto"/>
              <w:right w:val="single" w:sz="4" w:space="0" w:color="auto"/>
            </w:tcBorders>
            <w:shd w:val="clear" w:color="auto" w:fill="FFFFFF" w:themeFill="background1"/>
            <w:vAlign w:val="bottom"/>
            <w:hideMark/>
          </w:tcPr>
          <w:p w:rsidR="00B975C0" w:rsidRPr="00B975C0" w:rsidRDefault="00B975C0" w:rsidP="00B975C0">
            <w:pPr>
              <w:rPr>
                <w:rFonts w:asciiTheme="minorHAnsi" w:hAnsiTheme="minorHAnsi" w:cstheme="minorHAnsi"/>
                <w:sz w:val="18"/>
                <w:szCs w:val="18"/>
              </w:rPr>
            </w:pPr>
            <w:r w:rsidRPr="00B975C0">
              <w:rPr>
                <w:rFonts w:asciiTheme="minorHAnsi" w:hAnsiTheme="minorHAnsi" w:cstheme="minorHAnsi"/>
                <w:sz w:val="18"/>
                <w:szCs w:val="18"/>
              </w:rPr>
              <w:t>Seminarium dyplomowe</w:t>
            </w:r>
          </w:p>
        </w:tc>
        <w:tc>
          <w:tcPr>
            <w:tcW w:w="452" w:type="pct"/>
            <w:tcBorders>
              <w:top w:val="nil"/>
              <w:left w:val="nil"/>
              <w:bottom w:val="single" w:sz="4" w:space="0" w:color="auto"/>
              <w:right w:val="single" w:sz="4" w:space="0" w:color="auto"/>
            </w:tcBorders>
            <w:shd w:val="clear" w:color="auto" w:fill="FFFFFF" w:themeFill="background1"/>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0</w:t>
            </w:r>
          </w:p>
        </w:tc>
        <w:tc>
          <w:tcPr>
            <w:tcW w:w="441" w:type="pct"/>
            <w:gridSpan w:val="2"/>
            <w:tcBorders>
              <w:top w:val="nil"/>
              <w:left w:val="nil"/>
              <w:bottom w:val="single" w:sz="4" w:space="0" w:color="auto"/>
              <w:right w:val="single" w:sz="4" w:space="0" w:color="auto"/>
            </w:tcBorders>
            <w:shd w:val="clear" w:color="auto" w:fill="FFFFFF" w:themeFill="background1"/>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0</w:t>
            </w:r>
          </w:p>
        </w:tc>
        <w:tc>
          <w:tcPr>
            <w:tcW w:w="431" w:type="pct"/>
            <w:gridSpan w:val="2"/>
            <w:tcBorders>
              <w:top w:val="nil"/>
              <w:left w:val="nil"/>
              <w:bottom w:val="single" w:sz="4" w:space="0" w:color="auto"/>
              <w:right w:val="single" w:sz="4" w:space="0" w:color="auto"/>
            </w:tcBorders>
            <w:shd w:val="clear" w:color="auto" w:fill="FFFFFF" w:themeFill="background1"/>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1</w:t>
            </w:r>
          </w:p>
        </w:tc>
        <w:tc>
          <w:tcPr>
            <w:tcW w:w="417" w:type="pct"/>
            <w:gridSpan w:val="2"/>
            <w:tcBorders>
              <w:top w:val="nil"/>
              <w:left w:val="nil"/>
              <w:bottom w:val="single" w:sz="4" w:space="0" w:color="auto"/>
              <w:right w:val="single" w:sz="4" w:space="0" w:color="auto"/>
            </w:tcBorders>
            <w:shd w:val="clear" w:color="auto" w:fill="FFFFFF" w:themeFill="background1"/>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3</w:t>
            </w:r>
          </w:p>
        </w:tc>
        <w:tc>
          <w:tcPr>
            <w:tcW w:w="441" w:type="pct"/>
            <w:gridSpan w:val="3"/>
            <w:tcBorders>
              <w:top w:val="nil"/>
              <w:left w:val="nil"/>
              <w:bottom w:val="single" w:sz="4" w:space="0" w:color="auto"/>
              <w:right w:val="single" w:sz="4" w:space="0" w:color="auto"/>
            </w:tcBorders>
            <w:shd w:val="clear" w:color="auto" w:fill="FFFFFF" w:themeFill="background1"/>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4</w:t>
            </w:r>
          </w:p>
        </w:tc>
        <w:tc>
          <w:tcPr>
            <w:tcW w:w="235" w:type="pct"/>
            <w:tcBorders>
              <w:top w:val="nil"/>
              <w:left w:val="nil"/>
              <w:bottom w:val="single" w:sz="4" w:space="0" w:color="auto"/>
              <w:right w:val="single" w:sz="4" w:space="0" w:color="auto"/>
            </w:tcBorders>
            <w:shd w:val="clear" w:color="auto" w:fill="FFFFFF" w:themeFill="background1"/>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0</w:t>
            </w:r>
          </w:p>
        </w:tc>
        <w:tc>
          <w:tcPr>
            <w:tcW w:w="314" w:type="pct"/>
            <w:gridSpan w:val="2"/>
            <w:tcBorders>
              <w:top w:val="nil"/>
              <w:left w:val="nil"/>
              <w:bottom w:val="single" w:sz="4" w:space="0" w:color="auto"/>
              <w:right w:val="single" w:sz="4" w:space="0" w:color="auto"/>
            </w:tcBorders>
            <w:shd w:val="clear" w:color="auto" w:fill="FFFFFF" w:themeFill="background1"/>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8</w:t>
            </w:r>
          </w:p>
        </w:tc>
        <w:tc>
          <w:tcPr>
            <w:tcW w:w="390" w:type="pct"/>
            <w:gridSpan w:val="2"/>
            <w:tcBorders>
              <w:top w:val="nil"/>
              <w:left w:val="nil"/>
              <w:bottom w:val="single" w:sz="4" w:space="0" w:color="auto"/>
              <w:right w:val="single" w:sz="4" w:space="0" w:color="auto"/>
            </w:tcBorders>
            <w:shd w:val="clear" w:color="auto" w:fill="FFFFFF" w:themeFill="background1"/>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13</w:t>
            </w:r>
          </w:p>
        </w:tc>
        <w:tc>
          <w:tcPr>
            <w:tcW w:w="313" w:type="pct"/>
            <w:gridSpan w:val="2"/>
            <w:tcBorders>
              <w:top w:val="nil"/>
              <w:left w:val="nil"/>
              <w:bottom w:val="single" w:sz="4" w:space="0" w:color="auto"/>
              <w:right w:val="single" w:sz="4" w:space="0" w:color="auto"/>
            </w:tcBorders>
            <w:shd w:val="clear" w:color="auto" w:fill="FFFFFF" w:themeFill="background1"/>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5</w:t>
            </w:r>
          </w:p>
        </w:tc>
        <w:tc>
          <w:tcPr>
            <w:tcW w:w="267" w:type="pct"/>
            <w:gridSpan w:val="2"/>
            <w:tcBorders>
              <w:top w:val="nil"/>
              <w:left w:val="nil"/>
              <w:bottom w:val="single" w:sz="4" w:space="0" w:color="auto"/>
              <w:right w:val="single" w:sz="4" w:space="0" w:color="auto"/>
            </w:tcBorders>
            <w:shd w:val="clear" w:color="auto" w:fill="FFFFFF" w:themeFill="background1"/>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38,4</w:t>
            </w:r>
          </w:p>
        </w:tc>
        <w:tc>
          <w:tcPr>
            <w:tcW w:w="434"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943099" w:rsidRPr="00EB01C4" w:rsidTr="00943099">
        <w:trPr>
          <w:trHeight w:val="600"/>
        </w:trPr>
        <w:tc>
          <w:tcPr>
            <w:tcW w:w="865" w:type="pct"/>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975C0" w:rsidRPr="00B975C0" w:rsidRDefault="00B975C0" w:rsidP="00B975C0">
            <w:pPr>
              <w:rPr>
                <w:rFonts w:asciiTheme="minorHAnsi" w:hAnsiTheme="minorHAnsi" w:cstheme="minorHAnsi"/>
                <w:b/>
                <w:sz w:val="18"/>
                <w:szCs w:val="18"/>
              </w:rPr>
            </w:pPr>
            <w:r w:rsidRPr="00B975C0">
              <w:rPr>
                <w:rFonts w:asciiTheme="minorHAnsi" w:hAnsiTheme="minorHAnsi" w:cstheme="minorHAnsi"/>
                <w:b/>
                <w:sz w:val="18"/>
                <w:szCs w:val="18"/>
              </w:rPr>
              <w:t>Statystyka i modelowanie w naukach o środowisku</w:t>
            </w:r>
          </w:p>
        </w:tc>
        <w:tc>
          <w:tcPr>
            <w:tcW w:w="452"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44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3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4</w:t>
            </w:r>
          </w:p>
        </w:tc>
        <w:tc>
          <w:tcPr>
            <w:tcW w:w="41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2</w:t>
            </w:r>
          </w:p>
        </w:tc>
        <w:tc>
          <w:tcPr>
            <w:tcW w:w="441"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235"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31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7</w:t>
            </w:r>
          </w:p>
        </w:tc>
        <w:tc>
          <w:tcPr>
            <w:tcW w:w="390"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13</w:t>
            </w:r>
          </w:p>
        </w:tc>
        <w:tc>
          <w:tcPr>
            <w:tcW w:w="313"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6</w:t>
            </w:r>
          </w:p>
        </w:tc>
        <w:tc>
          <w:tcPr>
            <w:tcW w:w="26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46,1</w:t>
            </w:r>
          </w:p>
        </w:tc>
        <w:tc>
          <w:tcPr>
            <w:tcW w:w="434"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943099" w:rsidRPr="00EB01C4" w:rsidTr="00943099">
        <w:trPr>
          <w:trHeight w:val="600"/>
        </w:trPr>
        <w:tc>
          <w:tcPr>
            <w:tcW w:w="865" w:type="pct"/>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975C0" w:rsidRPr="00B975C0" w:rsidRDefault="00B975C0" w:rsidP="00B975C0">
            <w:pPr>
              <w:rPr>
                <w:rFonts w:asciiTheme="minorHAnsi" w:hAnsiTheme="minorHAnsi" w:cstheme="minorHAnsi"/>
                <w:b/>
                <w:sz w:val="18"/>
                <w:szCs w:val="18"/>
              </w:rPr>
            </w:pPr>
            <w:r w:rsidRPr="00B975C0">
              <w:rPr>
                <w:rFonts w:asciiTheme="minorHAnsi" w:hAnsiTheme="minorHAnsi" w:cstheme="minorHAnsi"/>
                <w:b/>
                <w:sz w:val="18"/>
                <w:szCs w:val="18"/>
              </w:rPr>
              <w:t>Szkolenie - Bezpieczeństwo i higiena pracy</w:t>
            </w:r>
          </w:p>
        </w:tc>
        <w:tc>
          <w:tcPr>
            <w:tcW w:w="452"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4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3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1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41"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235"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6</w:t>
            </w:r>
          </w:p>
        </w:tc>
        <w:tc>
          <w:tcPr>
            <w:tcW w:w="31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6</w:t>
            </w:r>
          </w:p>
        </w:tc>
        <w:tc>
          <w:tcPr>
            <w:tcW w:w="390"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13</w:t>
            </w:r>
          </w:p>
        </w:tc>
        <w:tc>
          <w:tcPr>
            <w:tcW w:w="313"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7</w:t>
            </w:r>
          </w:p>
        </w:tc>
        <w:tc>
          <w:tcPr>
            <w:tcW w:w="26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53,8</w:t>
            </w:r>
          </w:p>
        </w:tc>
        <w:tc>
          <w:tcPr>
            <w:tcW w:w="434"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4</w:t>
            </w:r>
          </w:p>
        </w:tc>
      </w:tr>
      <w:tr w:rsidR="00943099" w:rsidRPr="00EB01C4" w:rsidTr="00943099">
        <w:trPr>
          <w:trHeight w:val="300"/>
        </w:trPr>
        <w:tc>
          <w:tcPr>
            <w:tcW w:w="865" w:type="pct"/>
            <w:gridSpan w:val="2"/>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975C0" w:rsidRPr="00B975C0" w:rsidRDefault="00B975C0" w:rsidP="00B975C0">
            <w:pPr>
              <w:rPr>
                <w:rFonts w:asciiTheme="minorHAnsi" w:hAnsiTheme="minorHAnsi" w:cstheme="minorHAnsi"/>
                <w:b/>
                <w:sz w:val="18"/>
                <w:szCs w:val="18"/>
              </w:rPr>
            </w:pPr>
            <w:r w:rsidRPr="00B975C0">
              <w:rPr>
                <w:rFonts w:asciiTheme="minorHAnsi" w:hAnsiTheme="minorHAnsi" w:cstheme="minorHAnsi"/>
                <w:b/>
                <w:sz w:val="18"/>
                <w:szCs w:val="18"/>
              </w:rPr>
              <w:t>Szkolenie biblioteczne</w:t>
            </w:r>
          </w:p>
        </w:tc>
        <w:tc>
          <w:tcPr>
            <w:tcW w:w="452"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4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3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1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441"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235"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31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0</w:t>
            </w:r>
          </w:p>
        </w:tc>
        <w:tc>
          <w:tcPr>
            <w:tcW w:w="390"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313"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w:t>
            </w:r>
          </w:p>
        </w:tc>
        <w:tc>
          <w:tcPr>
            <w:tcW w:w="267"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b/>
                <w:sz w:val="18"/>
                <w:szCs w:val="18"/>
              </w:rPr>
            </w:pPr>
            <w:r w:rsidRPr="00B975C0">
              <w:rPr>
                <w:rFonts w:asciiTheme="minorHAnsi" w:hAnsiTheme="minorHAnsi" w:cstheme="minorHAnsi"/>
                <w:b/>
                <w:sz w:val="18"/>
                <w:szCs w:val="18"/>
              </w:rPr>
              <w:t>100</w:t>
            </w:r>
          </w:p>
        </w:tc>
        <w:tc>
          <w:tcPr>
            <w:tcW w:w="434" w:type="pct"/>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B975C0" w:rsidRPr="00EB01C4" w:rsidTr="00943099">
        <w:trPr>
          <w:gridBefore w:val="1"/>
          <w:wBefore w:w="30" w:type="pct"/>
          <w:trHeight w:val="300"/>
        </w:trPr>
        <w:tc>
          <w:tcPr>
            <w:tcW w:w="3322" w:type="pct"/>
            <w:gridSpan w:val="13"/>
            <w:tcBorders>
              <w:top w:val="nil"/>
              <w:left w:val="nil"/>
              <w:bottom w:val="nil"/>
              <w:right w:val="nil"/>
            </w:tcBorders>
            <w:shd w:val="clear" w:color="auto" w:fill="auto"/>
            <w:noWrap/>
            <w:vAlign w:val="bottom"/>
            <w:hideMark/>
          </w:tcPr>
          <w:p w:rsidR="00943099" w:rsidRDefault="00943099" w:rsidP="00B975C0">
            <w:pPr>
              <w:rPr>
                <w:rFonts w:asciiTheme="minorHAnsi" w:hAnsiTheme="minorHAnsi" w:cstheme="minorHAnsi"/>
                <w:bCs/>
                <w:color w:val="000000"/>
              </w:rPr>
            </w:pPr>
          </w:p>
          <w:p w:rsidR="00943099" w:rsidRDefault="00943099" w:rsidP="00B975C0">
            <w:pPr>
              <w:rPr>
                <w:rFonts w:asciiTheme="minorHAnsi" w:hAnsiTheme="minorHAnsi" w:cstheme="minorHAnsi"/>
                <w:bCs/>
                <w:color w:val="000000"/>
              </w:rPr>
            </w:pPr>
          </w:p>
          <w:p w:rsidR="00943099" w:rsidRDefault="00943099" w:rsidP="00B975C0">
            <w:pPr>
              <w:rPr>
                <w:rFonts w:asciiTheme="minorHAnsi" w:hAnsiTheme="minorHAnsi" w:cstheme="minorHAnsi"/>
                <w:bCs/>
                <w:color w:val="000000"/>
              </w:rPr>
            </w:pPr>
          </w:p>
          <w:p w:rsidR="00943099" w:rsidRDefault="00943099" w:rsidP="00B975C0">
            <w:pPr>
              <w:rPr>
                <w:rFonts w:asciiTheme="minorHAnsi" w:hAnsiTheme="minorHAnsi" w:cstheme="minorHAnsi"/>
                <w:bCs/>
                <w:color w:val="000000"/>
              </w:rPr>
            </w:pPr>
          </w:p>
          <w:p w:rsidR="00746B27" w:rsidRDefault="00746B27" w:rsidP="00B975C0">
            <w:pPr>
              <w:rPr>
                <w:rFonts w:asciiTheme="minorHAnsi" w:hAnsiTheme="minorHAnsi" w:cstheme="minorHAnsi"/>
                <w:bCs/>
                <w:color w:val="000000"/>
              </w:rPr>
            </w:pPr>
          </w:p>
          <w:p w:rsidR="00943099" w:rsidRDefault="00943099" w:rsidP="00B975C0">
            <w:pPr>
              <w:rPr>
                <w:rFonts w:asciiTheme="minorHAnsi" w:hAnsiTheme="minorHAnsi" w:cstheme="minorHAnsi"/>
                <w:bCs/>
                <w:color w:val="000000"/>
              </w:rPr>
            </w:pPr>
          </w:p>
          <w:p w:rsidR="00943099" w:rsidRDefault="00943099" w:rsidP="00B975C0">
            <w:pPr>
              <w:rPr>
                <w:rFonts w:asciiTheme="minorHAnsi" w:hAnsiTheme="minorHAnsi" w:cstheme="minorHAnsi"/>
                <w:bCs/>
                <w:color w:val="000000"/>
              </w:rPr>
            </w:pPr>
          </w:p>
          <w:p w:rsidR="00B975C0" w:rsidRPr="00B975C0" w:rsidRDefault="00B975C0" w:rsidP="00B975C0">
            <w:pPr>
              <w:rPr>
                <w:rFonts w:asciiTheme="minorHAnsi" w:hAnsiTheme="minorHAnsi" w:cstheme="minorHAnsi"/>
                <w:bCs/>
                <w:color w:val="000000"/>
              </w:rPr>
            </w:pPr>
            <w:r w:rsidRPr="00B975C0">
              <w:rPr>
                <w:rFonts w:asciiTheme="minorHAnsi" w:hAnsiTheme="minorHAnsi" w:cstheme="minorHAnsi"/>
                <w:bCs/>
                <w:color w:val="000000"/>
              </w:rPr>
              <w:lastRenderedPageBreak/>
              <w:t xml:space="preserve">Tabela </w:t>
            </w:r>
            <w:r w:rsidR="007F1EFF">
              <w:rPr>
                <w:rFonts w:asciiTheme="minorHAnsi" w:hAnsiTheme="minorHAnsi" w:cstheme="minorHAnsi"/>
                <w:bCs/>
                <w:color w:val="000000"/>
              </w:rPr>
              <w:t>60</w:t>
            </w:r>
            <w:r w:rsidRPr="00B975C0">
              <w:rPr>
                <w:rFonts w:asciiTheme="minorHAnsi" w:hAnsiTheme="minorHAnsi" w:cstheme="minorHAnsi"/>
                <w:bCs/>
                <w:color w:val="000000"/>
              </w:rPr>
              <w:t>. Stopień osiągnięcia efektów kształcenia w przedmiocie -  poziom S2 lato 2016/2017, semestr 3</w:t>
            </w:r>
          </w:p>
        </w:tc>
        <w:tc>
          <w:tcPr>
            <w:tcW w:w="399" w:type="pct"/>
            <w:gridSpan w:val="2"/>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391" w:type="pct"/>
            <w:gridSpan w:val="2"/>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249" w:type="pct"/>
            <w:gridSpan w:val="2"/>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609" w:type="pct"/>
            <w:gridSpan w:val="2"/>
            <w:tcBorders>
              <w:top w:val="nil"/>
              <w:left w:val="nil"/>
              <w:bottom w:val="nil"/>
              <w:right w:val="nil"/>
            </w:tcBorders>
            <w:shd w:val="clear" w:color="auto" w:fill="auto"/>
            <w:noWrap/>
            <w:vAlign w:val="bottom"/>
            <w:hideMark/>
          </w:tcPr>
          <w:p w:rsidR="00B975C0" w:rsidRPr="00EB01C4" w:rsidRDefault="00B975C0" w:rsidP="00B975C0">
            <w:pPr>
              <w:rPr>
                <w:color w:val="000000"/>
              </w:rPr>
            </w:pPr>
          </w:p>
        </w:tc>
      </w:tr>
      <w:tr w:rsidR="00B975C0" w:rsidRPr="00EB01C4" w:rsidTr="00943099">
        <w:trPr>
          <w:gridBefore w:val="1"/>
          <w:wBefore w:w="30" w:type="pct"/>
          <w:trHeight w:val="525"/>
        </w:trPr>
        <w:tc>
          <w:tcPr>
            <w:tcW w:w="1576" w:type="pct"/>
            <w:gridSpan w:val="3"/>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lastRenderedPageBreak/>
              <w:t>Nazwa przedmiotu</w:t>
            </w:r>
          </w:p>
        </w:tc>
        <w:tc>
          <w:tcPr>
            <w:tcW w:w="1747" w:type="pct"/>
            <w:gridSpan w:val="10"/>
            <w:tcBorders>
              <w:top w:val="single" w:sz="4" w:space="0" w:color="auto"/>
              <w:left w:val="nil"/>
              <w:bottom w:val="single" w:sz="4" w:space="0" w:color="auto"/>
              <w:right w:val="single" w:sz="4" w:space="0" w:color="000000"/>
            </w:tcBorders>
            <w:shd w:val="clear" w:color="000000" w:fill="D0CECE"/>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Liczba studentów którzy osiągnęli efekty kształcenia w przedmiocie na ocenę:</w:t>
            </w:r>
          </w:p>
        </w:tc>
        <w:tc>
          <w:tcPr>
            <w:tcW w:w="399" w:type="pct"/>
            <w:gridSpan w:val="2"/>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ogólna liczba studentów w przedmiocie</w:t>
            </w:r>
          </w:p>
        </w:tc>
        <w:tc>
          <w:tcPr>
            <w:tcW w:w="640" w:type="pct"/>
            <w:gridSpan w:val="4"/>
            <w:tcBorders>
              <w:top w:val="single" w:sz="4" w:space="0" w:color="auto"/>
              <w:left w:val="nil"/>
              <w:bottom w:val="single" w:sz="4" w:space="0" w:color="auto"/>
              <w:right w:val="single" w:sz="4" w:space="0" w:color="000000"/>
            </w:tcBorders>
            <w:shd w:val="clear" w:color="000000" w:fill="D0CECE"/>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 xml:space="preserve">studenci którzy nie osiągnęli efektów kształcenia </w:t>
            </w:r>
          </w:p>
        </w:tc>
        <w:tc>
          <w:tcPr>
            <w:tcW w:w="609" w:type="pct"/>
            <w:gridSpan w:val="2"/>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przyczyny nieosiągnięcia efektów w przedmiocie</w:t>
            </w:r>
          </w:p>
        </w:tc>
      </w:tr>
      <w:tr w:rsidR="00943099" w:rsidRPr="00EB01C4" w:rsidTr="00943099">
        <w:trPr>
          <w:gridBefore w:val="1"/>
          <w:wBefore w:w="30" w:type="pct"/>
          <w:trHeight w:val="570"/>
        </w:trPr>
        <w:tc>
          <w:tcPr>
            <w:tcW w:w="1576" w:type="pct"/>
            <w:gridSpan w:val="3"/>
            <w:vMerge/>
            <w:tcBorders>
              <w:top w:val="single" w:sz="4" w:space="0" w:color="auto"/>
              <w:left w:val="single" w:sz="4" w:space="0" w:color="auto"/>
              <w:bottom w:val="single" w:sz="4" w:space="0" w:color="000000"/>
              <w:right w:val="single" w:sz="4" w:space="0" w:color="auto"/>
            </w:tcBorders>
            <w:vAlign w:val="center"/>
            <w:hideMark/>
          </w:tcPr>
          <w:p w:rsidR="00B975C0" w:rsidRPr="00B975C0" w:rsidRDefault="00B975C0" w:rsidP="00B975C0">
            <w:pPr>
              <w:rPr>
                <w:rFonts w:asciiTheme="minorHAnsi" w:hAnsiTheme="minorHAnsi" w:cstheme="minorHAnsi"/>
                <w:b/>
                <w:bCs/>
                <w:color w:val="000000"/>
                <w:sz w:val="18"/>
                <w:szCs w:val="18"/>
              </w:rPr>
            </w:pPr>
          </w:p>
        </w:tc>
        <w:tc>
          <w:tcPr>
            <w:tcW w:w="348" w:type="pct"/>
            <w:gridSpan w:val="2"/>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3</w:t>
            </w:r>
          </w:p>
        </w:tc>
        <w:tc>
          <w:tcPr>
            <w:tcW w:w="235" w:type="pct"/>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3,5</w:t>
            </w:r>
          </w:p>
        </w:tc>
        <w:tc>
          <w:tcPr>
            <w:tcW w:w="234" w:type="pct"/>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4</w:t>
            </w:r>
          </w:p>
        </w:tc>
        <w:tc>
          <w:tcPr>
            <w:tcW w:w="251" w:type="pct"/>
            <w:gridSpan w:val="2"/>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4,5</w:t>
            </w:r>
          </w:p>
        </w:tc>
        <w:tc>
          <w:tcPr>
            <w:tcW w:w="217" w:type="pct"/>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5</w:t>
            </w:r>
          </w:p>
        </w:tc>
        <w:tc>
          <w:tcPr>
            <w:tcW w:w="157" w:type="pct"/>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proofErr w:type="spellStart"/>
            <w:r w:rsidRPr="00B975C0">
              <w:rPr>
                <w:rFonts w:asciiTheme="minorHAnsi" w:hAnsiTheme="minorHAnsi" w:cstheme="minorHAnsi"/>
                <w:b/>
                <w:bCs/>
                <w:color w:val="000000"/>
                <w:sz w:val="18"/>
                <w:szCs w:val="18"/>
              </w:rPr>
              <w:t>zal</w:t>
            </w:r>
            <w:proofErr w:type="spellEnd"/>
          </w:p>
        </w:tc>
        <w:tc>
          <w:tcPr>
            <w:tcW w:w="305" w:type="pct"/>
            <w:gridSpan w:val="2"/>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Razem</w:t>
            </w:r>
          </w:p>
        </w:tc>
        <w:tc>
          <w:tcPr>
            <w:tcW w:w="399" w:type="pct"/>
            <w:gridSpan w:val="2"/>
            <w:vMerge/>
            <w:tcBorders>
              <w:top w:val="single" w:sz="4" w:space="0" w:color="auto"/>
              <w:left w:val="single" w:sz="4" w:space="0" w:color="auto"/>
              <w:bottom w:val="single" w:sz="4" w:space="0" w:color="000000"/>
              <w:right w:val="single" w:sz="4" w:space="0" w:color="auto"/>
            </w:tcBorders>
            <w:vAlign w:val="center"/>
            <w:hideMark/>
          </w:tcPr>
          <w:p w:rsidR="00B975C0" w:rsidRPr="00B975C0" w:rsidRDefault="00B975C0" w:rsidP="00B975C0">
            <w:pPr>
              <w:rPr>
                <w:rFonts w:asciiTheme="minorHAnsi" w:hAnsiTheme="minorHAnsi" w:cstheme="minorHAnsi"/>
                <w:b/>
                <w:bCs/>
                <w:color w:val="000000"/>
                <w:sz w:val="18"/>
                <w:szCs w:val="18"/>
              </w:rPr>
            </w:pPr>
          </w:p>
        </w:tc>
        <w:tc>
          <w:tcPr>
            <w:tcW w:w="391" w:type="pct"/>
            <w:gridSpan w:val="2"/>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liczba</w:t>
            </w:r>
          </w:p>
        </w:tc>
        <w:tc>
          <w:tcPr>
            <w:tcW w:w="249" w:type="pct"/>
            <w:gridSpan w:val="2"/>
            <w:tcBorders>
              <w:top w:val="nil"/>
              <w:left w:val="nil"/>
              <w:bottom w:val="single" w:sz="4" w:space="0" w:color="auto"/>
              <w:right w:val="single" w:sz="4" w:space="0" w:color="auto"/>
            </w:tcBorders>
            <w:shd w:val="clear" w:color="000000" w:fill="D0CECE"/>
            <w:noWrap/>
            <w:vAlign w:val="center"/>
            <w:hideMark/>
          </w:tcPr>
          <w:p w:rsidR="00B975C0" w:rsidRPr="00B975C0" w:rsidRDefault="00B975C0" w:rsidP="00B975C0">
            <w:pPr>
              <w:jc w:val="center"/>
              <w:rPr>
                <w:rFonts w:asciiTheme="minorHAnsi" w:hAnsiTheme="minorHAnsi" w:cstheme="minorHAnsi"/>
                <w:b/>
                <w:bCs/>
                <w:color w:val="000000"/>
                <w:sz w:val="18"/>
                <w:szCs w:val="18"/>
              </w:rPr>
            </w:pPr>
            <w:r w:rsidRPr="00B975C0">
              <w:rPr>
                <w:rFonts w:asciiTheme="minorHAnsi" w:hAnsiTheme="minorHAnsi" w:cstheme="minorHAnsi"/>
                <w:b/>
                <w:bCs/>
                <w:color w:val="000000"/>
                <w:sz w:val="18"/>
                <w:szCs w:val="18"/>
              </w:rPr>
              <w:t>%</w:t>
            </w:r>
          </w:p>
        </w:tc>
        <w:tc>
          <w:tcPr>
            <w:tcW w:w="609" w:type="pct"/>
            <w:gridSpan w:val="2"/>
            <w:vMerge/>
            <w:tcBorders>
              <w:top w:val="single" w:sz="4" w:space="0" w:color="auto"/>
              <w:left w:val="single" w:sz="4" w:space="0" w:color="auto"/>
              <w:bottom w:val="single" w:sz="4" w:space="0" w:color="000000"/>
              <w:right w:val="single" w:sz="4" w:space="0" w:color="auto"/>
            </w:tcBorders>
            <w:vAlign w:val="center"/>
            <w:hideMark/>
          </w:tcPr>
          <w:p w:rsidR="00B975C0" w:rsidRPr="00B975C0" w:rsidRDefault="00B975C0" w:rsidP="00B975C0">
            <w:pPr>
              <w:rPr>
                <w:rFonts w:asciiTheme="minorHAnsi" w:hAnsiTheme="minorHAnsi" w:cstheme="minorHAnsi"/>
                <w:b/>
                <w:bCs/>
                <w:color w:val="000000"/>
                <w:sz w:val="18"/>
                <w:szCs w:val="18"/>
              </w:rPr>
            </w:pPr>
          </w:p>
        </w:tc>
      </w:tr>
      <w:tr w:rsidR="00B975C0" w:rsidRPr="00EB01C4" w:rsidTr="00943099">
        <w:trPr>
          <w:gridBefore w:val="1"/>
          <w:wBefore w:w="30" w:type="pct"/>
          <w:trHeight w:val="600"/>
        </w:trPr>
        <w:tc>
          <w:tcPr>
            <w:tcW w:w="1576" w:type="pct"/>
            <w:gridSpan w:val="3"/>
            <w:tcBorders>
              <w:top w:val="nil"/>
              <w:left w:val="single" w:sz="4" w:space="0" w:color="auto"/>
              <w:bottom w:val="single" w:sz="4" w:space="0" w:color="auto"/>
              <w:right w:val="single" w:sz="4" w:space="0" w:color="auto"/>
            </w:tcBorders>
            <w:shd w:val="clear" w:color="auto" w:fill="auto"/>
            <w:vAlign w:val="bottom"/>
            <w:hideMark/>
          </w:tcPr>
          <w:p w:rsidR="00B975C0" w:rsidRPr="00B975C0" w:rsidRDefault="00B975C0" w:rsidP="00B975C0">
            <w:pPr>
              <w:rPr>
                <w:rFonts w:asciiTheme="minorHAnsi" w:hAnsiTheme="minorHAnsi" w:cstheme="minorHAnsi"/>
                <w:color w:val="000000"/>
                <w:sz w:val="18"/>
                <w:szCs w:val="18"/>
              </w:rPr>
            </w:pPr>
            <w:r w:rsidRPr="00B975C0">
              <w:rPr>
                <w:rFonts w:asciiTheme="minorHAnsi" w:hAnsiTheme="minorHAnsi" w:cstheme="minorHAnsi"/>
                <w:color w:val="000000"/>
                <w:sz w:val="18"/>
                <w:szCs w:val="18"/>
              </w:rPr>
              <w:t>Degradacja środowiska a zdrowie ludności</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12</w:t>
            </w:r>
          </w:p>
        </w:tc>
        <w:tc>
          <w:tcPr>
            <w:tcW w:w="235"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3</w:t>
            </w:r>
          </w:p>
        </w:tc>
        <w:tc>
          <w:tcPr>
            <w:tcW w:w="234"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3</w:t>
            </w:r>
          </w:p>
        </w:tc>
        <w:tc>
          <w:tcPr>
            <w:tcW w:w="25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w:t>
            </w:r>
          </w:p>
        </w:tc>
        <w:tc>
          <w:tcPr>
            <w:tcW w:w="21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15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305"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4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60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13</w:t>
            </w:r>
          </w:p>
        </w:tc>
      </w:tr>
      <w:tr w:rsidR="00B975C0" w:rsidRPr="00EB01C4" w:rsidTr="00943099">
        <w:trPr>
          <w:gridBefore w:val="1"/>
          <w:wBefore w:w="30" w:type="pct"/>
          <w:trHeight w:val="900"/>
        </w:trPr>
        <w:tc>
          <w:tcPr>
            <w:tcW w:w="1576" w:type="pct"/>
            <w:gridSpan w:val="3"/>
            <w:tcBorders>
              <w:top w:val="nil"/>
              <w:left w:val="single" w:sz="4" w:space="0" w:color="auto"/>
              <w:bottom w:val="single" w:sz="4" w:space="0" w:color="auto"/>
              <w:right w:val="single" w:sz="4" w:space="0" w:color="auto"/>
            </w:tcBorders>
            <w:shd w:val="clear" w:color="auto" w:fill="auto"/>
            <w:vAlign w:val="bottom"/>
            <w:hideMark/>
          </w:tcPr>
          <w:p w:rsidR="00B975C0" w:rsidRPr="00B975C0" w:rsidRDefault="00B975C0" w:rsidP="00B975C0">
            <w:pPr>
              <w:rPr>
                <w:rFonts w:asciiTheme="minorHAnsi" w:hAnsiTheme="minorHAnsi" w:cstheme="minorHAnsi"/>
                <w:color w:val="000000"/>
                <w:sz w:val="18"/>
                <w:szCs w:val="18"/>
              </w:rPr>
            </w:pPr>
            <w:r w:rsidRPr="00B975C0">
              <w:rPr>
                <w:rFonts w:asciiTheme="minorHAnsi" w:hAnsiTheme="minorHAnsi" w:cstheme="minorHAnsi"/>
                <w:color w:val="000000"/>
                <w:sz w:val="18"/>
                <w:szCs w:val="18"/>
              </w:rPr>
              <w:t>Kartowanie krytycznych ładunków obciążeń środowiska oraz biotopów</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35"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34"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4</w:t>
            </w:r>
          </w:p>
        </w:tc>
        <w:tc>
          <w:tcPr>
            <w:tcW w:w="25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8</w:t>
            </w:r>
          </w:p>
        </w:tc>
        <w:tc>
          <w:tcPr>
            <w:tcW w:w="21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8</w:t>
            </w:r>
          </w:p>
        </w:tc>
        <w:tc>
          <w:tcPr>
            <w:tcW w:w="15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305"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4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60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 </w:t>
            </w:r>
          </w:p>
        </w:tc>
      </w:tr>
      <w:tr w:rsidR="00B975C0" w:rsidRPr="00EB01C4" w:rsidTr="00943099">
        <w:trPr>
          <w:gridBefore w:val="1"/>
          <w:wBefore w:w="30" w:type="pct"/>
          <w:trHeight w:val="300"/>
        </w:trPr>
        <w:tc>
          <w:tcPr>
            <w:tcW w:w="1576" w:type="pct"/>
            <w:gridSpan w:val="3"/>
            <w:tcBorders>
              <w:top w:val="nil"/>
              <w:left w:val="single" w:sz="4" w:space="0" w:color="auto"/>
              <w:bottom w:val="single" w:sz="4" w:space="0" w:color="auto"/>
              <w:right w:val="single" w:sz="4" w:space="0" w:color="auto"/>
            </w:tcBorders>
            <w:shd w:val="clear" w:color="auto" w:fill="auto"/>
            <w:vAlign w:val="bottom"/>
            <w:hideMark/>
          </w:tcPr>
          <w:p w:rsidR="00B975C0" w:rsidRPr="00B975C0" w:rsidRDefault="00B975C0" w:rsidP="00B975C0">
            <w:pPr>
              <w:rPr>
                <w:rFonts w:asciiTheme="minorHAnsi" w:hAnsiTheme="minorHAnsi" w:cstheme="minorHAnsi"/>
                <w:color w:val="000000"/>
                <w:sz w:val="18"/>
                <w:szCs w:val="18"/>
              </w:rPr>
            </w:pPr>
            <w:r w:rsidRPr="00B975C0">
              <w:rPr>
                <w:rFonts w:asciiTheme="minorHAnsi" w:hAnsiTheme="minorHAnsi" w:cstheme="minorHAnsi"/>
                <w:color w:val="000000"/>
                <w:sz w:val="18"/>
                <w:szCs w:val="18"/>
              </w:rPr>
              <w:t>Monitoring ekosystemów leśnych</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35"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w:t>
            </w:r>
          </w:p>
        </w:tc>
        <w:tc>
          <w:tcPr>
            <w:tcW w:w="234"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10</w:t>
            </w:r>
          </w:p>
        </w:tc>
        <w:tc>
          <w:tcPr>
            <w:tcW w:w="25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7</w:t>
            </w:r>
          </w:p>
        </w:tc>
        <w:tc>
          <w:tcPr>
            <w:tcW w:w="21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1</w:t>
            </w:r>
          </w:p>
        </w:tc>
        <w:tc>
          <w:tcPr>
            <w:tcW w:w="15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305"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4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60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 </w:t>
            </w:r>
          </w:p>
        </w:tc>
      </w:tr>
      <w:tr w:rsidR="00B975C0" w:rsidRPr="00EB01C4" w:rsidTr="00943099">
        <w:trPr>
          <w:gridBefore w:val="1"/>
          <w:wBefore w:w="30" w:type="pct"/>
          <w:trHeight w:val="300"/>
        </w:trPr>
        <w:tc>
          <w:tcPr>
            <w:tcW w:w="1576" w:type="pct"/>
            <w:gridSpan w:val="3"/>
            <w:tcBorders>
              <w:top w:val="nil"/>
              <w:left w:val="single" w:sz="4" w:space="0" w:color="auto"/>
              <w:bottom w:val="single" w:sz="4" w:space="0" w:color="auto"/>
              <w:right w:val="single" w:sz="4" w:space="0" w:color="auto"/>
            </w:tcBorders>
            <w:shd w:val="clear" w:color="auto" w:fill="auto"/>
            <w:vAlign w:val="bottom"/>
            <w:hideMark/>
          </w:tcPr>
          <w:p w:rsidR="00B975C0" w:rsidRPr="00B975C0" w:rsidRDefault="00B975C0" w:rsidP="00B975C0">
            <w:pPr>
              <w:rPr>
                <w:rFonts w:asciiTheme="minorHAnsi" w:hAnsiTheme="minorHAnsi" w:cstheme="minorHAnsi"/>
                <w:color w:val="000000"/>
                <w:sz w:val="18"/>
                <w:szCs w:val="18"/>
              </w:rPr>
            </w:pPr>
            <w:r w:rsidRPr="00B975C0">
              <w:rPr>
                <w:rFonts w:asciiTheme="minorHAnsi" w:hAnsiTheme="minorHAnsi" w:cstheme="minorHAnsi"/>
                <w:color w:val="000000"/>
                <w:sz w:val="18"/>
                <w:szCs w:val="18"/>
              </w:rPr>
              <w:t>Bioklimatologia</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w:t>
            </w:r>
          </w:p>
        </w:tc>
        <w:tc>
          <w:tcPr>
            <w:tcW w:w="235"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13</w:t>
            </w:r>
          </w:p>
        </w:tc>
        <w:tc>
          <w:tcPr>
            <w:tcW w:w="234"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3</w:t>
            </w:r>
          </w:p>
        </w:tc>
        <w:tc>
          <w:tcPr>
            <w:tcW w:w="25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w:t>
            </w:r>
          </w:p>
        </w:tc>
        <w:tc>
          <w:tcPr>
            <w:tcW w:w="21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15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305"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4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60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B975C0" w:rsidRPr="00EB01C4" w:rsidTr="00943099">
        <w:trPr>
          <w:gridBefore w:val="1"/>
          <w:wBefore w:w="30" w:type="pct"/>
          <w:trHeight w:val="300"/>
        </w:trPr>
        <w:tc>
          <w:tcPr>
            <w:tcW w:w="1576" w:type="pct"/>
            <w:gridSpan w:val="3"/>
            <w:tcBorders>
              <w:top w:val="nil"/>
              <w:left w:val="single" w:sz="4" w:space="0" w:color="auto"/>
              <w:bottom w:val="single" w:sz="4" w:space="0" w:color="auto"/>
              <w:right w:val="single" w:sz="4" w:space="0" w:color="auto"/>
            </w:tcBorders>
            <w:shd w:val="clear" w:color="auto" w:fill="auto"/>
            <w:vAlign w:val="bottom"/>
            <w:hideMark/>
          </w:tcPr>
          <w:p w:rsidR="00B975C0" w:rsidRPr="00B975C0" w:rsidRDefault="00B975C0" w:rsidP="00B975C0">
            <w:pPr>
              <w:rPr>
                <w:rFonts w:asciiTheme="minorHAnsi" w:hAnsiTheme="minorHAnsi" w:cstheme="minorHAnsi"/>
                <w:color w:val="000000"/>
                <w:sz w:val="18"/>
                <w:szCs w:val="18"/>
              </w:rPr>
            </w:pPr>
            <w:r w:rsidRPr="00B975C0">
              <w:rPr>
                <w:rFonts w:asciiTheme="minorHAnsi" w:hAnsiTheme="minorHAnsi" w:cstheme="minorHAnsi"/>
                <w:color w:val="000000"/>
                <w:sz w:val="18"/>
                <w:szCs w:val="18"/>
              </w:rPr>
              <w:t>Inżynieria ochrony hydrosfery</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w:t>
            </w:r>
          </w:p>
        </w:tc>
        <w:tc>
          <w:tcPr>
            <w:tcW w:w="235"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w:t>
            </w:r>
          </w:p>
        </w:tc>
        <w:tc>
          <w:tcPr>
            <w:tcW w:w="234"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8</w:t>
            </w:r>
          </w:p>
        </w:tc>
        <w:tc>
          <w:tcPr>
            <w:tcW w:w="25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8</w:t>
            </w:r>
          </w:p>
        </w:tc>
        <w:tc>
          <w:tcPr>
            <w:tcW w:w="21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15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305"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4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60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B975C0" w:rsidRPr="00EB01C4" w:rsidTr="00943099">
        <w:trPr>
          <w:gridBefore w:val="1"/>
          <w:wBefore w:w="30" w:type="pct"/>
          <w:trHeight w:val="300"/>
        </w:trPr>
        <w:tc>
          <w:tcPr>
            <w:tcW w:w="1576" w:type="pct"/>
            <w:gridSpan w:val="3"/>
            <w:tcBorders>
              <w:top w:val="nil"/>
              <w:left w:val="single" w:sz="4" w:space="0" w:color="auto"/>
              <w:bottom w:val="single" w:sz="4" w:space="0" w:color="auto"/>
              <w:right w:val="single" w:sz="4" w:space="0" w:color="auto"/>
            </w:tcBorders>
            <w:shd w:val="clear" w:color="auto" w:fill="auto"/>
            <w:vAlign w:val="bottom"/>
            <w:hideMark/>
          </w:tcPr>
          <w:p w:rsidR="00B975C0" w:rsidRPr="00B975C0" w:rsidRDefault="00B975C0" w:rsidP="00B975C0">
            <w:pPr>
              <w:rPr>
                <w:rFonts w:asciiTheme="minorHAnsi" w:hAnsiTheme="minorHAnsi" w:cstheme="minorHAnsi"/>
                <w:color w:val="000000"/>
                <w:sz w:val="18"/>
                <w:szCs w:val="18"/>
              </w:rPr>
            </w:pPr>
            <w:r w:rsidRPr="00B975C0">
              <w:rPr>
                <w:rFonts w:asciiTheme="minorHAnsi" w:hAnsiTheme="minorHAnsi" w:cstheme="minorHAnsi"/>
                <w:color w:val="000000"/>
                <w:sz w:val="18"/>
                <w:szCs w:val="18"/>
              </w:rPr>
              <w:t>Mokradła w krajobrazie</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35"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4</w:t>
            </w:r>
          </w:p>
        </w:tc>
        <w:tc>
          <w:tcPr>
            <w:tcW w:w="234"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10</w:t>
            </w:r>
          </w:p>
        </w:tc>
        <w:tc>
          <w:tcPr>
            <w:tcW w:w="25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4</w:t>
            </w:r>
          </w:p>
        </w:tc>
        <w:tc>
          <w:tcPr>
            <w:tcW w:w="21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w:t>
            </w:r>
          </w:p>
        </w:tc>
        <w:tc>
          <w:tcPr>
            <w:tcW w:w="15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305"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4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60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B975C0" w:rsidRPr="00EB01C4" w:rsidTr="00943099">
        <w:trPr>
          <w:gridBefore w:val="1"/>
          <w:wBefore w:w="30" w:type="pct"/>
          <w:trHeight w:val="600"/>
        </w:trPr>
        <w:tc>
          <w:tcPr>
            <w:tcW w:w="1576" w:type="pct"/>
            <w:gridSpan w:val="3"/>
            <w:tcBorders>
              <w:top w:val="nil"/>
              <w:left w:val="single" w:sz="4" w:space="0" w:color="auto"/>
              <w:bottom w:val="single" w:sz="4" w:space="0" w:color="auto"/>
              <w:right w:val="single" w:sz="4" w:space="0" w:color="auto"/>
            </w:tcBorders>
            <w:shd w:val="clear" w:color="auto" w:fill="auto"/>
            <w:vAlign w:val="bottom"/>
            <w:hideMark/>
          </w:tcPr>
          <w:p w:rsidR="00B975C0" w:rsidRPr="00B975C0" w:rsidRDefault="00B975C0" w:rsidP="00B975C0">
            <w:pPr>
              <w:rPr>
                <w:rFonts w:asciiTheme="minorHAnsi" w:hAnsiTheme="minorHAnsi" w:cstheme="minorHAnsi"/>
                <w:color w:val="000000"/>
                <w:sz w:val="18"/>
                <w:szCs w:val="18"/>
              </w:rPr>
            </w:pPr>
            <w:r w:rsidRPr="00B975C0">
              <w:rPr>
                <w:rFonts w:asciiTheme="minorHAnsi" w:hAnsiTheme="minorHAnsi" w:cstheme="minorHAnsi"/>
                <w:color w:val="000000"/>
                <w:sz w:val="18"/>
                <w:szCs w:val="18"/>
              </w:rPr>
              <w:t>Przygotowanie pracy magisterskiej i do egzaminu dyplomowego</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1</w:t>
            </w:r>
          </w:p>
        </w:tc>
        <w:tc>
          <w:tcPr>
            <w:tcW w:w="235"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34"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1</w:t>
            </w:r>
          </w:p>
        </w:tc>
        <w:tc>
          <w:tcPr>
            <w:tcW w:w="25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5</w:t>
            </w:r>
          </w:p>
        </w:tc>
        <w:tc>
          <w:tcPr>
            <w:tcW w:w="21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13</w:t>
            </w:r>
          </w:p>
        </w:tc>
        <w:tc>
          <w:tcPr>
            <w:tcW w:w="15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305"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4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60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B975C0" w:rsidRPr="00EB01C4" w:rsidTr="00943099">
        <w:trPr>
          <w:gridBefore w:val="1"/>
          <w:wBefore w:w="30" w:type="pct"/>
          <w:trHeight w:val="600"/>
        </w:trPr>
        <w:tc>
          <w:tcPr>
            <w:tcW w:w="1576" w:type="pct"/>
            <w:gridSpan w:val="3"/>
            <w:tcBorders>
              <w:top w:val="nil"/>
              <w:left w:val="single" w:sz="4" w:space="0" w:color="auto"/>
              <w:bottom w:val="single" w:sz="4" w:space="0" w:color="auto"/>
              <w:right w:val="single" w:sz="4" w:space="0" w:color="auto"/>
            </w:tcBorders>
            <w:shd w:val="clear" w:color="auto" w:fill="auto"/>
            <w:vAlign w:val="bottom"/>
            <w:hideMark/>
          </w:tcPr>
          <w:p w:rsidR="00B975C0" w:rsidRPr="00B975C0" w:rsidRDefault="00B975C0" w:rsidP="00B975C0">
            <w:pPr>
              <w:rPr>
                <w:rFonts w:asciiTheme="minorHAnsi" w:hAnsiTheme="minorHAnsi" w:cstheme="minorHAnsi"/>
                <w:color w:val="000000"/>
                <w:sz w:val="18"/>
                <w:szCs w:val="18"/>
              </w:rPr>
            </w:pPr>
            <w:r w:rsidRPr="00B975C0">
              <w:rPr>
                <w:rFonts w:asciiTheme="minorHAnsi" w:hAnsiTheme="minorHAnsi" w:cstheme="minorHAnsi"/>
                <w:color w:val="000000"/>
                <w:sz w:val="18"/>
                <w:szCs w:val="18"/>
              </w:rPr>
              <w:t>Rośliny wodne w indykacji skażeń wód i ich oczyszczaniu</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35"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w:t>
            </w:r>
          </w:p>
        </w:tc>
        <w:tc>
          <w:tcPr>
            <w:tcW w:w="234"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4</w:t>
            </w:r>
          </w:p>
        </w:tc>
        <w:tc>
          <w:tcPr>
            <w:tcW w:w="25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7</w:t>
            </w:r>
          </w:p>
        </w:tc>
        <w:tc>
          <w:tcPr>
            <w:tcW w:w="21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7</w:t>
            </w:r>
          </w:p>
        </w:tc>
        <w:tc>
          <w:tcPr>
            <w:tcW w:w="15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305"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4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60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B975C0" w:rsidRPr="00EB01C4" w:rsidTr="00943099">
        <w:trPr>
          <w:gridBefore w:val="1"/>
          <w:wBefore w:w="30" w:type="pct"/>
          <w:trHeight w:val="300"/>
        </w:trPr>
        <w:tc>
          <w:tcPr>
            <w:tcW w:w="1576" w:type="pct"/>
            <w:gridSpan w:val="3"/>
            <w:tcBorders>
              <w:top w:val="nil"/>
              <w:left w:val="single" w:sz="4" w:space="0" w:color="auto"/>
              <w:bottom w:val="single" w:sz="4" w:space="0" w:color="auto"/>
              <w:right w:val="single" w:sz="4" w:space="0" w:color="auto"/>
            </w:tcBorders>
            <w:shd w:val="clear" w:color="auto" w:fill="auto"/>
            <w:vAlign w:val="bottom"/>
            <w:hideMark/>
          </w:tcPr>
          <w:p w:rsidR="00B975C0" w:rsidRPr="00B975C0" w:rsidRDefault="00B975C0" w:rsidP="00B975C0">
            <w:pPr>
              <w:rPr>
                <w:rFonts w:asciiTheme="minorHAnsi" w:hAnsiTheme="minorHAnsi" w:cstheme="minorHAnsi"/>
                <w:color w:val="000000"/>
                <w:sz w:val="18"/>
                <w:szCs w:val="18"/>
              </w:rPr>
            </w:pPr>
            <w:r w:rsidRPr="00B975C0">
              <w:rPr>
                <w:rFonts w:asciiTheme="minorHAnsi" w:hAnsiTheme="minorHAnsi" w:cstheme="minorHAnsi"/>
                <w:color w:val="000000"/>
                <w:sz w:val="18"/>
                <w:szCs w:val="18"/>
              </w:rPr>
              <w:t>Seminarium dyplomowe</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35"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34"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5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3</w:t>
            </w:r>
          </w:p>
        </w:tc>
        <w:tc>
          <w:tcPr>
            <w:tcW w:w="21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17</w:t>
            </w:r>
          </w:p>
        </w:tc>
        <w:tc>
          <w:tcPr>
            <w:tcW w:w="15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305"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20</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4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60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r w:rsidR="00B975C0" w:rsidRPr="00EB01C4" w:rsidTr="00943099">
        <w:trPr>
          <w:gridBefore w:val="1"/>
          <w:wBefore w:w="30" w:type="pct"/>
          <w:trHeight w:val="300"/>
        </w:trPr>
        <w:tc>
          <w:tcPr>
            <w:tcW w:w="1576" w:type="pct"/>
            <w:gridSpan w:val="3"/>
            <w:tcBorders>
              <w:top w:val="nil"/>
              <w:left w:val="single" w:sz="4" w:space="0" w:color="auto"/>
              <w:bottom w:val="single" w:sz="4" w:space="0" w:color="auto"/>
              <w:right w:val="single" w:sz="4" w:space="0" w:color="auto"/>
            </w:tcBorders>
            <w:shd w:val="clear" w:color="auto" w:fill="auto"/>
            <w:vAlign w:val="bottom"/>
            <w:hideMark/>
          </w:tcPr>
          <w:p w:rsidR="00B975C0" w:rsidRPr="00B975C0" w:rsidRDefault="00B975C0" w:rsidP="00B975C0">
            <w:pPr>
              <w:rPr>
                <w:rFonts w:asciiTheme="minorHAnsi" w:hAnsiTheme="minorHAnsi" w:cstheme="minorHAnsi"/>
                <w:color w:val="000000"/>
                <w:sz w:val="18"/>
                <w:szCs w:val="18"/>
              </w:rPr>
            </w:pPr>
            <w:r w:rsidRPr="00B975C0">
              <w:rPr>
                <w:rFonts w:asciiTheme="minorHAnsi" w:hAnsiTheme="minorHAnsi" w:cstheme="minorHAnsi"/>
                <w:color w:val="000000"/>
                <w:sz w:val="18"/>
                <w:szCs w:val="18"/>
              </w:rPr>
              <w:t>Teatr</w:t>
            </w:r>
          </w:p>
        </w:tc>
        <w:tc>
          <w:tcPr>
            <w:tcW w:w="348"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w:t>
            </w:r>
          </w:p>
        </w:tc>
        <w:tc>
          <w:tcPr>
            <w:tcW w:w="235"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34"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11</w:t>
            </w:r>
          </w:p>
        </w:tc>
        <w:tc>
          <w:tcPr>
            <w:tcW w:w="25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1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8</w:t>
            </w:r>
          </w:p>
        </w:tc>
        <w:tc>
          <w:tcPr>
            <w:tcW w:w="157" w:type="pct"/>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305"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21</w:t>
            </w:r>
          </w:p>
        </w:tc>
        <w:tc>
          <w:tcPr>
            <w:tcW w:w="39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21</w:t>
            </w:r>
          </w:p>
        </w:tc>
        <w:tc>
          <w:tcPr>
            <w:tcW w:w="391"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24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color w:val="000000"/>
                <w:sz w:val="18"/>
                <w:szCs w:val="18"/>
              </w:rPr>
            </w:pPr>
            <w:r w:rsidRPr="00B975C0">
              <w:rPr>
                <w:rFonts w:asciiTheme="minorHAnsi" w:hAnsiTheme="minorHAnsi" w:cstheme="minorHAnsi"/>
                <w:color w:val="000000"/>
                <w:sz w:val="18"/>
                <w:szCs w:val="18"/>
              </w:rPr>
              <w:t>0</w:t>
            </w:r>
          </w:p>
        </w:tc>
        <w:tc>
          <w:tcPr>
            <w:tcW w:w="609" w:type="pct"/>
            <w:gridSpan w:val="2"/>
            <w:tcBorders>
              <w:top w:val="nil"/>
              <w:left w:val="nil"/>
              <w:bottom w:val="single" w:sz="4" w:space="0" w:color="auto"/>
              <w:right w:val="single" w:sz="4" w:space="0" w:color="auto"/>
            </w:tcBorders>
            <w:shd w:val="clear" w:color="auto" w:fill="auto"/>
            <w:noWrap/>
            <w:vAlign w:val="center"/>
            <w:hideMark/>
          </w:tcPr>
          <w:p w:rsidR="00B975C0" w:rsidRPr="00B975C0" w:rsidRDefault="00B975C0" w:rsidP="00B975C0">
            <w:pPr>
              <w:jc w:val="center"/>
              <w:rPr>
                <w:rFonts w:asciiTheme="minorHAnsi" w:hAnsiTheme="minorHAnsi" w:cstheme="minorHAnsi"/>
                <w:sz w:val="18"/>
                <w:szCs w:val="18"/>
              </w:rPr>
            </w:pPr>
            <w:r w:rsidRPr="00B975C0">
              <w:rPr>
                <w:rFonts w:asciiTheme="minorHAnsi" w:hAnsiTheme="minorHAnsi" w:cstheme="minorHAnsi"/>
                <w:sz w:val="18"/>
                <w:szCs w:val="18"/>
              </w:rPr>
              <w:t> </w:t>
            </w:r>
          </w:p>
        </w:tc>
      </w:tr>
    </w:tbl>
    <w:p w:rsidR="0001114C" w:rsidRDefault="0001114C" w:rsidP="00B975C0"/>
    <w:p w:rsidR="0001114C" w:rsidRPr="00B91DA6" w:rsidRDefault="0001114C" w:rsidP="0001114C">
      <w:pPr>
        <w:ind w:left="360"/>
        <w:rPr>
          <w:rFonts w:asciiTheme="minorHAnsi" w:hAnsiTheme="minorHAnsi" w:cstheme="minorHAnsi"/>
          <w:b/>
        </w:rPr>
      </w:pPr>
    </w:p>
    <w:p w:rsidR="0001114C" w:rsidRPr="00B91DA6" w:rsidRDefault="0001114C" w:rsidP="0001114C">
      <w:pPr>
        <w:ind w:left="360"/>
        <w:rPr>
          <w:rFonts w:asciiTheme="minorHAnsi" w:hAnsiTheme="minorHAnsi" w:cstheme="minorHAnsi"/>
          <w:b/>
        </w:rPr>
      </w:pPr>
      <w:r w:rsidRPr="00B91DA6">
        <w:rPr>
          <w:rFonts w:asciiTheme="minorHAnsi" w:hAnsiTheme="minorHAnsi" w:cstheme="minorHAnsi"/>
          <w:b/>
        </w:rPr>
        <w:t>Studia stacjonarne N2, semestr LATO 2016/2017</w:t>
      </w:r>
    </w:p>
    <w:p w:rsidR="0001114C" w:rsidRPr="00EB01C4" w:rsidRDefault="0001114C" w:rsidP="00B975C0"/>
    <w:tbl>
      <w:tblPr>
        <w:tblW w:w="0" w:type="auto"/>
        <w:tblInd w:w="55" w:type="dxa"/>
        <w:tblCellMar>
          <w:left w:w="70" w:type="dxa"/>
          <w:right w:w="70" w:type="dxa"/>
        </w:tblCellMar>
        <w:tblLook w:val="04A0"/>
      </w:tblPr>
      <w:tblGrid>
        <w:gridCol w:w="2773"/>
        <w:gridCol w:w="288"/>
        <w:gridCol w:w="528"/>
        <w:gridCol w:w="232"/>
        <w:gridCol w:w="369"/>
        <w:gridCol w:w="232"/>
        <w:gridCol w:w="441"/>
        <w:gridCol w:w="670"/>
        <w:gridCol w:w="1079"/>
        <w:gridCol w:w="662"/>
        <w:gridCol w:w="542"/>
        <w:gridCol w:w="1341"/>
      </w:tblGrid>
      <w:tr w:rsidR="00B975C0" w:rsidRPr="00EB01C4" w:rsidTr="0001114C">
        <w:trPr>
          <w:trHeight w:val="300"/>
        </w:trPr>
        <w:tc>
          <w:tcPr>
            <w:tcW w:w="5525" w:type="dxa"/>
            <w:gridSpan w:val="8"/>
            <w:tcBorders>
              <w:top w:val="nil"/>
              <w:left w:val="nil"/>
              <w:bottom w:val="nil"/>
              <w:right w:val="nil"/>
            </w:tcBorders>
            <w:shd w:val="clear" w:color="auto" w:fill="auto"/>
            <w:noWrap/>
            <w:vAlign w:val="bottom"/>
            <w:hideMark/>
          </w:tcPr>
          <w:p w:rsidR="00B975C0" w:rsidRPr="0001114C" w:rsidRDefault="00B975C0" w:rsidP="00B975C0">
            <w:pPr>
              <w:rPr>
                <w:rFonts w:asciiTheme="minorHAnsi" w:hAnsiTheme="minorHAnsi" w:cstheme="minorHAnsi"/>
                <w:bCs/>
                <w:color w:val="000000"/>
              </w:rPr>
            </w:pPr>
            <w:r w:rsidRPr="0001114C">
              <w:rPr>
                <w:rFonts w:asciiTheme="minorHAnsi" w:hAnsiTheme="minorHAnsi" w:cstheme="minorHAnsi"/>
                <w:bCs/>
                <w:color w:val="000000"/>
              </w:rPr>
              <w:t xml:space="preserve">Tabela </w:t>
            </w:r>
            <w:r w:rsidR="007F1EFF">
              <w:rPr>
                <w:rFonts w:asciiTheme="minorHAnsi" w:hAnsiTheme="minorHAnsi" w:cstheme="minorHAnsi"/>
                <w:bCs/>
                <w:color w:val="000000"/>
              </w:rPr>
              <w:t>6</w:t>
            </w:r>
            <w:r w:rsidRPr="0001114C">
              <w:rPr>
                <w:rFonts w:asciiTheme="minorHAnsi" w:hAnsiTheme="minorHAnsi" w:cstheme="minorHAnsi"/>
                <w:bCs/>
                <w:color w:val="000000"/>
              </w:rPr>
              <w:t>1. Stopień osiągnięcia efektów kształcenia w przedmiocie -  poziom N2 lato 2016/2017, semestr 2</w:t>
            </w:r>
          </w:p>
        </w:tc>
        <w:tc>
          <w:tcPr>
            <w:tcW w:w="1079" w:type="dxa"/>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662" w:type="dxa"/>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542" w:type="dxa"/>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0" w:type="auto"/>
            <w:tcBorders>
              <w:top w:val="nil"/>
              <w:left w:val="nil"/>
              <w:bottom w:val="nil"/>
              <w:right w:val="nil"/>
            </w:tcBorders>
            <w:shd w:val="clear" w:color="auto" w:fill="auto"/>
            <w:noWrap/>
            <w:vAlign w:val="bottom"/>
            <w:hideMark/>
          </w:tcPr>
          <w:p w:rsidR="00B975C0" w:rsidRPr="00EB01C4" w:rsidRDefault="00B975C0" w:rsidP="00B975C0">
            <w:pPr>
              <w:rPr>
                <w:color w:val="000000"/>
              </w:rPr>
            </w:pPr>
          </w:p>
        </w:tc>
      </w:tr>
      <w:tr w:rsidR="00B975C0" w:rsidRPr="00EB01C4" w:rsidTr="0001114C">
        <w:trPr>
          <w:trHeight w:val="750"/>
        </w:trPr>
        <w:tc>
          <w:tcPr>
            <w:tcW w:w="2773"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Nazwa przedmiotu</w:t>
            </w:r>
          </w:p>
        </w:tc>
        <w:tc>
          <w:tcPr>
            <w:tcW w:w="2752" w:type="dxa"/>
            <w:gridSpan w:val="7"/>
            <w:tcBorders>
              <w:top w:val="single" w:sz="4" w:space="0" w:color="auto"/>
              <w:left w:val="nil"/>
              <w:bottom w:val="single" w:sz="4" w:space="0" w:color="auto"/>
              <w:right w:val="single" w:sz="4" w:space="0" w:color="000000"/>
            </w:tcBorders>
            <w:shd w:val="clear" w:color="000000" w:fill="D0CECE"/>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Liczba studentów którzy osiągnęli efekty kształcenia w przedmiocie na ocenę:</w:t>
            </w:r>
          </w:p>
        </w:tc>
        <w:tc>
          <w:tcPr>
            <w:tcW w:w="1079"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ogólna liczba studentów w przedmiocie</w:t>
            </w:r>
          </w:p>
        </w:tc>
        <w:tc>
          <w:tcPr>
            <w:tcW w:w="1204" w:type="dxa"/>
            <w:gridSpan w:val="2"/>
            <w:tcBorders>
              <w:top w:val="single" w:sz="4" w:space="0" w:color="auto"/>
              <w:left w:val="nil"/>
              <w:bottom w:val="single" w:sz="4" w:space="0" w:color="auto"/>
              <w:right w:val="single" w:sz="4" w:space="0" w:color="000000"/>
            </w:tcBorders>
            <w:shd w:val="clear" w:color="000000" w:fill="D0CECE"/>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 xml:space="preserve">studenci którzy nie osiągnęli efektów kształcenia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przyczyny nieosiągnięcia efektów w przedmiocie</w:t>
            </w:r>
          </w:p>
        </w:tc>
      </w:tr>
      <w:tr w:rsidR="0001114C" w:rsidRPr="00EB01C4" w:rsidTr="0001114C">
        <w:trPr>
          <w:trHeight w:val="300"/>
        </w:trPr>
        <w:tc>
          <w:tcPr>
            <w:tcW w:w="2773" w:type="dxa"/>
            <w:vMerge/>
            <w:tcBorders>
              <w:top w:val="single" w:sz="4" w:space="0" w:color="auto"/>
              <w:left w:val="single" w:sz="4" w:space="0" w:color="auto"/>
              <w:bottom w:val="single" w:sz="4" w:space="0" w:color="000000"/>
              <w:right w:val="single" w:sz="4" w:space="0" w:color="auto"/>
            </w:tcBorders>
            <w:vAlign w:val="center"/>
            <w:hideMark/>
          </w:tcPr>
          <w:p w:rsidR="00B975C0" w:rsidRPr="00943099" w:rsidRDefault="00B975C0" w:rsidP="00B975C0">
            <w:pPr>
              <w:rPr>
                <w:rFonts w:asciiTheme="minorHAnsi" w:hAnsiTheme="minorHAnsi" w:cstheme="minorHAnsi"/>
                <w:b/>
                <w:bCs/>
                <w:color w:val="000000"/>
                <w:sz w:val="18"/>
                <w:szCs w:val="18"/>
              </w:rPr>
            </w:pPr>
          </w:p>
        </w:tc>
        <w:tc>
          <w:tcPr>
            <w:tcW w:w="288" w:type="dxa"/>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3</w:t>
            </w:r>
          </w:p>
        </w:tc>
        <w:tc>
          <w:tcPr>
            <w:tcW w:w="528" w:type="dxa"/>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3,5</w:t>
            </w:r>
          </w:p>
        </w:tc>
        <w:tc>
          <w:tcPr>
            <w:tcW w:w="0" w:type="auto"/>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4</w:t>
            </w:r>
          </w:p>
        </w:tc>
        <w:tc>
          <w:tcPr>
            <w:tcW w:w="0" w:type="auto"/>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4,5</w:t>
            </w:r>
          </w:p>
        </w:tc>
        <w:tc>
          <w:tcPr>
            <w:tcW w:w="0" w:type="auto"/>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5</w:t>
            </w:r>
          </w:p>
        </w:tc>
        <w:tc>
          <w:tcPr>
            <w:tcW w:w="441" w:type="dxa"/>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proofErr w:type="spellStart"/>
            <w:r w:rsidRPr="00943099">
              <w:rPr>
                <w:rFonts w:asciiTheme="minorHAnsi" w:hAnsiTheme="minorHAnsi" w:cstheme="minorHAnsi"/>
                <w:b/>
                <w:bCs/>
                <w:color w:val="000000"/>
                <w:sz w:val="18"/>
                <w:szCs w:val="18"/>
              </w:rPr>
              <w:t>zal</w:t>
            </w:r>
            <w:proofErr w:type="spellEnd"/>
          </w:p>
        </w:tc>
        <w:tc>
          <w:tcPr>
            <w:tcW w:w="670" w:type="dxa"/>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Razem</w:t>
            </w:r>
          </w:p>
        </w:tc>
        <w:tc>
          <w:tcPr>
            <w:tcW w:w="1079" w:type="dxa"/>
            <w:vMerge/>
            <w:tcBorders>
              <w:top w:val="single" w:sz="4" w:space="0" w:color="auto"/>
              <w:left w:val="single" w:sz="4" w:space="0" w:color="auto"/>
              <w:bottom w:val="single" w:sz="4" w:space="0" w:color="000000"/>
              <w:right w:val="single" w:sz="4" w:space="0" w:color="auto"/>
            </w:tcBorders>
            <w:vAlign w:val="center"/>
            <w:hideMark/>
          </w:tcPr>
          <w:p w:rsidR="00B975C0" w:rsidRPr="00943099" w:rsidRDefault="00B975C0" w:rsidP="00B975C0">
            <w:pPr>
              <w:rPr>
                <w:rFonts w:asciiTheme="minorHAnsi" w:hAnsiTheme="minorHAnsi" w:cstheme="minorHAnsi"/>
                <w:b/>
                <w:bCs/>
                <w:color w:val="000000"/>
                <w:sz w:val="18"/>
                <w:szCs w:val="18"/>
              </w:rPr>
            </w:pPr>
          </w:p>
        </w:tc>
        <w:tc>
          <w:tcPr>
            <w:tcW w:w="662" w:type="dxa"/>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liczba</w:t>
            </w:r>
          </w:p>
        </w:tc>
        <w:tc>
          <w:tcPr>
            <w:tcW w:w="542" w:type="dxa"/>
            <w:tcBorders>
              <w:top w:val="nil"/>
              <w:left w:val="nil"/>
              <w:bottom w:val="single" w:sz="4" w:space="0" w:color="auto"/>
              <w:right w:val="single" w:sz="4" w:space="0" w:color="auto"/>
            </w:tcBorders>
            <w:shd w:val="clear" w:color="000000" w:fill="D0CECE"/>
            <w:noWrap/>
            <w:vAlign w:val="center"/>
            <w:hideMark/>
          </w:tcPr>
          <w:p w:rsidR="00B975C0" w:rsidRPr="00943099" w:rsidRDefault="00B975C0" w:rsidP="00B975C0">
            <w:pPr>
              <w:jc w:val="center"/>
              <w:rPr>
                <w:rFonts w:asciiTheme="minorHAnsi" w:hAnsiTheme="minorHAnsi" w:cstheme="minorHAnsi"/>
                <w:b/>
                <w:bCs/>
                <w:color w:val="000000"/>
                <w:sz w:val="18"/>
                <w:szCs w:val="18"/>
              </w:rPr>
            </w:pPr>
            <w:r w:rsidRPr="00943099">
              <w:rPr>
                <w:rFonts w:asciiTheme="minorHAnsi" w:hAnsiTheme="minorHAnsi" w:cstheme="minorHAnsi"/>
                <w:b/>
                <w:bCs/>
                <w:color w:val="000000"/>
                <w:sz w:val="18"/>
                <w:szCs w:val="18"/>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975C0" w:rsidRPr="00943099" w:rsidRDefault="00B975C0" w:rsidP="00B975C0">
            <w:pPr>
              <w:rPr>
                <w:rFonts w:asciiTheme="minorHAnsi" w:hAnsiTheme="minorHAnsi" w:cstheme="minorHAnsi"/>
                <w:b/>
                <w:bCs/>
                <w:color w:val="000000"/>
                <w:sz w:val="18"/>
                <w:szCs w:val="18"/>
              </w:rPr>
            </w:pPr>
          </w:p>
        </w:tc>
      </w:tr>
      <w:tr w:rsidR="0001114C" w:rsidRPr="00EB01C4" w:rsidTr="0001114C">
        <w:trPr>
          <w:trHeight w:val="435"/>
        </w:trPr>
        <w:tc>
          <w:tcPr>
            <w:tcW w:w="2773"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sz w:val="18"/>
                <w:szCs w:val="18"/>
              </w:rPr>
            </w:pPr>
            <w:r w:rsidRPr="00943099">
              <w:rPr>
                <w:rFonts w:asciiTheme="minorHAnsi" w:hAnsiTheme="minorHAnsi" w:cstheme="minorHAnsi"/>
                <w:sz w:val="18"/>
                <w:szCs w:val="18"/>
              </w:rPr>
              <w:t>Metody analizy instrumentalnej</w:t>
            </w:r>
          </w:p>
        </w:tc>
        <w:tc>
          <w:tcPr>
            <w:tcW w:w="28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2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2</w:t>
            </w:r>
          </w:p>
        </w:tc>
        <w:tc>
          <w:tcPr>
            <w:tcW w:w="441"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67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107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66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4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 </w:t>
            </w:r>
          </w:p>
        </w:tc>
      </w:tr>
      <w:tr w:rsidR="0001114C" w:rsidRPr="00EB01C4" w:rsidTr="0001114C">
        <w:trPr>
          <w:trHeight w:val="600"/>
        </w:trPr>
        <w:tc>
          <w:tcPr>
            <w:tcW w:w="2773"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sz w:val="18"/>
                <w:szCs w:val="18"/>
              </w:rPr>
            </w:pPr>
            <w:r w:rsidRPr="00943099">
              <w:rPr>
                <w:rFonts w:asciiTheme="minorHAnsi" w:hAnsiTheme="minorHAnsi" w:cstheme="minorHAnsi"/>
                <w:sz w:val="18"/>
                <w:szCs w:val="18"/>
              </w:rPr>
              <w:t>Prawo administracyjne w ochronie środowiska</w:t>
            </w:r>
          </w:p>
        </w:tc>
        <w:tc>
          <w:tcPr>
            <w:tcW w:w="28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2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4</w:t>
            </w:r>
          </w:p>
        </w:tc>
        <w:tc>
          <w:tcPr>
            <w:tcW w:w="441"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67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107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66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4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 </w:t>
            </w:r>
          </w:p>
        </w:tc>
      </w:tr>
      <w:tr w:rsidR="0001114C" w:rsidRPr="00EB01C4" w:rsidTr="0001114C">
        <w:trPr>
          <w:trHeight w:val="300"/>
        </w:trPr>
        <w:tc>
          <w:tcPr>
            <w:tcW w:w="2773"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sz w:val="18"/>
                <w:szCs w:val="18"/>
              </w:rPr>
            </w:pPr>
            <w:r w:rsidRPr="00943099">
              <w:rPr>
                <w:rFonts w:asciiTheme="minorHAnsi" w:hAnsiTheme="minorHAnsi" w:cstheme="minorHAnsi"/>
                <w:sz w:val="18"/>
                <w:szCs w:val="18"/>
              </w:rPr>
              <w:t>Wpływ zlewni na jakość wód</w:t>
            </w:r>
          </w:p>
        </w:tc>
        <w:tc>
          <w:tcPr>
            <w:tcW w:w="28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2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4</w:t>
            </w:r>
          </w:p>
        </w:tc>
        <w:tc>
          <w:tcPr>
            <w:tcW w:w="441"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67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107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66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4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4;7;10</w:t>
            </w:r>
          </w:p>
        </w:tc>
      </w:tr>
      <w:tr w:rsidR="0001114C" w:rsidRPr="00EB01C4" w:rsidTr="0001114C">
        <w:trPr>
          <w:trHeight w:val="600"/>
        </w:trPr>
        <w:tc>
          <w:tcPr>
            <w:tcW w:w="2773"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sz w:val="18"/>
                <w:szCs w:val="18"/>
              </w:rPr>
            </w:pPr>
            <w:r w:rsidRPr="00943099">
              <w:rPr>
                <w:rFonts w:asciiTheme="minorHAnsi" w:hAnsiTheme="minorHAnsi" w:cstheme="minorHAnsi"/>
                <w:sz w:val="18"/>
                <w:szCs w:val="18"/>
              </w:rPr>
              <w:t>Ekosystemy lądowe Polski i biomy kuli ziemskiej</w:t>
            </w:r>
          </w:p>
        </w:tc>
        <w:tc>
          <w:tcPr>
            <w:tcW w:w="28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2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441"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67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107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66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4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 </w:t>
            </w:r>
          </w:p>
        </w:tc>
      </w:tr>
      <w:tr w:rsidR="0001114C" w:rsidRPr="00EB01C4" w:rsidTr="0001114C">
        <w:trPr>
          <w:trHeight w:val="300"/>
        </w:trPr>
        <w:tc>
          <w:tcPr>
            <w:tcW w:w="2773"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sz w:val="18"/>
                <w:szCs w:val="18"/>
              </w:rPr>
            </w:pPr>
            <w:r w:rsidRPr="00943099">
              <w:rPr>
                <w:rFonts w:asciiTheme="minorHAnsi" w:hAnsiTheme="minorHAnsi" w:cstheme="minorHAnsi"/>
                <w:sz w:val="18"/>
                <w:szCs w:val="18"/>
              </w:rPr>
              <w:t>Gleboznawstwo szczegółowe</w:t>
            </w:r>
          </w:p>
        </w:tc>
        <w:tc>
          <w:tcPr>
            <w:tcW w:w="28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2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441"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67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107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66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4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 </w:t>
            </w:r>
          </w:p>
        </w:tc>
      </w:tr>
      <w:tr w:rsidR="0001114C" w:rsidRPr="00EB01C4" w:rsidTr="0001114C">
        <w:trPr>
          <w:trHeight w:val="300"/>
        </w:trPr>
        <w:tc>
          <w:tcPr>
            <w:tcW w:w="2773"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sz w:val="18"/>
                <w:szCs w:val="18"/>
              </w:rPr>
            </w:pPr>
            <w:r w:rsidRPr="00943099">
              <w:rPr>
                <w:rFonts w:asciiTheme="minorHAnsi" w:hAnsiTheme="minorHAnsi" w:cstheme="minorHAnsi"/>
                <w:sz w:val="18"/>
                <w:szCs w:val="18"/>
              </w:rPr>
              <w:t>Metale ciężkie w środowisku</w:t>
            </w:r>
          </w:p>
        </w:tc>
        <w:tc>
          <w:tcPr>
            <w:tcW w:w="28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2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2</w:t>
            </w:r>
          </w:p>
        </w:tc>
        <w:tc>
          <w:tcPr>
            <w:tcW w:w="441"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67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107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66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4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 </w:t>
            </w:r>
          </w:p>
        </w:tc>
      </w:tr>
      <w:tr w:rsidR="0001114C" w:rsidRPr="00EB01C4" w:rsidTr="0001114C">
        <w:trPr>
          <w:trHeight w:val="600"/>
        </w:trPr>
        <w:tc>
          <w:tcPr>
            <w:tcW w:w="2773"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sz w:val="18"/>
                <w:szCs w:val="18"/>
              </w:rPr>
            </w:pPr>
            <w:r w:rsidRPr="00943099">
              <w:rPr>
                <w:rFonts w:asciiTheme="minorHAnsi" w:hAnsiTheme="minorHAnsi" w:cstheme="minorHAnsi"/>
                <w:sz w:val="18"/>
                <w:szCs w:val="18"/>
              </w:rPr>
              <w:t>Planowanie przestrzenne i projektowanie</w:t>
            </w:r>
          </w:p>
        </w:tc>
        <w:tc>
          <w:tcPr>
            <w:tcW w:w="28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1</w:t>
            </w:r>
          </w:p>
        </w:tc>
        <w:tc>
          <w:tcPr>
            <w:tcW w:w="52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441"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67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107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66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4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 </w:t>
            </w:r>
          </w:p>
        </w:tc>
      </w:tr>
      <w:tr w:rsidR="0001114C" w:rsidRPr="00EB01C4" w:rsidTr="0001114C">
        <w:trPr>
          <w:trHeight w:val="300"/>
        </w:trPr>
        <w:tc>
          <w:tcPr>
            <w:tcW w:w="2773"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sz w:val="18"/>
                <w:szCs w:val="18"/>
              </w:rPr>
            </w:pPr>
            <w:r w:rsidRPr="00943099">
              <w:rPr>
                <w:rFonts w:asciiTheme="minorHAnsi" w:hAnsiTheme="minorHAnsi" w:cstheme="minorHAnsi"/>
                <w:sz w:val="18"/>
                <w:szCs w:val="18"/>
              </w:rPr>
              <w:t>Podstawy informacji naukowej</w:t>
            </w:r>
          </w:p>
        </w:tc>
        <w:tc>
          <w:tcPr>
            <w:tcW w:w="28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2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441"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67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107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66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4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 </w:t>
            </w:r>
          </w:p>
        </w:tc>
      </w:tr>
      <w:tr w:rsidR="0001114C" w:rsidRPr="00EB01C4" w:rsidTr="0001114C">
        <w:trPr>
          <w:trHeight w:val="300"/>
        </w:trPr>
        <w:tc>
          <w:tcPr>
            <w:tcW w:w="2773"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sz w:val="18"/>
                <w:szCs w:val="18"/>
              </w:rPr>
            </w:pPr>
            <w:r w:rsidRPr="00943099">
              <w:rPr>
                <w:rFonts w:asciiTheme="minorHAnsi" w:hAnsiTheme="minorHAnsi" w:cstheme="minorHAnsi"/>
                <w:sz w:val="18"/>
                <w:szCs w:val="18"/>
              </w:rPr>
              <w:t>Seminarium dyplomowe</w:t>
            </w:r>
          </w:p>
        </w:tc>
        <w:tc>
          <w:tcPr>
            <w:tcW w:w="28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2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3</w:t>
            </w:r>
          </w:p>
        </w:tc>
        <w:tc>
          <w:tcPr>
            <w:tcW w:w="441"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67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107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66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4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 </w:t>
            </w:r>
          </w:p>
        </w:tc>
      </w:tr>
      <w:tr w:rsidR="0001114C" w:rsidRPr="00EB01C4" w:rsidTr="0001114C">
        <w:trPr>
          <w:trHeight w:val="600"/>
        </w:trPr>
        <w:tc>
          <w:tcPr>
            <w:tcW w:w="2773" w:type="dxa"/>
            <w:tcBorders>
              <w:top w:val="nil"/>
              <w:left w:val="single" w:sz="4" w:space="0" w:color="auto"/>
              <w:bottom w:val="single" w:sz="4" w:space="0" w:color="auto"/>
              <w:right w:val="single" w:sz="4" w:space="0" w:color="auto"/>
            </w:tcBorders>
            <w:shd w:val="clear" w:color="auto" w:fill="auto"/>
            <w:vAlign w:val="bottom"/>
            <w:hideMark/>
          </w:tcPr>
          <w:p w:rsidR="00B975C0" w:rsidRPr="00943099" w:rsidRDefault="00B975C0" w:rsidP="00B975C0">
            <w:pPr>
              <w:rPr>
                <w:rFonts w:asciiTheme="minorHAnsi" w:hAnsiTheme="minorHAnsi" w:cstheme="minorHAnsi"/>
                <w:sz w:val="18"/>
                <w:szCs w:val="18"/>
              </w:rPr>
            </w:pPr>
            <w:r w:rsidRPr="00943099">
              <w:rPr>
                <w:rFonts w:asciiTheme="minorHAnsi" w:hAnsiTheme="minorHAnsi" w:cstheme="minorHAnsi"/>
                <w:sz w:val="18"/>
                <w:szCs w:val="18"/>
              </w:rPr>
              <w:lastRenderedPageBreak/>
              <w:t>Socjologiczne aspekty ochrony środowiska</w:t>
            </w:r>
          </w:p>
        </w:tc>
        <w:tc>
          <w:tcPr>
            <w:tcW w:w="28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28"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441"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670"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1079"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7</w:t>
            </w:r>
          </w:p>
        </w:tc>
        <w:tc>
          <w:tcPr>
            <w:tcW w:w="66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542" w:type="dxa"/>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943099" w:rsidRDefault="00B975C0" w:rsidP="00B975C0">
            <w:pPr>
              <w:jc w:val="center"/>
              <w:rPr>
                <w:rFonts w:asciiTheme="minorHAnsi" w:hAnsiTheme="minorHAnsi" w:cstheme="minorHAnsi"/>
                <w:sz w:val="18"/>
                <w:szCs w:val="18"/>
              </w:rPr>
            </w:pPr>
            <w:r w:rsidRPr="00943099">
              <w:rPr>
                <w:rFonts w:asciiTheme="minorHAnsi" w:hAnsiTheme="minorHAnsi" w:cstheme="minorHAnsi"/>
                <w:sz w:val="18"/>
                <w:szCs w:val="18"/>
              </w:rPr>
              <w:t> </w:t>
            </w:r>
          </w:p>
        </w:tc>
      </w:tr>
    </w:tbl>
    <w:p w:rsidR="00B975C0" w:rsidRPr="00EB01C4" w:rsidRDefault="00B975C0" w:rsidP="00B975C0"/>
    <w:p w:rsidR="0001114C" w:rsidRPr="00B91DA6" w:rsidRDefault="0001114C" w:rsidP="0001114C">
      <w:pPr>
        <w:ind w:left="360"/>
        <w:rPr>
          <w:rFonts w:asciiTheme="minorHAnsi" w:hAnsiTheme="minorHAnsi" w:cstheme="minorHAnsi"/>
          <w:b/>
        </w:rPr>
      </w:pPr>
    </w:p>
    <w:p w:rsidR="0001114C" w:rsidRPr="00B91DA6" w:rsidRDefault="0001114C" w:rsidP="0001114C">
      <w:pPr>
        <w:ind w:left="360"/>
        <w:rPr>
          <w:rFonts w:asciiTheme="minorHAnsi" w:hAnsiTheme="minorHAnsi" w:cstheme="minorHAnsi"/>
          <w:b/>
        </w:rPr>
      </w:pPr>
      <w:r w:rsidRPr="00B91DA6">
        <w:rPr>
          <w:rFonts w:asciiTheme="minorHAnsi" w:hAnsiTheme="minorHAnsi" w:cstheme="minorHAnsi"/>
          <w:b/>
        </w:rPr>
        <w:t>Studia stacjonarne S1 semestr ZIMA 2017/2018</w:t>
      </w:r>
    </w:p>
    <w:p w:rsidR="00B975C0" w:rsidRPr="00EB01C4" w:rsidRDefault="00B975C0" w:rsidP="00B975C0"/>
    <w:tbl>
      <w:tblPr>
        <w:tblW w:w="0" w:type="auto"/>
        <w:tblInd w:w="55" w:type="dxa"/>
        <w:tblLayout w:type="fixed"/>
        <w:tblCellMar>
          <w:left w:w="70" w:type="dxa"/>
          <w:right w:w="70" w:type="dxa"/>
        </w:tblCellMar>
        <w:tblLook w:val="04A0"/>
      </w:tblPr>
      <w:tblGrid>
        <w:gridCol w:w="3489"/>
        <w:gridCol w:w="567"/>
        <w:gridCol w:w="567"/>
        <w:gridCol w:w="425"/>
        <w:gridCol w:w="433"/>
        <w:gridCol w:w="348"/>
        <w:gridCol w:w="368"/>
        <w:gridCol w:w="636"/>
        <w:gridCol w:w="625"/>
        <w:gridCol w:w="503"/>
        <w:gridCol w:w="348"/>
        <w:gridCol w:w="708"/>
      </w:tblGrid>
      <w:tr w:rsidR="00B975C0" w:rsidRPr="00EB01C4" w:rsidTr="00984FAA">
        <w:trPr>
          <w:trHeight w:val="300"/>
        </w:trPr>
        <w:tc>
          <w:tcPr>
            <w:tcW w:w="6833" w:type="dxa"/>
            <w:gridSpan w:val="8"/>
            <w:tcBorders>
              <w:top w:val="nil"/>
              <w:left w:val="nil"/>
              <w:bottom w:val="nil"/>
              <w:right w:val="nil"/>
            </w:tcBorders>
            <w:shd w:val="clear" w:color="auto" w:fill="auto"/>
            <w:noWrap/>
            <w:vAlign w:val="bottom"/>
            <w:hideMark/>
          </w:tcPr>
          <w:p w:rsidR="00B975C0" w:rsidRPr="0001114C" w:rsidRDefault="00B975C0" w:rsidP="00B975C0">
            <w:pPr>
              <w:rPr>
                <w:rFonts w:asciiTheme="minorHAnsi" w:hAnsiTheme="minorHAnsi" w:cstheme="minorHAnsi"/>
                <w:bCs/>
                <w:color w:val="000000"/>
              </w:rPr>
            </w:pPr>
            <w:r w:rsidRPr="0001114C">
              <w:rPr>
                <w:rFonts w:asciiTheme="minorHAnsi" w:hAnsiTheme="minorHAnsi" w:cstheme="minorHAnsi"/>
                <w:bCs/>
                <w:color w:val="000000"/>
              </w:rPr>
              <w:t xml:space="preserve">Tabela </w:t>
            </w:r>
            <w:r w:rsidR="007F1EFF">
              <w:rPr>
                <w:rFonts w:asciiTheme="minorHAnsi" w:hAnsiTheme="minorHAnsi" w:cstheme="minorHAnsi"/>
                <w:bCs/>
                <w:color w:val="000000"/>
              </w:rPr>
              <w:t>62</w:t>
            </w:r>
            <w:r w:rsidRPr="0001114C">
              <w:rPr>
                <w:rFonts w:asciiTheme="minorHAnsi" w:hAnsiTheme="minorHAnsi" w:cstheme="minorHAnsi"/>
                <w:bCs/>
                <w:color w:val="000000"/>
              </w:rPr>
              <w:t>. Stopień osiągnięcia efektów kształcenia w przedmiocie -  poziom S1 zima 2017/2018, semestr 7</w:t>
            </w:r>
          </w:p>
        </w:tc>
        <w:tc>
          <w:tcPr>
            <w:tcW w:w="625" w:type="dxa"/>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503" w:type="dxa"/>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348" w:type="dxa"/>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708" w:type="dxa"/>
            <w:tcBorders>
              <w:top w:val="nil"/>
              <w:left w:val="nil"/>
              <w:bottom w:val="nil"/>
              <w:right w:val="nil"/>
            </w:tcBorders>
            <w:shd w:val="clear" w:color="auto" w:fill="auto"/>
            <w:noWrap/>
            <w:vAlign w:val="bottom"/>
            <w:hideMark/>
          </w:tcPr>
          <w:p w:rsidR="00B975C0" w:rsidRPr="00EB01C4" w:rsidRDefault="00B975C0" w:rsidP="00B975C0">
            <w:pPr>
              <w:rPr>
                <w:color w:val="000000"/>
              </w:rPr>
            </w:pPr>
          </w:p>
        </w:tc>
      </w:tr>
      <w:tr w:rsidR="00B975C0" w:rsidRPr="0005447F" w:rsidTr="00984FAA">
        <w:trPr>
          <w:trHeight w:val="465"/>
        </w:trPr>
        <w:tc>
          <w:tcPr>
            <w:tcW w:w="3489"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Nazwa przedmiotu</w:t>
            </w:r>
          </w:p>
        </w:tc>
        <w:tc>
          <w:tcPr>
            <w:tcW w:w="3344" w:type="dxa"/>
            <w:gridSpan w:val="7"/>
            <w:tcBorders>
              <w:top w:val="single" w:sz="4" w:space="0" w:color="auto"/>
              <w:left w:val="nil"/>
              <w:bottom w:val="single" w:sz="4" w:space="0" w:color="auto"/>
              <w:right w:val="single" w:sz="4" w:space="0" w:color="000000"/>
            </w:tcBorders>
            <w:shd w:val="clear" w:color="000000" w:fill="D0CECE"/>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Liczba studentów którzy osiągnęli efekty kształcenia w przedmiocie na ocenę:</w:t>
            </w:r>
          </w:p>
        </w:tc>
        <w:tc>
          <w:tcPr>
            <w:tcW w:w="625"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ogólna liczba studentów w przedmiocie</w:t>
            </w:r>
          </w:p>
        </w:tc>
        <w:tc>
          <w:tcPr>
            <w:tcW w:w="851" w:type="dxa"/>
            <w:gridSpan w:val="2"/>
            <w:tcBorders>
              <w:top w:val="single" w:sz="4" w:space="0" w:color="auto"/>
              <w:left w:val="nil"/>
              <w:bottom w:val="single" w:sz="4" w:space="0" w:color="auto"/>
              <w:right w:val="single" w:sz="4" w:space="0" w:color="000000"/>
            </w:tcBorders>
            <w:shd w:val="clear" w:color="000000" w:fill="D0CECE"/>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 xml:space="preserve">studenci którzy nie osiągnęli efektów kształcenia </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przyczyny nieosiągnięcia efektów w przedmiocie</w:t>
            </w:r>
          </w:p>
        </w:tc>
      </w:tr>
      <w:tr w:rsidR="00B975C0" w:rsidRPr="0005447F" w:rsidTr="00984FAA">
        <w:trPr>
          <w:trHeight w:val="585"/>
        </w:trPr>
        <w:tc>
          <w:tcPr>
            <w:tcW w:w="3489" w:type="dxa"/>
            <w:vMerge/>
            <w:tcBorders>
              <w:top w:val="single" w:sz="4" w:space="0" w:color="auto"/>
              <w:left w:val="single" w:sz="4" w:space="0" w:color="auto"/>
              <w:bottom w:val="single" w:sz="4" w:space="0" w:color="000000"/>
              <w:right w:val="single" w:sz="4" w:space="0" w:color="auto"/>
            </w:tcBorders>
            <w:vAlign w:val="center"/>
            <w:hideMark/>
          </w:tcPr>
          <w:p w:rsidR="00B975C0" w:rsidRPr="007F1EFF" w:rsidRDefault="00B975C0" w:rsidP="00B975C0">
            <w:pPr>
              <w:rPr>
                <w:rFonts w:asciiTheme="minorHAnsi" w:hAnsiTheme="minorHAnsi" w:cstheme="minorHAnsi"/>
                <w:b/>
                <w:bCs/>
                <w:color w:val="000000"/>
                <w:sz w:val="18"/>
                <w:szCs w:val="18"/>
              </w:rPr>
            </w:pPr>
          </w:p>
        </w:tc>
        <w:tc>
          <w:tcPr>
            <w:tcW w:w="567"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3</w:t>
            </w:r>
          </w:p>
        </w:tc>
        <w:tc>
          <w:tcPr>
            <w:tcW w:w="567"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3,5</w:t>
            </w:r>
          </w:p>
        </w:tc>
        <w:tc>
          <w:tcPr>
            <w:tcW w:w="425"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4</w:t>
            </w:r>
          </w:p>
        </w:tc>
        <w:tc>
          <w:tcPr>
            <w:tcW w:w="433"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4,5</w:t>
            </w:r>
          </w:p>
        </w:tc>
        <w:tc>
          <w:tcPr>
            <w:tcW w:w="348"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5</w:t>
            </w:r>
          </w:p>
        </w:tc>
        <w:tc>
          <w:tcPr>
            <w:tcW w:w="368"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proofErr w:type="spellStart"/>
            <w:r w:rsidRPr="007F1EFF">
              <w:rPr>
                <w:rFonts w:asciiTheme="minorHAnsi" w:hAnsiTheme="minorHAnsi" w:cstheme="minorHAnsi"/>
                <w:b/>
                <w:bCs/>
                <w:color w:val="000000"/>
                <w:sz w:val="18"/>
                <w:szCs w:val="18"/>
              </w:rPr>
              <w:t>zal</w:t>
            </w:r>
            <w:proofErr w:type="spellEnd"/>
          </w:p>
        </w:tc>
        <w:tc>
          <w:tcPr>
            <w:tcW w:w="636"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Razem</w:t>
            </w: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B975C0" w:rsidRPr="007F1EFF" w:rsidRDefault="00B975C0" w:rsidP="00B975C0">
            <w:pPr>
              <w:rPr>
                <w:rFonts w:asciiTheme="minorHAnsi" w:hAnsiTheme="minorHAnsi" w:cstheme="minorHAnsi"/>
                <w:b/>
                <w:bCs/>
                <w:color w:val="000000"/>
                <w:sz w:val="18"/>
                <w:szCs w:val="18"/>
              </w:rPr>
            </w:pPr>
          </w:p>
        </w:tc>
        <w:tc>
          <w:tcPr>
            <w:tcW w:w="503"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liczba</w:t>
            </w:r>
          </w:p>
        </w:tc>
        <w:tc>
          <w:tcPr>
            <w:tcW w:w="348"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975C0" w:rsidRPr="007F1EFF" w:rsidRDefault="00B975C0" w:rsidP="00B975C0">
            <w:pPr>
              <w:rPr>
                <w:rFonts w:asciiTheme="minorHAnsi" w:hAnsiTheme="minorHAnsi" w:cstheme="minorHAnsi"/>
                <w:b/>
                <w:bCs/>
                <w:color w:val="000000"/>
                <w:sz w:val="18"/>
                <w:szCs w:val="18"/>
              </w:rPr>
            </w:pPr>
          </w:p>
        </w:tc>
      </w:tr>
      <w:tr w:rsidR="00B975C0" w:rsidRPr="0005447F" w:rsidTr="00984FAA">
        <w:trPr>
          <w:trHeight w:val="300"/>
        </w:trPr>
        <w:tc>
          <w:tcPr>
            <w:tcW w:w="3489" w:type="dxa"/>
            <w:tcBorders>
              <w:top w:val="nil"/>
              <w:left w:val="single" w:sz="4" w:space="0" w:color="auto"/>
              <w:bottom w:val="single" w:sz="4" w:space="0" w:color="auto"/>
              <w:right w:val="single" w:sz="4" w:space="0" w:color="auto"/>
            </w:tcBorders>
            <w:shd w:val="clear" w:color="auto" w:fill="auto"/>
            <w:noWrap/>
            <w:vAlign w:val="bottom"/>
            <w:hideMark/>
          </w:tcPr>
          <w:p w:rsidR="00B975C0" w:rsidRPr="007F1EFF" w:rsidRDefault="00B975C0" w:rsidP="00B975C0">
            <w:pPr>
              <w:rPr>
                <w:rFonts w:asciiTheme="minorHAnsi" w:hAnsiTheme="minorHAnsi" w:cstheme="minorHAnsi"/>
                <w:sz w:val="18"/>
                <w:szCs w:val="18"/>
              </w:rPr>
            </w:pPr>
            <w:proofErr w:type="spellStart"/>
            <w:r w:rsidRPr="007F1EFF">
              <w:rPr>
                <w:rFonts w:asciiTheme="minorHAnsi" w:hAnsiTheme="minorHAnsi" w:cstheme="minorHAnsi"/>
                <w:sz w:val="18"/>
                <w:szCs w:val="18"/>
              </w:rPr>
              <w:t>Herbologia</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3</w:t>
            </w:r>
          </w:p>
        </w:tc>
        <w:tc>
          <w:tcPr>
            <w:tcW w:w="43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6</w:t>
            </w:r>
          </w:p>
        </w:tc>
        <w:tc>
          <w:tcPr>
            <w:tcW w:w="34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8</w:t>
            </w:r>
          </w:p>
        </w:tc>
        <w:tc>
          <w:tcPr>
            <w:tcW w:w="36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636"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17</w:t>
            </w:r>
          </w:p>
        </w:tc>
        <w:tc>
          <w:tcPr>
            <w:tcW w:w="625"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17</w:t>
            </w:r>
          </w:p>
        </w:tc>
        <w:tc>
          <w:tcPr>
            <w:tcW w:w="50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4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70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05447F" w:rsidTr="00984FAA">
        <w:trPr>
          <w:trHeight w:val="300"/>
        </w:trPr>
        <w:tc>
          <w:tcPr>
            <w:tcW w:w="3489" w:type="dxa"/>
            <w:tcBorders>
              <w:top w:val="nil"/>
              <w:left w:val="single" w:sz="4" w:space="0" w:color="auto"/>
              <w:bottom w:val="single" w:sz="4" w:space="0" w:color="auto"/>
              <w:right w:val="single" w:sz="4" w:space="0" w:color="auto"/>
            </w:tcBorders>
            <w:shd w:val="clear" w:color="auto" w:fill="auto"/>
            <w:noWrap/>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Oceny oddziaływania na środowisko</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6</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43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5</w:t>
            </w:r>
          </w:p>
        </w:tc>
        <w:tc>
          <w:tcPr>
            <w:tcW w:w="34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36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636"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16</w:t>
            </w:r>
          </w:p>
        </w:tc>
        <w:tc>
          <w:tcPr>
            <w:tcW w:w="625"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16</w:t>
            </w:r>
          </w:p>
        </w:tc>
        <w:tc>
          <w:tcPr>
            <w:tcW w:w="50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4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70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18</w:t>
            </w:r>
          </w:p>
        </w:tc>
      </w:tr>
      <w:tr w:rsidR="00B975C0" w:rsidRPr="0005447F" w:rsidTr="00984FAA">
        <w:trPr>
          <w:trHeight w:val="300"/>
        </w:trPr>
        <w:tc>
          <w:tcPr>
            <w:tcW w:w="3489" w:type="dxa"/>
            <w:tcBorders>
              <w:top w:val="nil"/>
              <w:left w:val="single" w:sz="4" w:space="0" w:color="auto"/>
              <w:bottom w:val="single" w:sz="4" w:space="0" w:color="auto"/>
              <w:right w:val="single" w:sz="4" w:space="0" w:color="auto"/>
            </w:tcBorders>
            <w:shd w:val="clear" w:color="auto" w:fill="auto"/>
            <w:noWrap/>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Seminarium inżynierskie</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43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34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14</w:t>
            </w:r>
          </w:p>
        </w:tc>
        <w:tc>
          <w:tcPr>
            <w:tcW w:w="36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636"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16</w:t>
            </w:r>
          </w:p>
        </w:tc>
        <w:tc>
          <w:tcPr>
            <w:tcW w:w="625"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16</w:t>
            </w:r>
          </w:p>
        </w:tc>
        <w:tc>
          <w:tcPr>
            <w:tcW w:w="50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4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70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05447F" w:rsidTr="00984FAA">
        <w:trPr>
          <w:trHeight w:val="300"/>
        </w:trPr>
        <w:tc>
          <w:tcPr>
            <w:tcW w:w="3489" w:type="dxa"/>
            <w:tcBorders>
              <w:top w:val="nil"/>
              <w:left w:val="single" w:sz="4" w:space="0" w:color="auto"/>
              <w:bottom w:val="single" w:sz="4" w:space="0" w:color="auto"/>
              <w:right w:val="single" w:sz="4" w:space="0" w:color="auto"/>
            </w:tcBorders>
            <w:shd w:val="clear" w:color="auto" w:fill="auto"/>
            <w:noWrap/>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Zagrożenia cywilizacyjne i zrównoważony rozwój</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3</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4</w:t>
            </w:r>
          </w:p>
        </w:tc>
        <w:tc>
          <w:tcPr>
            <w:tcW w:w="43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5</w:t>
            </w:r>
          </w:p>
        </w:tc>
        <w:tc>
          <w:tcPr>
            <w:tcW w:w="34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36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636"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16</w:t>
            </w:r>
          </w:p>
        </w:tc>
        <w:tc>
          <w:tcPr>
            <w:tcW w:w="625"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16</w:t>
            </w:r>
          </w:p>
        </w:tc>
        <w:tc>
          <w:tcPr>
            <w:tcW w:w="50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4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70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05447F" w:rsidTr="00984FAA">
        <w:trPr>
          <w:trHeight w:val="300"/>
        </w:trPr>
        <w:tc>
          <w:tcPr>
            <w:tcW w:w="3489" w:type="dxa"/>
            <w:tcBorders>
              <w:top w:val="nil"/>
              <w:left w:val="single" w:sz="4" w:space="0" w:color="auto"/>
              <w:bottom w:val="single" w:sz="4" w:space="0" w:color="auto"/>
              <w:right w:val="single" w:sz="4" w:space="0" w:color="auto"/>
            </w:tcBorders>
            <w:shd w:val="clear" w:color="auto" w:fill="auto"/>
            <w:noWrap/>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Systemy zarządzania środowiskiem</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8</w:t>
            </w:r>
          </w:p>
        </w:tc>
        <w:tc>
          <w:tcPr>
            <w:tcW w:w="43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4</w:t>
            </w:r>
          </w:p>
        </w:tc>
        <w:tc>
          <w:tcPr>
            <w:tcW w:w="34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36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636"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16</w:t>
            </w:r>
          </w:p>
        </w:tc>
        <w:tc>
          <w:tcPr>
            <w:tcW w:w="625"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16</w:t>
            </w:r>
          </w:p>
        </w:tc>
        <w:tc>
          <w:tcPr>
            <w:tcW w:w="50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4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70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05447F" w:rsidTr="00984FAA">
        <w:trPr>
          <w:trHeight w:val="300"/>
        </w:trPr>
        <w:tc>
          <w:tcPr>
            <w:tcW w:w="3489" w:type="dxa"/>
            <w:tcBorders>
              <w:top w:val="nil"/>
              <w:left w:val="single" w:sz="4" w:space="0" w:color="auto"/>
              <w:bottom w:val="single" w:sz="4" w:space="0" w:color="auto"/>
              <w:right w:val="single" w:sz="4" w:space="0" w:color="auto"/>
            </w:tcBorders>
            <w:shd w:val="clear" w:color="auto" w:fill="auto"/>
            <w:noWrap/>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Finansowanie inwestycji związanych z ochroną środowiska</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3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5</w:t>
            </w:r>
          </w:p>
        </w:tc>
        <w:tc>
          <w:tcPr>
            <w:tcW w:w="34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9</w:t>
            </w:r>
          </w:p>
        </w:tc>
        <w:tc>
          <w:tcPr>
            <w:tcW w:w="36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636"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16</w:t>
            </w:r>
          </w:p>
        </w:tc>
        <w:tc>
          <w:tcPr>
            <w:tcW w:w="625"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16</w:t>
            </w:r>
          </w:p>
        </w:tc>
        <w:tc>
          <w:tcPr>
            <w:tcW w:w="50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4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70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05447F" w:rsidTr="00984FAA">
        <w:trPr>
          <w:trHeight w:val="300"/>
        </w:trPr>
        <w:tc>
          <w:tcPr>
            <w:tcW w:w="3489" w:type="dxa"/>
            <w:tcBorders>
              <w:top w:val="nil"/>
              <w:left w:val="single" w:sz="4" w:space="0" w:color="auto"/>
              <w:bottom w:val="single" w:sz="4" w:space="0" w:color="auto"/>
              <w:right w:val="single" w:sz="4" w:space="0" w:color="auto"/>
            </w:tcBorders>
            <w:shd w:val="clear" w:color="auto" w:fill="auto"/>
            <w:noWrap/>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Przygotowanie pracy inżynierskiej i egzaminu dyplomowego</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3</w:t>
            </w:r>
          </w:p>
        </w:tc>
        <w:tc>
          <w:tcPr>
            <w:tcW w:w="43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34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8</w:t>
            </w:r>
          </w:p>
        </w:tc>
        <w:tc>
          <w:tcPr>
            <w:tcW w:w="36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636"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13</w:t>
            </w:r>
          </w:p>
        </w:tc>
        <w:tc>
          <w:tcPr>
            <w:tcW w:w="625"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16</w:t>
            </w:r>
          </w:p>
        </w:tc>
        <w:tc>
          <w:tcPr>
            <w:tcW w:w="50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3</w:t>
            </w:r>
          </w:p>
        </w:tc>
        <w:tc>
          <w:tcPr>
            <w:tcW w:w="34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18</w:t>
            </w:r>
          </w:p>
        </w:tc>
        <w:tc>
          <w:tcPr>
            <w:tcW w:w="70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05447F" w:rsidTr="00984FAA">
        <w:trPr>
          <w:trHeight w:val="300"/>
        </w:trPr>
        <w:tc>
          <w:tcPr>
            <w:tcW w:w="3489" w:type="dxa"/>
            <w:tcBorders>
              <w:top w:val="nil"/>
              <w:left w:val="single" w:sz="4" w:space="0" w:color="auto"/>
              <w:bottom w:val="single" w:sz="4" w:space="0" w:color="auto"/>
              <w:right w:val="single" w:sz="4" w:space="0" w:color="auto"/>
            </w:tcBorders>
            <w:shd w:val="clear" w:color="auto" w:fill="auto"/>
            <w:noWrap/>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Mikrobiologiczne podstawy biotechnologii</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25"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5</w:t>
            </w:r>
          </w:p>
        </w:tc>
        <w:tc>
          <w:tcPr>
            <w:tcW w:w="43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3</w:t>
            </w:r>
          </w:p>
        </w:tc>
        <w:tc>
          <w:tcPr>
            <w:tcW w:w="34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8</w:t>
            </w:r>
          </w:p>
        </w:tc>
        <w:tc>
          <w:tcPr>
            <w:tcW w:w="36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636"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16</w:t>
            </w:r>
          </w:p>
        </w:tc>
        <w:tc>
          <w:tcPr>
            <w:tcW w:w="625"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16</w:t>
            </w:r>
          </w:p>
        </w:tc>
        <w:tc>
          <w:tcPr>
            <w:tcW w:w="50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4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70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bl>
    <w:p w:rsidR="00B975C0" w:rsidRPr="0005447F" w:rsidRDefault="00B975C0" w:rsidP="00B975C0">
      <w:pPr>
        <w:rPr>
          <w:sz w:val="18"/>
          <w:szCs w:val="18"/>
        </w:rPr>
      </w:pPr>
    </w:p>
    <w:p w:rsidR="00B975C0" w:rsidRPr="0001114C" w:rsidRDefault="00B975C0" w:rsidP="00B975C0">
      <w:pPr>
        <w:rPr>
          <w:rFonts w:asciiTheme="minorHAnsi" w:hAnsiTheme="minorHAnsi" w:cstheme="minorHAnsi"/>
        </w:rPr>
      </w:pPr>
    </w:p>
    <w:tbl>
      <w:tblPr>
        <w:tblW w:w="0" w:type="auto"/>
        <w:tblInd w:w="55" w:type="dxa"/>
        <w:tblLayout w:type="fixed"/>
        <w:tblCellMar>
          <w:left w:w="70" w:type="dxa"/>
          <w:right w:w="70" w:type="dxa"/>
        </w:tblCellMar>
        <w:tblLook w:val="04A0"/>
      </w:tblPr>
      <w:tblGrid>
        <w:gridCol w:w="2639"/>
        <w:gridCol w:w="1093"/>
        <w:gridCol w:w="492"/>
        <w:gridCol w:w="330"/>
        <w:gridCol w:w="492"/>
        <w:gridCol w:w="330"/>
        <w:gridCol w:w="486"/>
        <w:gridCol w:w="462"/>
        <w:gridCol w:w="709"/>
        <w:gridCol w:w="567"/>
        <w:gridCol w:w="628"/>
        <w:gridCol w:w="789"/>
      </w:tblGrid>
      <w:tr w:rsidR="00B975C0" w:rsidRPr="0001114C" w:rsidTr="0001114C">
        <w:trPr>
          <w:trHeight w:val="300"/>
        </w:trPr>
        <w:tc>
          <w:tcPr>
            <w:tcW w:w="6324" w:type="dxa"/>
            <w:gridSpan w:val="8"/>
            <w:tcBorders>
              <w:top w:val="nil"/>
              <w:left w:val="nil"/>
              <w:bottom w:val="nil"/>
              <w:right w:val="nil"/>
            </w:tcBorders>
            <w:shd w:val="clear" w:color="auto" w:fill="auto"/>
            <w:noWrap/>
            <w:vAlign w:val="bottom"/>
            <w:hideMark/>
          </w:tcPr>
          <w:p w:rsidR="00B975C0" w:rsidRPr="0001114C" w:rsidRDefault="00B975C0" w:rsidP="00B975C0">
            <w:pPr>
              <w:rPr>
                <w:rFonts w:asciiTheme="minorHAnsi" w:hAnsiTheme="minorHAnsi" w:cstheme="minorHAnsi"/>
                <w:bCs/>
                <w:color w:val="000000"/>
              </w:rPr>
            </w:pPr>
            <w:r w:rsidRPr="0001114C">
              <w:rPr>
                <w:rFonts w:asciiTheme="minorHAnsi" w:hAnsiTheme="minorHAnsi" w:cstheme="minorHAnsi"/>
                <w:bCs/>
                <w:color w:val="000000"/>
              </w:rPr>
              <w:t xml:space="preserve">Tabela </w:t>
            </w:r>
            <w:r w:rsidR="007F1EFF">
              <w:rPr>
                <w:rFonts w:asciiTheme="minorHAnsi" w:hAnsiTheme="minorHAnsi" w:cstheme="minorHAnsi"/>
                <w:bCs/>
                <w:color w:val="000000"/>
              </w:rPr>
              <w:t>63</w:t>
            </w:r>
            <w:r w:rsidRPr="0001114C">
              <w:rPr>
                <w:rFonts w:asciiTheme="minorHAnsi" w:hAnsiTheme="minorHAnsi" w:cstheme="minorHAnsi"/>
                <w:bCs/>
                <w:color w:val="000000"/>
              </w:rPr>
              <w:t>. Stopień osiągnięcia efektów kształcenia w przedmiocie -  poziom S1 zima 2017/2018, semestr 3</w:t>
            </w:r>
          </w:p>
        </w:tc>
        <w:tc>
          <w:tcPr>
            <w:tcW w:w="709" w:type="dxa"/>
            <w:tcBorders>
              <w:top w:val="nil"/>
              <w:left w:val="nil"/>
              <w:bottom w:val="nil"/>
              <w:right w:val="nil"/>
            </w:tcBorders>
            <w:shd w:val="clear" w:color="auto" w:fill="auto"/>
            <w:noWrap/>
            <w:vAlign w:val="bottom"/>
            <w:hideMark/>
          </w:tcPr>
          <w:p w:rsidR="00B975C0" w:rsidRPr="0001114C" w:rsidRDefault="00B975C0" w:rsidP="00B975C0">
            <w:pPr>
              <w:rPr>
                <w:rFonts w:asciiTheme="minorHAnsi" w:hAnsiTheme="minorHAnsi" w:cstheme="minorHAnsi"/>
                <w:color w:val="000000"/>
              </w:rPr>
            </w:pPr>
          </w:p>
        </w:tc>
        <w:tc>
          <w:tcPr>
            <w:tcW w:w="567" w:type="dxa"/>
            <w:tcBorders>
              <w:top w:val="nil"/>
              <w:left w:val="nil"/>
              <w:bottom w:val="nil"/>
              <w:right w:val="nil"/>
            </w:tcBorders>
            <w:shd w:val="clear" w:color="auto" w:fill="auto"/>
            <w:noWrap/>
            <w:vAlign w:val="bottom"/>
            <w:hideMark/>
          </w:tcPr>
          <w:p w:rsidR="00B975C0" w:rsidRPr="0001114C" w:rsidRDefault="00B975C0" w:rsidP="00B975C0">
            <w:pPr>
              <w:rPr>
                <w:rFonts w:asciiTheme="minorHAnsi" w:hAnsiTheme="minorHAnsi" w:cstheme="minorHAnsi"/>
                <w:color w:val="000000"/>
              </w:rPr>
            </w:pPr>
          </w:p>
        </w:tc>
        <w:tc>
          <w:tcPr>
            <w:tcW w:w="628" w:type="dxa"/>
            <w:tcBorders>
              <w:top w:val="nil"/>
              <w:left w:val="nil"/>
              <w:bottom w:val="nil"/>
              <w:right w:val="nil"/>
            </w:tcBorders>
            <w:shd w:val="clear" w:color="auto" w:fill="auto"/>
            <w:noWrap/>
            <w:vAlign w:val="bottom"/>
            <w:hideMark/>
          </w:tcPr>
          <w:p w:rsidR="00B975C0" w:rsidRPr="0001114C" w:rsidRDefault="00B975C0" w:rsidP="00B975C0">
            <w:pPr>
              <w:rPr>
                <w:rFonts w:asciiTheme="minorHAnsi" w:hAnsiTheme="minorHAnsi" w:cstheme="minorHAnsi"/>
                <w:color w:val="000000"/>
              </w:rPr>
            </w:pPr>
          </w:p>
        </w:tc>
        <w:tc>
          <w:tcPr>
            <w:tcW w:w="789" w:type="dxa"/>
            <w:tcBorders>
              <w:top w:val="nil"/>
              <w:left w:val="nil"/>
              <w:bottom w:val="nil"/>
              <w:right w:val="nil"/>
            </w:tcBorders>
            <w:shd w:val="clear" w:color="auto" w:fill="auto"/>
            <w:noWrap/>
            <w:vAlign w:val="bottom"/>
            <w:hideMark/>
          </w:tcPr>
          <w:p w:rsidR="00B975C0" w:rsidRPr="0001114C" w:rsidRDefault="00B975C0" w:rsidP="00B975C0">
            <w:pPr>
              <w:rPr>
                <w:rFonts w:asciiTheme="minorHAnsi" w:hAnsiTheme="minorHAnsi" w:cstheme="minorHAnsi"/>
                <w:color w:val="000000"/>
              </w:rPr>
            </w:pPr>
          </w:p>
        </w:tc>
      </w:tr>
      <w:tr w:rsidR="00B975C0" w:rsidRPr="00EB01C4" w:rsidTr="0001114C">
        <w:trPr>
          <w:trHeight w:val="765"/>
        </w:trPr>
        <w:tc>
          <w:tcPr>
            <w:tcW w:w="2639"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B975C0" w:rsidRPr="0001114C" w:rsidRDefault="00B975C0" w:rsidP="00B975C0">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Nazwa przedmiotu</w:t>
            </w:r>
          </w:p>
        </w:tc>
        <w:tc>
          <w:tcPr>
            <w:tcW w:w="3685" w:type="dxa"/>
            <w:gridSpan w:val="7"/>
            <w:tcBorders>
              <w:top w:val="single" w:sz="4" w:space="0" w:color="auto"/>
              <w:left w:val="nil"/>
              <w:bottom w:val="single" w:sz="4" w:space="0" w:color="auto"/>
              <w:right w:val="single" w:sz="4" w:space="0" w:color="000000"/>
            </w:tcBorders>
            <w:shd w:val="clear" w:color="000000" w:fill="D0CECE"/>
            <w:vAlign w:val="center"/>
            <w:hideMark/>
          </w:tcPr>
          <w:p w:rsidR="00B975C0" w:rsidRPr="0001114C" w:rsidRDefault="00B975C0" w:rsidP="00B975C0">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Liczba studentów którzy osiągnęli efekty kształcenia w przedmiocie na ocenę:</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01114C" w:rsidRDefault="00B975C0" w:rsidP="00B975C0">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ogólna liczba studentów w przedmiocie</w:t>
            </w:r>
          </w:p>
        </w:tc>
        <w:tc>
          <w:tcPr>
            <w:tcW w:w="1195" w:type="dxa"/>
            <w:gridSpan w:val="2"/>
            <w:tcBorders>
              <w:top w:val="single" w:sz="4" w:space="0" w:color="auto"/>
              <w:left w:val="nil"/>
              <w:bottom w:val="single" w:sz="4" w:space="0" w:color="auto"/>
              <w:right w:val="single" w:sz="4" w:space="0" w:color="000000"/>
            </w:tcBorders>
            <w:shd w:val="clear" w:color="000000" w:fill="D0CECE"/>
            <w:vAlign w:val="center"/>
            <w:hideMark/>
          </w:tcPr>
          <w:p w:rsidR="00B975C0" w:rsidRPr="0001114C" w:rsidRDefault="00B975C0" w:rsidP="00B975C0">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 xml:space="preserve">studenci którzy nie osiągnęli efektów kształcenia </w:t>
            </w:r>
          </w:p>
        </w:tc>
        <w:tc>
          <w:tcPr>
            <w:tcW w:w="789"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01114C" w:rsidRDefault="00B975C0" w:rsidP="00B975C0">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przyczyny nieosiągnięcia efektów w przedmiocie</w:t>
            </w:r>
          </w:p>
        </w:tc>
      </w:tr>
      <w:tr w:rsidR="00B975C0" w:rsidRPr="00EB01C4" w:rsidTr="0001114C">
        <w:trPr>
          <w:trHeight w:val="600"/>
        </w:trPr>
        <w:tc>
          <w:tcPr>
            <w:tcW w:w="2639" w:type="dxa"/>
            <w:vMerge/>
            <w:tcBorders>
              <w:top w:val="single" w:sz="4" w:space="0" w:color="auto"/>
              <w:left w:val="single" w:sz="4" w:space="0" w:color="auto"/>
              <w:bottom w:val="single" w:sz="4" w:space="0" w:color="000000"/>
              <w:right w:val="single" w:sz="4" w:space="0" w:color="auto"/>
            </w:tcBorders>
            <w:vAlign w:val="center"/>
            <w:hideMark/>
          </w:tcPr>
          <w:p w:rsidR="00B975C0" w:rsidRPr="0001114C" w:rsidRDefault="00B975C0" w:rsidP="00B975C0">
            <w:pPr>
              <w:rPr>
                <w:rFonts w:asciiTheme="minorHAnsi" w:hAnsiTheme="minorHAnsi" w:cstheme="minorHAnsi"/>
                <w:b/>
                <w:bCs/>
                <w:color w:val="000000"/>
                <w:sz w:val="18"/>
                <w:szCs w:val="18"/>
              </w:rPr>
            </w:pPr>
          </w:p>
        </w:tc>
        <w:tc>
          <w:tcPr>
            <w:tcW w:w="1093" w:type="dxa"/>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B975C0">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3</w:t>
            </w:r>
          </w:p>
        </w:tc>
        <w:tc>
          <w:tcPr>
            <w:tcW w:w="492" w:type="dxa"/>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B975C0">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3,5</w:t>
            </w:r>
          </w:p>
        </w:tc>
        <w:tc>
          <w:tcPr>
            <w:tcW w:w="330" w:type="dxa"/>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B975C0">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4</w:t>
            </w:r>
          </w:p>
        </w:tc>
        <w:tc>
          <w:tcPr>
            <w:tcW w:w="492" w:type="dxa"/>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B975C0">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4,5</w:t>
            </w:r>
          </w:p>
        </w:tc>
        <w:tc>
          <w:tcPr>
            <w:tcW w:w="330" w:type="dxa"/>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B975C0">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5</w:t>
            </w:r>
          </w:p>
        </w:tc>
        <w:tc>
          <w:tcPr>
            <w:tcW w:w="486" w:type="dxa"/>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B975C0">
            <w:pPr>
              <w:jc w:val="center"/>
              <w:rPr>
                <w:rFonts w:asciiTheme="minorHAnsi" w:hAnsiTheme="minorHAnsi" w:cstheme="minorHAnsi"/>
                <w:b/>
                <w:bCs/>
                <w:color w:val="000000"/>
                <w:sz w:val="18"/>
                <w:szCs w:val="18"/>
              </w:rPr>
            </w:pPr>
            <w:proofErr w:type="spellStart"/>
            <w:r w:rsidRPr="0001114C">
              <w:rPr>
                <w:rFonts w:asciiTheme="minorHAnsi" w:hAnsiTheme="minorHAnsi" w:cstheme="minorHAnsi"/>
                <w:b/>
                <w:bCs/>
                <w:color w:val="000000"/>
                <w:sz w:val="18"/>
                <w:szCs w:val="18"/>
              </w:rPr>
              <w:t>zal</w:t>
            </w:r>
            <w:proofErr w:type="spellEnd"/>
          </w:p>
        </w:tc>
        <w:tc>
          <w:tcPr>
            <w:tcW w:w="462" w:type="dxa"/>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B975C0">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Razem</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975C0" w:rsidRPr="0001114C" w:rsidRDefault="00B975C0" w:rsidP="00B975C0">
            <w:pPr>
              <w:rPr>
                <w:rFonts w:asciiTheme="minorHAnsi" w:hAnsiTheme="minorHAnsi" w:cstheme="minorHAnsi"/>
                <w:b/>
                <w:bCs/>
                <w:color w:val="000000"/>
                <w:sz w:val="18"/>
                <w:szCs w:val="18"/>
              </w:rPr>
            </w:pPr>
          </w:p>
        </w:tc>
        <w:tc>
          <w:tcPr>
            <w:tcW w:w="567" w:type="dxa"/>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B975C0">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liczba</w:t>
            </w:r>
          </w:p>
        </w:tc>
        <w:tc>
          <w:tcPr>
            <w:tcW w:w="628" w:type="dxa"/>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B975C0">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w:t>
            </w:r>
          </w:p>
        </w:tc>
        <w:tc>
          <w:tcPr>
            <w:tcW w:w="789" w:type="dxa"/>
            <w:vMerge/>
            <w:tcBorders>
              <w:top w:val="single" w:sz="4" w:space="0" w:color="auto"/>
              <w:left w:val="single" w:sz="4" w:space="0" w:color="auto"/>
              <w:bottom w:val="single" w:sz="4" w:space="0" w:color="000000"/>
              <w:right w:val="single" w:sz="4" w:space="0" w:color="auto"/>
            </w:tcBorders>
            <w:vAlign w:val="center"/>
            <w:hideMark/>
          </w:tcPr>
          <w:p w:rsidR="00B975C0" w:rsidRPr="0001114C" w:rsidRDefault="00B975C0" w:rsidP="00B975C0">
            <w:pPr>
              <w:rPr>
                <w:rFonts w:asciiTheme="minorHAnsi" w:hAnsiTheme="minorHAnsi" w:cstheme="minorHAnsi"/>
                <w:b/>
                <w:bCs/>
                <w:color w:val="000000"/>
                <w:sz w:val="18"/>
                <w:szCs w:val="18"/>
              </w:rPr>
            </w:pPr>
          </w:p>
        </w:tc>
      </w:tr>
      <w:tr w:rsidR="00B975C0" w:rsidRPr="00EB01C4" w:rsidTr="0001114C">
        <w:trPr>
          <w:trHeight w:val="300"/>
        </w:trPr>
        <w:tc>
          <w:tcPr>
            <w:tcW w:w="2639" w:type="dxa"/>
            <w:tcBorders>
              <w:top w:val="nil"/>
              <w:left w:val="single" w:sz="4" w:space="0" w:color="auto"/>
              <w:bottom w:val="single" w:sz="4" w:space="0" w:color="auto"/>
              <w:right w:val="single" w:sz="4" w:space="0" w:color="auto"/>
            </w:tcBorders>
            <w:shd w:val="clear" w:color="auto" w:fill="auto"/>
            <w:vAlign w:val="bottom"/>
            <w:hideMark/>
          </w:tcPr>
          <w:p w:rsidR="00B975C0" w:rsidRPr="0001114C" w:rsidRDefault="00B975C0" w:rsidP="00B975C0">
            <w:pPr>
              <w:rPr>
                <w:rFonts w:asciiTheme="minorHAnsi" w:hAnsiTheme="minorHAnsi" w:cstheme="minorHAnsi"/>
                <w:color w:val="000000"/>
                <w:sz w:val="18"/>
                <w:szCs w:val="18"/>
              </w:rPr>
            </w:pPr>
            <w:r w:rsidRPr="0001114C">
              <w:rPr>
                <w:rFonts w:asciiTheme="minorHAnsi" w:hAnsiTheme="minorHAnsi" w:cstheme="minorHAnsi"/>
                <w:color w:val="000000"/>
                <w:sz w:val="18"/>
                <w:szCs w:val="18"/>
              </w:rPr>
              <w:t>Etyka</w:t>
            </w:r>
          </w:p>
        </w:tc>
        <w:tc>
          <w:tcPr>
            <w:tcW w:w="1093"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86"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6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0,00</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 </w:t>
            </w:r>
          </w:p>
        </w:tc>
      </w:tr>
      <w:tr w:rsidR="00B975C0" w:rsidRPr="00EB01C4" w:rsidTr="0001114C">
        <w:trPr>
          <w:trHeight w:val="300"/>
        </w:trPr>
        <w:tc>
          <w:tcPr>
            <w:tcW w:w="2639" w:type="dxa"/>
            <w:tcBorders>
              <w:top w:val="nil"/>
              <w:left w:val="single" w:sz="4" w:space="0" w:color="auto"/>
              <w:bottom w:val="single" w:sz="4" w:space="0" w:color="auto"/>
              <w:right w:val="single" w:sz="4" w:space="0" w:color="auto"/>
            </w:tcBorders>
            <w:shd w:val="clear" w:color="auto" w:fill="auto"/>
            <w:vAlign w:val="bottom"/>
            <w:hideMark/>
          </w:tcPr>
          <w:p w:rsidR="00B975C0" w:rsidRPr="0001114C" w:rsidRDefault="00B975C0" w:rsidP="00B975C0">
            <w:pPr>
              <w:rPr>
                <w:rFonts w:asciiTheme="minorHAnsi" w:hAnsiTheme="minorHAnsi" w:cstheme="minorHAnsi"/>
                <w:color w:val="000000"/>
                <w:sz w:val="18"/>
                <w:szCs w:val="18"/>
              </w:rPr>
            </w:pPr>
            <w:r w:rsidRPr="0001114C">
              <w:rPr>
                <w:rFonts w:asciiTheme="minorHAnsi" w:hAnsiTheme="minorHAnsi" w:cstheme="minorHAnsi"/>
                <w:color w:val="000000"/>
                <w:sz w:val="18"/>
                <w:szCs w:val="18"/>
              </w:rPr>
              <w:t>Geodezja i kartografia</w:t>
            </w:r>
          </w:p>
        </w:tc>
        <w:tc>
          <w:tcPr>
            <w:tcW w:w="1093"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2</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3</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486"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6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0,00</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1;4;6;7;8</w:t>
            </w:r>
          </w:p>
        </w:tc>
      </w:tr>
      <w:tr w:rsidR="00B975C0" w:rsidRPr="00EB01C4" w:rsidTr="0001114C">
        <w:trPr>
          <w:trHeight w:val="300"/>
        </w:trPr>
        <w:tc>
          <w:tcPr>
            <w:tcW w:w="2639" w:type="dxa"/>
            <w:tcBorders>
              <w:top w:val="nil"/>
              <w:left w:val="single" w:sz="4" w:space="0" w:color="auto"/>
              <w:bottom w:val="single" w:sz="4" w:space="0" w:color="auto"/>
              <w:right w:val="single" w:sz="4" w:space="0" w:color="auto"/>
            </w:tcBorders>
            <w:shd w:val="clear" w:color="auto" w:fill="auto"/>
            <w:vAlign w:val="bottom"/>
            <w:hideMark/>
          </w:tcPr>
          <w:p w:rsidR="00B975C0" w:rsidRPr="0001114C" w:rsidRDefault="00B975C0" w:rsidP="00B975C0">
            <w:pPr>
              <w:rPr>
                <w:rFonts w:asciiTheme="minorHAnsi" w:hAnsiTheme="minorHAnsi" w:cstheme="minorHAnsi"/>
                <w:color w:val="000000"/>
                <w:sz w:val="18"/>
                <w:szCs w:val="18"/>
              </w:rPr>
            </w:pPr>
            <w:r w:rsidRPr="0001114C">
              <w:rPr>
                <w:rFonts w:asciiTheme="minorHAnsi" w:hAnsiTheme="minorHAnsi" w:cstheme="minorHAnsi"/>
                <w:color w:val="000000"/>
                <w:sz w:val="18"/>
                <w:szCs w:val="18"/>
              </w:rPr>
              <w:t>Hydrologia i gospodarowanie wodą</w:t>
            </w:r>
          </w:p>
        </w:tc>
        <w:tc>
          <w:tcPr>
            <w:tcW w:w="1093"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3</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2</w:t>
            </w:r>
          </w:p>
        </w:tc>
        <w:tc>
          <w:tcPr>
            <w:tcW w:w="486"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6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0,00</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1;4;7;8</w:t>
            </w:r>
          </w:p>
        </w:tc>
      </w:tr>
      <w:tr w:rsidR="00B975C0" w:rsidRPr="00EB01C4" w:rsidTr="0001114C">
        <w:trPr>
          <w:trHeight w:val="300"/>
        </w:trPr>
        <w:tc>
          <w:tcPr>
            <w:tcW w:w="2639" w:type="dxa"/>
            <w:tcBorders>
              <w:top w:val="nil"/>
              <w:left w:val="single" w:sz="4" w:space="0" w:color="auto"/>
              <w:bottom w:val="single" w:sz="4" w:space="0" w:color="auto"/>
              <w:right w:val="single" w:sz="4" w:space="0" w:color="auto"/>
            </w:tcBorders>
            <w:shd w:val="clear" w:color="auto" w:fill="auto"/>
            <w:vAlign w:val="bottom"/>
            <w:hideMark/>
          </w:tcPr>
          <w:p w:rsidR="00B975C0" w:rsidRPr="0001114C" w:rsidRDefault="00B975C0" w:rsidP="00B975C0">
            <w:pPr>
              <w:rPr>
                <w:rFonts w:asciiTheme="minorHAnsi" w:hAnsiTheme="minorHAnsi" w:cstheme="minorHAnsi"/>
                <w:color w:val="000000"/>
                <w:sz w:val="18"/>
                <w:szCs w:val="18"/>
              </w:rPr>
            </w:pPr>
            <w:r w:rsidRPr="0001114C">
              <w:rPr>
                <w:rFonts w:asciiTheme="minorHAnsi" w:hAnsiTheme="minorHAnsi" w:cstheme="minorHAnsi"/>
                <w:color w:val="000000"/>
                <w:sz w:val="18"/>
                <w:szCs w:val="18"/>
              </w:rPr>
              <w:t>Wychowanie fizyczne</w:t>
            </w:r>
          </w:p>
        </w:tc>
        <w:tc>
          <w:tcPr>
            <w:tcW w:w="1093"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486"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6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0,00</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 </w:t>
            </w:r>
          </w:p>
        </w:tc>
      </w:tr>
      <w:tr w:rsidR="00B975C0" w:rsidRPr="00EB01C4" w:rsidTr="0001114C">
        <w:trPr>
          <w:trHeight w:val="300"/>
        </w:trPr>
        <w:tc>
          <w:tcPr>
            <w:tcW w:w="2639" w:type="dxa"/>
            <w:tcBorders>
              <w:top w:val="nil"/>
              <w:left w:val="single" w:sz="4" w:space="0" w:color="auto"/>
              <w:bottom w:val="single" w:sz="4" w:space="0" w:color="auto"/>
              <w:right w:val="single" w:sz="4" w:space="0" w:color="auto"/>
            </w:tcBorders>
            <w:shd w:val="clear" w:color="auto" w:fill="auto"/>
            <w:vAlign w:val="bottom"/>
            <w:hideMark/>
          </w:tcPr>
          <w:p w:rsidR="00B975C0" w:rsidRPr="0001114C" w:rsidRDefault="00B975C0" w:rsidP="00B975C0">
            <w:pPr>
              <w:rPr>
                <w:rFonts w:asciiTheme="minorHAnsi" w:hAnsiTheme="minorHAnsi" w:cstheme="minorHAnsi"/>
                <w:color w:val="000000"/>
                <w:sz w:val="18"/>
                <w:szCs w:val="18"/>
              </w:rPr>
            </w:pPr>
            <w:r w:rsidRPr="0001114C">
              <w:rPr>
                <w:rFonts w:asciiTheme="minorHAnsi" w:hAnsiTheme="minorHAnsi" w:cstheme="minorHAnsi"/>
                <w:color w:val="000000"/>
                <w:sz w:val="18"/>
                <w:szCs w:val="18"/>
              </w:rPr>
              <w:t>Język obcy - Angielski</w:t>
            </w:r>
          </w:p>
        </w:tc>
        <w:tc>
          <w:tcPr>
            <w:tcW w:w="1093"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86"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6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0,00</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 </w:t>
            </w:r>
          </w:p>
        </w:tc>
      </w:tr>
      <w:tr w:rsidR="00B975C0" w:rsidRPr="00EB01C4" w:rsidTr="0001114C">
        <w:trPr>
          <w:trHeight w:val="600"/>
        </w:trPr>
        <w:tc>
          <w:tcPr>
            <w:tcW w:w="2639" w:type="dxa"/>
            <w:tcBorders>
              <w:top w:val="nil"/>
              <w:left w:val="single" w:sz="4" w:space="0" w:color="auto"/>
              <w:bottom w:val="single" w:sz="4" w:space="0" w:color="auto"/>
              <w:right w:val="single" w:sz="4" w:space="0" w:color="auto"/>
            </w:tcBorders>
            <w:shd w:val="clear" w:color="auto" w:fill="auto"/>
            <w:vAlign w:val="bottom"/>
            <w:hideMark/>
          </w:tcPr>
          <w:p w:rsidR="00B975C0" w:rsidRPr="0001114C" w:rsidRDefault="00B975C0" w:rsidP="00B975C0">
            <w:pPr>
              <w:rPr>
                <w:rFonts w:asciiTheme="minorHAnsi" w:hAnsiTheme="minorHAnsi" w:cstheme="minorHAnsi"/>
                <w:color w:val="000000"/>
                <w:sz w:val="18"/>
                <w:szCs w:val="18"/>
              </w:rPr>
            </w:pPr>
            <w:r w:rsidRPr="0001114C">
              <w:rPr>
                <w:rFonts w:asciiTheme="minorHAnsi" w:hAnsiTheme="minorHAnsi" w:cstheme="minorHAnsi"/>
                <w:color w:val="000000"/>
                <w:sz w:val="18"/>
                <w:szCs w:val="18"/>
              </w:rPr>
              <w:t>Europejska Sieć Ekologiczna - Natura 2000</w:t>
            </w:r>
          </w:p>
        </w:tc>
        <w:tc>
          <w:tcPr>
            <w:tcW w:w="1093"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2</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2</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486"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6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6</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6</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0,00</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 </w:t>
            </w:r>
          </w:p>
        </w:tc>
      </w:tr>
      <w:tr w:rsidR="00B975C0" w:rsidRPr="00EB01C4" w:rsidTr="0001114C">
        <w:trPr>
          <w:trHeight w:val="300"/>
        </w:trPr>
        <w:tc>
          <w:tcPr>
            <w:tcW w:w="2639" w:type="dxa"/>
            <w:tcBorders>
              <w:top w:val="nil"/>
              <w:left w:val="single" w:sz="4" w:space="0" w:color="auto"/>
              <w:bottom w:val="single" w:sz="4" w:space="0" w:color="auto"/>
              <w:right w:val="single" w:sz="4" w:space="0" w:color="auto"/>
            </w:tcBorders>
            <w:shd w:val="clear" w:color="auto" w:fill="auto"/>
            <w:vAlign w:val="bottom"/>
            <w:hideMark/>
          </w:tcPr>
          <w:p w:rsidR="00B975C0" w:rsidRPr="0001114C" w:rsidRDefault="00B975C0" w:rsidP="00B975C0">
            <w:pPr>
              <w:rPr>
                <w:rFonts w:asciiTheme="minorHAnsi" w:hAnsiTheme="minorHAnsi" w:cstheme="minorHAnsi"/>
                <w:color w:val="000000"/>
                <w:sz w:val="18"/>
                <w:szCs w:val="18"/>
              </w:rPr>
            </w:pPr>
            <w:r w:rsidRPr="0001114C">
              <w:rPr>
                <w:rFonts w:asciiTheme="minorHAnsi" w:hAnsiTheme="minorHAnsi" w:cstheme="minorHAnsi"/>
                <w:color w:val="000000"/>
                <w:sz w:val="18"/>
                <w:szCs w:val="18"/>
              </w:rPr>
              <w:t>Technologie uzdatniania wód</w:t>
            </w:r>
          </w:p>
        </w:tc>
        <w:tc>
          <w:tcPr>
            <w:tcW w:w="1093"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2</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2</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86"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6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6</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14,29</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 </w:t>
            </w:r>
          </w:p>
        </w:tc>
      </w:tr>
      <w:tr w:rsidR="00B975C0" w:rsidRPr="00EB01C4" w:rsidTr="0001114C">
        <w:trPr>
          <w:trHeight w:val="600"/>
        </w:trPr>
        <w:tc>
          <w:tcPr>
            <w:tcW w:w="2639" w:type="dxa"/>
            <w:tcBorders>
              <w:top w:val="nil"/>
              <w:left w:val="single" w:sz="4" w:space="0" w:color="auto"/>
              <w:bottom w:val="single" w:sz="4" w:space="0" w:color="auto"/>
              <w:right w:val="single" w:sz="4" w:space="0" w:color="auto"/>
            </w:tcBorders>
            <w:shd w:val="clear" w:color="auto" w:fill="auto"/>
            <w:vAlign w:val="bottom"/>
            <w:hideMark/>
          </w:tcPr>
          <w:p w:rsidR="00B975C0" w:rsidRPr="0001114C" w:rsidRDefault="00B975C0" w:rsidP="00B975C0">
            <w:pPr>
              <w:rPr>
                <w:rFonts w:asciiTheme="minorHAnsi" w:hAnsiTheme="minorHAnsi" w:cstheme="minorHAnsi"/>
                <w:color w:val="000000"/>
                <w:sz w:val="18"/>
                <w:szCs w:val="18"/>
              </w:rPr>
            </w:pPr>
            <w:r w:rsidRPr="0001114C">
              <w:rPr>
                <w:rFonts w:asciiTheme="minorHAnsi" w:hAnsiTheme="minorHAnsi" w:cstheme="minorHAnsi"/>
                <w:color w:val="000000"/>
                <w:sz w:val="18"/>
                <w:szCs w:val="18"/>
              </w:rPr>
              <w:t>Diagnostyka środowiska na podstawie szaty roślinnej</w:t>
            </w:r>
          </w:p>
        </w:tc>
        <w:tc>
          <w:tcPr>
            <w:tcW w:w="1093"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86"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6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0,00</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 </w:t>
            </w:r>
          </w:p>
        </w:tc>
      </w:tr>
      <w:tr w:rsidR="00B975C0" w:rsidRPr="00EB01C4" w:rsidTr="0001114C">
        <w:trPr>
          <w:trHeight w:val="600"/>
        </w:trPr>
        <w:tc>
          <w:tcPr>
            <w:tcW w:w="2639" w:type="dxa"/>
            <w:tcBorders>
              <w:top w:val="nil"/>
              <w:left w:val="single" w:sz="4" w:space="0" w:color="auto"/>
              <w:bottom w:val="single" w:sz="4" w:space="0" w:color="auto"/>
              <w:right w:val="single" w:sz="4" w:space="0" w:color="auto"/>
            </w:tcBorders>
            <w:shd w:val="clear" w:color="auto" w:fill="auto"/>
            <w:vAlign w:val="bottom"/>
            <w:hideMark/>
          </w:tcPr>
          <w:p w:rsidR="00B975C0" w:rsidRPr="0001114C" w:rsidRDefault="00B975C0" w:rsidP="00B975C0">
            <w:pPr>
              <w:rPr>
                <w:rFonts w:asciiTheme="minorHAnsi" w:hAnsiTheme="minorHAnsi" w:cstheme="minorHAnsi"/>
                <w:color w:val="000000"/>
                <w:sz w:val="18"/>
                <w:szCs w:val="18"/>
              </w:rPr>
            </w:pPr>
            <w:r w:rsidRPr="0001114C">
              <w:rPr>
                <w:rFonts w:asciiTheme="minorHAnsi" w:hAnsiTheme="minorHAnsi" w:cstheme="minorHAnsi"/>
                <w:color w:val="000000"/>
                <w:sz w:val="18"/>
                <w:szCs w:val="18"/>
              </w:rPr>
              <w:lastRenderedPageBreak/>
              <w:t>Metody referencyjne w badaniach środowiska</w:t>
            </w:r>
          </w:p>
        </w:tc>
        <w:tc>
          <w:tcPr>
            <w:tcW w:w="1093"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4</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3</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86"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6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0,00</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 </w:t>
            </w:r>
          </w:p>
        </w:tc>
      </w:tr>
      <w:tr w:rsidR="00B975C0" w:rsidRPr="00EB01C4" w:rsidTr="0001114C">
        <w:trPr>
          <w:trHeight w:val="300"/>
        </w:trPr>
        <w:tc>
          <w:tcPr>
            <w:tcW w:w="2639" w:type="dxa"/>
            <w:tcBorders>
              <w:top w:val="nil"/>
              <w:left w:val="single" w:sz="4" w:space="0" w:color="auto"/>
              <w:bottom w:val="single" w:sz="4" w:space="0" w:color="auto"/>
              <w:right w:val="single" w:sz="4" w:space="0" w:color="auto"/>
            </w:tcBorders>
            <w:shd w:val="clear" w:color="auto" w:fill="auto"/>
            <w:vAlign w:val="bottom"/>
            <w:hideMark/>
          </w:tcPr>
          <w:p w:rsidR="00B975C0" w:rsidRPr="0001114C" w:rsidRDefault="00B975C0" w:rsidP="00B975C0">
            <w:pPr>
              <w:rPr>
                <w:rFonts w:asciiTheme="minorHAnsi" w:hAnsiTheme="minorHAnsi" w:cstheme="minorHAnsi"/>
                <w:color w:val="000000"/>
                <w:sz w:val="18"/>
                <w:szCs w:val="18"/>
              </w:rPr>
            </w:pPr>
            <w:r w:rsidRPr="0001114C">
              <w:rPr>
                <w:rFonts w:asciiTheme="minorHAnsi" w:hAnsiTheme="minorHAnsi" w:cstheme="minorHAnsi"/>
                <w:color w:val="000000"/>
                <w:sz w:val="18"/>
                <w:szCs w:val="18"/>
              </w:rPr>
              <w:t>Ochrona i rekultywacja gruntów</w:t>
            </w:r>
          </w:p>
        </w:tc>
        <w:tc>
          <w:tcPr>
            <w:tcW w:w="1093"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2</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2</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486"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6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0,00</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 </w:t>
            </w:r>
          </w:p>
        </w:tc>
      </w:tr>
      <w:tr w:rsidR="00B975C0" w:rsidRPr="00EB01C4" w:rsidTr="0001114C">
        <w:trPr>
          <w:trHeight w:val="600"/>
        </w:trPr>
        <w:tc>
          <w:tcPr>
            <w:tcW w:w="2639" w:type="dxa"/>
            <w:tcBorders>
              <w:top w:val="nil"/>
              <w:left w:val="single" w:sz="4" w:space="0" w:color="auto"/>
              <w:bottom w:val="single" w:sz="4" w:space="0" w:color="auto"/>
              <w:right w:val="single" w:sz="4" w:space="0" w:color="auto"/>
            </w:tcBorders>
            <w:shd w:val="clear" w:color="auto" w:fill="auto"/>
            <w:vAlign w:val="bottom"/>
            <w:hideMark/>
          </w:tcPr>
          <w:p w:rsidR="00B975C0" w:rsidRPr="0001114C" w:rsidRDefault="00B975C0" w:rsidP="00B975C0">
            <w:pPr>
              <w:rPr>
                <w:rFonts w:asciiTheme="minorHAnsi" w:hAnsiTheme="minorHAnsi" w:cstheme="minorHAnsi"/>
                <w:color w:val="000000"/>
                <w:sz w:val="18"/>
                <w:szCs w:val="18"/>
              </w:rPr>
            </w:pPr>
            <w:r w:rsidRPr="0001114C">
              <w:rPr>
                <w:rFonts w:asciiTheme="minorHAnsi" w:hAnsiTheme="minorHAnsi" w:cstheme="minorHAnsi"/>
                <w:color w:val="000000"/>
                <w:sz w:val="18"/>
                <w:szCs w:val="18"/>
              </w:rPr>
              <w:t>Kształtowanie żyzności gruntów rekultywowanych</w:t>
            </w:r>
          </w:p>
        </w:tc>
        <w:tc>
          <w:tcPr>
            <w:tcW w:w="1093"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86"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6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0,00</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 </w:t>
            </w:r>
          </w:p>
        </w:tc>
      </w:tr>
      <w:tr w:rsidR="00B975C0" w:rsidRPr="00EB01C4" w:rsidTr="0001114C">
        <w:trPr>
          <w:trHeight w:val="300"/>
        </w:trPr>
        <w:tc>
          <w:tcPr>
            <w:tcW w:w="2639" w:type="dxa"/>
            <w:tcBorders>
              <w:top w:val="nil"/>
              <w:left w:val="single" w:sz="4" w:space="0" w:color="auto"/>
              <w:bottom w:val="single" w:sz="4" w:space="0" w:color="auto"/>
              <w:right w:val="single" w:sz="4" w:space="0" w:color="auto"/>
            </w:tcBorders>
            <w:shd w:val="clear" w:color="auto" w:fill="auto"/>
            <w:vAlign w:val="bottom"/>
            <w:hideMark/>
          </w:tcPr>
          <w:p w:rsidR="00B975C0" w:rsidRPr="0001114C" w:rsidRDefault="00B975C0" w:rsidP="00B975C0">
            <w:pPr>
              <w:rPr>
                <w:rFonts w:asciiTheme="minorHAnsi" w:hAnsiTheme="minorHAnsi" w:cstheme="minorHAnsi"/>
                <w:color w:val="000000"/>
                <w:sz w:val="18"/>
                <w:szCs w:val="18"/>
              </w:rPr>
            </w:pPr>
            <w:r w:rsidRPr="0001114C">
              <w:rPr>
                <w:rFonts w:asciiTheme="minorHAnsi" w:hAnsiTheme="minorHAnsi" w:cstheme="minorHAnsi"/>
                <w:color w:val="000000"/>
                <w:sz w:val="18"/>
                <w:szCs w:val="18"/>
              </w:rPr>
              <w:t>Sztuka i historia Szczecina</w:t>
            </w:r>
          </w:p>
        </w:tc>
        <w:tc>
          <w:tcPr>
            <w:tcW w:w="1093"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3</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2</w:t>
            </w:r>
          </w:p>
        </w:tc>
        <w:tc>
          <w:tcPr>
            <w:tcW w:w="486"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6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5</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6</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16,67</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 </w:t>
            </w:r>
          </w:p>
        </w:tc>
      </w:tr>
      <w:tr w:rsidR="00B975C0" w:rsidRPr="00EB01C4" w:rsidTr="0001114C">
        <w:trPr>
          <w:trHeight w:val="600"/>
        </w:trPr>
        <w:tc>
          <w:tcPr>
            <w:tcW w:w="2639" w:type="dxa"/>
            <w:tcBorders>
              <w:top w:val="nil"/>
              <w:left w:val="single" w:sz="4" w:space="0" w:color="auto"/>
              <w:bottom w:val="single" w:sz="4" w:space="0" w:color="auto"/>
              <w:right w:val="single" w:sz="4" w:space="0" w:color="auto"/>
            </w:tcBorders>
            <w:shd w:val="clear" w:color="auto" w:fill="auto"/>
            <w:vAlign w:val="bottom"/>
            <w:hideMark/>
          </w:tcPr>
          <w:p w:rsidR="00B975C0" w:rsidRPr="0001114C" w:rsidRDefault="00B975C0" w:rsidP="00B975C0">
            <w:pPr>
              <w:rPr>
                <w:rFonts w:asciiTheme="minorHAnsi" w:hAnsiTheme="minorHAnsi" w:cstheme="minorHAnsi"/>
                <w:color w:val="000000"/>
                <w:sz w:val="18"/>
                <w:szCs w:val="18"/>
              </w:rPr>
            </w:pPr>
            <w:r w:rsidRPr="0001114C">
              <w:rPr>
                <w:rFonts w:asciiTheme="minorHAnsi" w:hAnsiTheme="minorHAnsi" w:cstheme="minorHAnsi"/>
                <w:color w:val="000000"/>
                <w:sz w:val="18"/>
                <w:szCs w:val="18"/>
              </w:rPr>
              <w:t>Monitoring zanieczyszczeń  atmosfery</w:t>
            </w:r>
          </w:p>
        </w:tc>
        <w:tc>
          <w:tcPr>
            <w:tcW w:w="1093"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6</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9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30"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86"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462"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6</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14,29</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B975C0">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 </w:t>
            </w:r>
          </w:p>
        </w:tc>
      </w:tr>
    </w:tbl>
    <w:p w:rsidR="00B975C0" w:rsidRPr="00EB01C4" w:rsidRDefault="00B975C0" w:rsidP="00B975C0"/>
    <w:p w:rsidR="0001114C" w:rsidRPr="00B91DA6" w:rsidRDefault="0001114C" w:rsidP="0001114C">
      <w:pPr>
        <w:ind w:left="360"/>
        <w:rPr>
          <w:rFonts w:asciiTheme="minorHAnsi" w:hAnsiTheme="minorHAnsi" w:cstheme="minorHAnsi"/>
          <w:b/>
        </w:rPr>
      </w:pPr>
      <w:r w:rsidRPr="00B91DA6">
        <w:rPr>
          <w:rFonts w:asciiTheme="minorHAnsi" w:hAnsiTheme="minorHAnsi" w:cstheme="minorHAnsi"/>
          <w:b/>
        </w:rPr>
        <w:t>Studia stacjonarne S2 semestr ZIMA 2017/2018</w:t>
      </w:r>
    </w:p>
    <w:p w:rsidR="00B975C0" w:rsidRPr="00EB01C4" w:rsidRDefault="00B975C0" w:rsidP="00B975C0"/>
    <w:tbl>
      <w:tblPr>
        <w:tblW w:w="0" w:type="auto"/>
        <w:tblInd w:w="55" w:type="dxa"/>
        <w:tblLayout w:type="fixed"/>
        <w:tblCellMar>
          <w:left w:w="70" w:type="dxa"/>
          <w:right w:w="70" w:type="dxa"/>
        </w:tblCellMar>
        <w:tblLook w:val="04A0"/>
      </w:tblPr>
      <w:tblGrid>
        <w:gridCol w:w="3394"/>
        <w:gridCol w:w="331"/>
        <w:gridCol w:w="493"/>
        <w:gridCol w:w="331"/>
        <w:gridCol w:w="493"/>
        <w:gridCol w:w="331"/>
        <w:gridCol w:w="487"/>
        <w:gridCol w:w="464"/>
        <w:gridCol w:w="709"/>
        <w:gridCol w:w="567"/>
        <w:gridCol w:w="628"/>
        <w:gridCol w:w="789"/>
      </w:tblGrid>
      <w:tr w:rsidR="00B975C0" w:rsidRPr="00EB01C4" w:rsidTr="0001114C">
        <w:trPr>
          <w:trHeight w:val="255"/>
        </w:trPr>
        <w:tc>
          <w:tcPr>
            <w:tcW w:w="6324" w:type="dxa"/>
            <w:gridSpan w:val="8"/>
            <w:tcBorders>
              <w:top w:val="nil"/>
              <w:left w:val="nil"/>
              <w:bottom w:val="nil"/>
              <w:right w:val="nil"/>
            </w:tcBorders>
            <w:shd w:val="clear" w:color="auto" w:fill="auto"/>
            <w:noWrap/>
            <w:vAlign w:val="bottom"/>
            <w:hideMark/>
          </w:tcPr>
          <w:p w:rsidR="00B975C0" w:rsidRPr="0001114C" w:rsidRDefault="00B975C0" w:rsidP="00B975C0">
            <w:pPr>
              <w:rPr>
                <w:rFonts w:asciiTheme="minorHAnsi" w:hAnsiTheme="minorHAnsi" w:cstheme="minorHAnsi"/>
                <w:bCs/>
                <w:color w:val="000000"/>
              </w:rPr>
            </w:pPr>
            <w:r w:rsidRPr="0001114C">
              <w:rPr>
                <w:rFonts w:asciiTheme="minorHAnsi" w:hAnsiTheme="minorHAnsi" w:cstheme="minorHAnsi"/>
                <w:bCs/>
                <w:color w:val="000000"/>
              </w:rPr>
              <w:t xml:space="preserve">Tabela </w:t>
            </w:r>
            <w:r w:rsidR="007F1EFF">
              <w:rPr>
                <w:rFonts w:asciiTheme="minorHAnsi" w:hAnsiTheme="minorHAnsi" w:cstheme="minorHAnsi"/>
                <w:bCs/>
                <w:color w:val="000000"/>
              </w:rPr>
              <w:t>64</w:t>
            </w:r>
            <w:r w:rsidRPr="0001114C">
              <w:rPr>
                <w:rFonts w:asciiTheme="minorHAnsi" w:hAnsiTheme="minorHAnsi" w:cstheme="minorHAnsi"/>
                <w:bCs/>
                <w:color w:val="000000"/>
              </w:rPr>
              <w:t>. Stopień osiągnięcia efektów kształcenia w przedmiocie -  poziom S2 zima 2017/2018, semestr 2</w:t>
            </w:r>
          </w:p>
        </w:tc>
        <w:tc>
          <w:tcPr>
            <w:tcW w:w="709" w:type="dxa"/>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567" w:type="dxa"/>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628" w:type="dxa"/>
            <w:tcBorders>
              <w:top w:val="nil"/>
              <w:left w:val="nil"/>
              <w:bottom w:val="nil"/>
              <w:right w:val="nil"/>
            </w:tcBorders>
            <w:shd w:val="clear" w:color="auto" w:fill="auto"/>
            <w:noWrap/>
            <w:vAlign w:val="bottom"/>
            <w:hideMark/>
          </w:tcPr>
          <w:p w:rsidR="00B975C0" w:rsidRPr="00EB01C4" w:rsidRDefault="00B975C0" w:rsidP="00B975C0">
            <w:pPr>
              <w:rPr>
                <w:color w:val="000000"/>
              </w:rPr>
            </w:pPr>
          </w:p>
        </w:tc>
        <w:tc>
          <w:tcPr>
            <w:tcW w:w="789" w:type="dxa"/>
            <w:tcBorders>
              <w:top w:val="nil"/>
              <w:left w:val="nil"/>
              <w:bottom w:val="nil"/>
              <w:right w:val="nil"/>
            </w:tcBorders>
            <w:shd w:val="clear" w:color="auto" w:fill="auto"/>
            <w:noWrap/>
            <w:vAlign w:val="bottom"/>
            <w:hideMark/>
          </w:tcPr>
          <w:p w:rsidR="00B975C0" w:rsidRPr="00EB01C4" w:rsidRDefault="00B975C0" w:rsidP="00B975C0">
            <w:pPr>
              <w:rPr>
                <w:color w:val="000000"/>
              </w:rPr>
            </w:pPr>
          </w:p>
        </w:tc>
      </w:tr>
      <w:tr w:rsidR="00B975C0" w:rsidRPr="007F1EFF" w:rsidTr="0001114C">
        <w:trPr>
          <w:trHeight w:val="795"/>
        </w:trPr>
        <w:tc>
          <w:tcPr>
            <w:tcW w:w="3394"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Nazwa przedmiotu</w:t>
            </w:r>
          </w:p>
        </w:tc>
        <w:tc>
          <w:tcPr>
            <w:tcW w:w="2930" w:type="dxa"/>
            <w:gridSpan w:val="7"/>
            <w:tcBorders>
              <w:top w:val="single" w:sz="4" w:space="0" w:color="auto"/>
              <w:left w:val="nil"/>
              <w:bottom w:val="single" w:sz="4" w:space="0" w:color="auto"/>
              <w:right w:val="single" w:sz="4" w:space="0" w:color="000000"/>
            </w:tcBorders>
            <w:shd w:val="clear" w:color="000000" w:fill="D0CECE"/>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Liczba studentów którzy osiągnęli efekty kształcenia w przedmiocie na ocenę:</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ogólna liczba studentów w przedmiocie</w:t>
            </w:r>
          </w:p>
        </w:tc>
        <w:tc>
          <w:tcPr>
            <w:tcW w:w="1195" w:type="dxa"/>
            <w:gridSpan w:val="2"/>
            <w:tcBorders>
              <w:top w:val="single" w:sz="4" w:space="0" w:color="auto"/>
              <w:left w:val="nil"/>
              <w:bottom w:val="single" w:sz="4" w:space="0" w:color="auto"/>
              <w:right w:val="single" w:sz="4" w:space="0" w:color="000000"/>
            </w:tcBorders>
            <w:shd w:val="clear" w:color="000000" w:fill="D0CECE"/>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 xml:space="preserve">studenci którzy nie osiągnęli efektów kształcenia </w:t>
            </w:r>
          </w:p>
        </w:tc>
        <w:tc>
          <w:tcPr>
            <w:tcW w:w="789"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przyczyny nieosiągnięcia efektów w przedmiocie</w:t>
            </w:r>
          </w:p>
        </w:tc>
      </w:tr>
      <w:tr w:rsidR="00B975C0" w:rsidRPr="007F1EFF" w:rsidTr="0001114C">
        <w:trPr>
          <w:trHeight w:val="300"/>
        </w:trPr>
        <w:tc>
          <w:tcPr>
            <w:tcW w:w="3394" w:type="dxa"/>
            <w:vMerge/>
            <w:tcBorders>
              <w:top w:val="single" w:sz="4" w:space="0" w:color="auto"/>
              <w:left w:val="single" w:sz="4" w:space="0" w:color="auto"/>
              <w:bottom w:val="single" w:sz="4" w:space="0" w:color="000000"/>
              <w:right w:val="single" w:sz="4" w:space="0" w:color="auto"/>
            </w:tcBorders>
            <w:vAlign w:val="center"/>
            <w:hideMark/>
          </w:tcPr>
          <w:p w:rsidR="00B975C0" w:rsidRPr="007F1EFF" w:rsidRDefault="00B975C0" w:rsidP="00B975C0">
            <w:pPr>
              <w:rPr>
                <w:rFonts w:asciiTheme="minorHAnsi" w:hAnsiTheme="minorHAnsi" w:cstheme="minorHAnsi"/>
                <w:b/>
                <w:bCs/>
                <w:color w:val="000000"/>
                <w:sz w:val="18"/>
                <w:szCs w:val="18"/>
              </w:rPr>
            </w:pPr>
          </w:p>
        </w:tc>
        <w:tc>
          <w:tcPr>
            <w:tcW w:w="331"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3</w:t>
            </w:r>
          </w:p>
        </w:tc>
        <w:tc>
          <w:tcPr>
            <w:tcW w:w="493"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3,5</w:t>
            </w:r>
          </w:p>
        </w:tc>
        <w:tc>
          <w:tcPr>
            <w:tcW w:w="331"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4</w:t>
            </w:r>
          </w:p>
        </w:tc>
        <w:tc>
          <w:tcPr>
            <w:tcW w:w="493"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4,5</w:t>
            </w:r>
          </w:p>
        </w:tc>
        <w:tc>
          <w:tcPr>
            <w:tcW w:w="331"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5</w:t>
            </w:r>
          </w:p>
        </w:tc>
        <w:tc>
          <w:tcPr>
            <w:tcW w:w="487"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proofErr w:type="spellStart"/>
            <w:r w:rsidRPr="007F1EFF">
              <w:rPr>
                <w:rFonts w:asciiTheme="minorHAnsi" w:hAnsiTheme="minorHAnsi" w:cstheme="minorHAnsi"/>
                <w:b/>
                <w:bCs/>
                <w:color w:val="000000"/>
                <w:sz w:val="18"/>
                <w:szCs w:val="18"/>
              </w:rPr>
              <w:t>zal</w:t>
            </w:r>
            <w:proofErr w:type="spellEnd"/>
          </w:p>
        </w:tc>
        <w:tc>
          <w:tcPr>
            <w:tcW w:w="464"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Razem</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975C0" w:rsidRPr="007F1EFF" w:rsidRDefault="00B975C0" w:rsidP="00B975C0">
            <w:pPr>
              <w:rPr>
                <w:rFonts w:asciiTheme="minorHAnsi" w:hAnsiTheme="minorHAnsi" w:cstheme="minorHAnsi"/>
                <w:b/>
                <w:bCs/>
                <w:color w:val="000000"/>
                <w:sz w:val="18"/>
                <w:szCs w:val="18"/>
              </w:rPr>
            </w:pPr>
          </w:p>
        </w:tc>
        <w:tc>
          <w:tcPr>
            <w:tcW w:w="567"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liczba</w:t>
            </w:r>
          </w:p>
        </w:tc>
        <w:tc>
          <w:tcPr>
            <w:tcW w:w="628" w:type="dxa"/>
            <w:tcBorders>
              <w:top w:val="nil"/>
              <w:left w:val="nil"/>
              <w:bottom w:val="single" w:sz="4" w:space="0" w:color="auto"/>
              <w:right w:val="single" w:sz="4" w:space="0" w:color="auto"/>
            </w:tcBorders>
            <w:shd w:val="clear" w:color="000000" w:fill="D0CECE"/>
            <w:noWrap/>
            <w:vAlign w:val="center"/>
            <w:hideMark/>
          </w:tcPr>
          <w:p w:rsidR="00B975C0" w:rsidRPr="007F1EFF" w:rsidRDefault="00B975C0" w:rsidP="00B975C0">
            <w:pPr>
              <w:jc w:val="center"/>
              <w:rPr>
                <w:rFonts w:asciiTheme="minorHAnsi" w:hAnsiTheme="minorHAnsi" w:cstheme="minorHAnsi"/>
                <w:b/>
                <w:bCs/>
                <w:color w:val="000000"/>
                <w:sz w:val="18"/>
                <w:szCs w:val="18"/>
              </w:rPr>
            </w:pPr>
            <w:r w:rsidRPr="007F1EFF">
              <w:rPr>
                <w:rFonts w:asciiTheme="minorHAnsi" w:hAnsiTheme="minorHAnsi" w:cstheme="minorHAnsi"/>
                <w:b/>
                <w:bCs/>
                <w:color w:val="000000"/>
                <w:sz w:val="18"/>
                <w:szCs w:val="18"/>
              </w:rPr>
              <w:t>%</w:t>
            </w:r>
          </w:p>
        </w:tc>
        <w:tc>
          <w:tcPr>
            <w:tcW w:w="789" w:type="dxa"/>
            <w:vMerge/>
            <w:tcBorders>
              <w:top w:val="single" w:sz="4" w:space="0" w:color="auto"/>
              <w:left w:val="single" w:sz="4" w:space="0" w:color="auto"/>
              <w:bottom w:val="single" w:sz="4" w:space="0" w:color="000000"/>
              <w:right w:val="single" w:sz="4" w:space="0" w:color="auto"/>
            </w:tcBorders>
            <w:vAlign w:val="center"/>
            <w:hideMark/>
          </w:tcPr>
          <w:p w:rsidR="00B975C0" w:rsidRPr="007F1EFF" w:rsidRDefault="00B975C0" w:rsidP="00B975C0">
            <w:pPr>
              <w:rPr>
                <w:rFonts w:asciiTheme="minorHAnsi" w:hAnsiTheme="minorHAnsi" w:cstheme="minorHAnsi"/>
                <w:b/>
                <w:bCs/>
                <w:color w:val="000000"/>
                <w:sz w:val="18"/>
                <w:szCs w:val="18"/>
              </w:rPr>
            </w:pPr>
          </w:p>
        </w:tc>
      </w:tr>
      <w:tr w:rsidR="00B975C0" w:rsidRPr="007F1EFF" w:rsidTr="0001114C">
        <w:trPr>
          <w:trHeight w:val="600"/>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Ekologiczne funkcje użytków zielonych</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48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64"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9</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22,22</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7F1EFF" w:rsidTr="0001114C">
        <w:trPr>
          <w:trHeight w:val="300"/>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Geochemia</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3</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48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64"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9</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22,22</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7F1EFF" w:rsidTr="0001114C">
        <w:trPr>
          <w:trHeight w:val="300"/>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Metale ciężkie w środowisku</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3</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48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64"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7F1EFF" w:rsidTr="0001114C">
        <w:trPr>
          <w:trHeight w:val="300"/>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 xml:space="preserve">Oczyszczanie i </w:t>
            </w:r>
            <w:proofErr w:type="spellStart"/>
            <w:r w:rsidRPr="007F1EFF">
              <w:rPr>
                <w:rFonts w:asciiTheme="minorHAnsi" w:hAnsiTheme="minorHAnsi" w:cstheme="minorHAnsi"/>
                <w:sz w:val="18"/>
                <w:szCs w:val="18"/>
              </w:rPr>
              <w:t>remediacja</w:t>
            </w:r>
            <w:proofErr w:type="spellEnd"/>
            <w:r w:rsidRPr="007F1EFF">
              <w:rPr>
                <w:rFonts w:asciiTheme="minorHAnsi" w:hAnsiTheme="minorHAnsi" w:cstheme="minorHAnsi"/>
                <w:sz w:val="18"/>
                <w:szCs w:val="18"/>
              </w:rPr>
              <w:t xml:space="preserve"> gruntów</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6</w:t>
            </w:r>
          </w:p>
        </w:tc>
        <w:tc>
          <w:tcPr>
            <w:tcW w:w="48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64"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9</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22,22</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7F1EFF" w:rsidTr="0001114C">
        <w:trPr>
          <w:trHeight w:val="396"/>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Planowanie przestrzenne i projektowanie</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4</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3</w:t>
            </w:r>
          </w:p>
        </w:tc>
        <w:tc>
          <w:tcPr>
            <w:tcW w:w="48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64"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9</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22,22</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7F1EFF" w:rsidTr="0001114C">
        <w:trPr>
          <w:trHeight w:val="300"/>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Podstawy informacji naukowej</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8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464"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9</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22,22</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7F1EFF" w:rsidTr="0001114C">
        <w:trPr>
          <w:trHeight w:val="300"/>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Praktyka zawodowa</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4</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48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64"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6</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9</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3</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33,33</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7F1EFF" w:rsidTr="0001114C">
        <w:trPr>
          <w:trHeight w:val="300"/>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Seminarium dyplomowe</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6</w:t>
            </w:r>
          </w:p>
        </w:tc>
        <w:tc>
          <w:tcPr>
            <w:tcW w:w="48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64"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9</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22,22</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7F1EFF" w:rsidTr="0001114C">
        <w:trPr>
          <w:trHeight w:val="344"/>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Socjologiczne aspekty ochrony środowiska</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8</w:t>
            </w:r>
          </w:p>
        </w:tc>
        <w:tc>
          <w:tcPr>
            <w:tcW w:w="48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64"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8</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8</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7F1EFF" w:rsidTr="0001114C">
        <w:trPr>
          <w:trHeight w:val="300"/>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Zagrożenia fizyczne w środowisku</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3</w:t>
            </w:r>
          </w:p>
        </w:tc>
        <w:tc>
          <w:tcPr>
            <w:tcW w:w="48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64"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6</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8</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25</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7F1EFF" w:rsidTr="0001114C">
        <w:trPr>
          <w:trHeight w:val="300"/>
        </w:trPr>
        <w:tc>
          <w:tcPr>
            <w:tcW w:w="3394"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975C0" w:rsidRPr="007F1EFF" w:rsidRDefault="00B975C0" w:rsidP="00B975C0">
            <w:pPr>
              <w:rPr>
                <w:rFonts w:asciiTheme="minorHAnsi" w:hAnsiTheme="minorHAnsi" w:cstheme="minorHAnsi"/>
                <w:b/>
                <w:sz w:val="18"/>
                <w:szCs w:val="18"/>
              </w:rPr>
            </w:pPr>
            <w:r w:rsidRPr="007F1EFF">
              <w:rPr>
                <w:rFonts w:asciiTheme="minorHAnsi" w:hAnsiTheme="minorHAnsi" w:cstheme="minorHAnsi"/>
                <w:b/>
                <w:sz w:val="18"/>
                <w:szCs w:val="18"/>
              </w:rPr>
              <w:t>Kryteria i metody wyceny gleb</w:t>
            </w:r>
          </w:p>
        </w:tc>
        <w:tc>
          <w:tcPr>
            <w:tcW w:w="331"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0</w:t>
            </w:r>
          </w:p>
        </w:tc>
        <w:tc>
          <w:tcPr>
            <w:tcW w:w="493"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0</w:t>
            </w:r>
          </w:p>
        </w:tc>
        <w:tc>
          <w:tcPr>
            <w:tcW w:w="331"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0</w:t>
            </w:r>
          </w:p>
        </w:tc>
        <w:tc>
          <w:tcPr>
            <w:tcW w:w="493"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0</w:t>
            </w:r>
          </w:p>
        </w:tc>
        <w:tc>
          <w:tcPr>
            <w:tcW w:w="331"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0</w:t>
            </w:r>
          </w:p>
        </w:tc>
        <w:tc>
          <w:tcPr>
            <w:tcW w:w="487"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0</w:t>
            </w:r>
          </w:p>
        </w:tc>
        <w:tc>
          <w:tcPr>
            <w:tcW w:w="464"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0</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2</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2</w:t>
            </w:r>
          </w:p>
        </w:tc>
        <w:tc>
          <w:tcPr>
            <w:tcW w:w="628"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100</w:t>
            </w:r>
          </w:p>
        </w:tc>
        <w:tc>
          <w:tcPr>
            <w:tcW w:w="789"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 </w:t>
            </w:r>
          </w:p>
        </w:tc>
      </w:tr>
      <w:tr w:rsidR="00B975C0" w:rsidRPr="007F1EFF" w:rsidTr="0001114C">
        <w:trPr>
          <w:trHeight w:val="300"/>
        </w:trPr>
        <w:tc>
          <w:tcPr>
            <w:tcW w:w="3394"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975C0" w:rsidRPr="007F1EFF" w:rsidRDefault="00B975C0" w:rsidP="00B975C0">
            <w:pPr>
              <w:rPr>
                <w:rFonts w:asciiTheme="minorHAnsi" w:hAnsiTheme="minorHAnsi" w:cstheme="minorHAnsi"/>
                <w:b/>
                <w:sz w:val="18"/>
                <w:szCs w:val="18"/>
              </w:rPr>
            </w:pPr>
            <w:r w:rsidRPr="007F1EFF">
              <w:rPr>
                <w:rFonts w:asciiTheme="minorHAnsi" w:hAnsiTheme="minorHAnsi" w:cstheme="minorHAnsi"/>
                <w:b/>
                <w:sz w:val="18"/>
                <w:szCs w:val="18"/>
              </w:rPr>
              <w:t>Język obcy - niemiecki</w:t>
            </w:r>
          </w:p>
        </w:tc>
        <w:tc>
          <w:tcPr>
            <w:tcW w:w="331"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0</w:t>
            </w:r>
          </w:p>
        </w:tc>
        <w:tc>
          <w:tcPr>
            <w:tcW w:w="493"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0</w:t>
            </w:r>
          </w:p>
        </w:tc>
        <w:tc>
          <w:tcPr>
            <w:tcW w:w="331"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0</w:t>
            </w:r>
          </w:p>
        </w:tc>
        <w:tc>
          <w:tcPr>
            <w:tcW w:w="493"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0</w:t>
            </w:r>
          </w:p>
        </w:tc>
        <w:tc>
          <w:tcPr>
            <w:tcW w:w="331"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0</w:t>
            </w:r>
          </w:p>
        </w:tc>
        <w:tc>
          <w:tcPr>
            <w:tcW w:w="487"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0</w:t>
            </w:r>
          </w:p>
        </w:tc>
        <w:tc>
          <w:tcPr>
            <w:tcW w:w="464"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0</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1</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1</w:t>
            </w:r>
          </w:p>
        </w:tc>
        <w:tc>
          <w:tcPr>
            <w:tcW w:w="628"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100</w:t>
            </w:r>
          </w:p>
        </w:tc>
        <w:tc>
          <w:tcPr>
            <w:tcW w:w="789"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7F1EFF" w:rsidRDefault="00B975C0" w:rsidP="00B975C0">
            <w:pPr>
              <w:jc w:val="center"/>
              <w:rPr>
                <w:rFonts w:asciiTheme="minorHAnsi" w:hAnsiTheme="minorHAnsi" w:cstheme="minorHAnsi"/>
                <w:b/>
                <w:sz w:val="18"/>
                <w:szCs w:val="18"/>
              </w:rPr>
            </w:pPr>
            <w:r w:rsidRPr="007F1EFF">
              <w:rPr>
                <w:rFonts w:asciiTheme="minorHAnsi" w:hAnsiTheme="minorHAnsi" w:cstheme="minorHAnsi"/>
                <w:b/>
                <w:sz w:val="18"/>
                <w:szCs w:val="18"/>
              </w:rPr>
              <w:t> </w:t>
            </w:r>
          </w:p>
        </w:tc>
      </w:tr>
      <w:tr w:rsidR="00B975C0" w:rsidRPr="007F1EFF" w:rsidTr="0001114C">
        <w:trPr>
          <w:trHeight w:val="334"/>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Ekosystemy lądowe Polski i biomy kuli ziemskiej</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8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64"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9</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22,22</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7;15</w:t>
            </w:r>
          </w:p>
        </w:tc>
      </w:tr>
      <w:tr w:rsidR="00B975C0" w:rsidRPr="007F1EFF" w:rsidTr="0001114C">
        <w:trPr>
          <w:trHeight w:val="300"/>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Metody analizy instrumentalnej</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4</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3</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8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64"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9</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22,22</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7F1EFF" w:rsidTr="0001114C">
        <w:trPr>
          <w:trHeight w:val="258"/>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Ocena stanu środowiska na podstawie szaty roślinnej</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3</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48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64"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9</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22,22</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1</w:t>
            </w:r>
          </w:p>
        </w:tc>
      </w:tr>
      <w:tr w:rsidR="00B975C0" w:rsidRPr="007F1EFF" w:rsidTr="0001114C">
        <w:trPr>
          <w:trHeight w:val="262"/>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Przestrzenna analiza konfliktów środowiskowych</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48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64"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9</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22,22</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7F1EFF" w:rsidTr="0001114C">
        <w:trPr>
          <w:trHeight w:val="300"/>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Wpływ zlewni na jakość wód</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48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64"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9</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22,22</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r w:rsidR="00B975C0" w:rsidRPr="007F1EFF" w:rsidTr="0001114C">
        <w:trPr>
          <w:trHeight w:val="384"/>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B975C0" w:rsidRPr="007F1EFF" w:rsidRDefault="00B975C0" w:rsidP="00B975C0">
            <w:pPr>
              <w:rPr>
                <w:rFonts w:asciiTheme="minorHAnsi" w:hAnsiTheme="minorHAnsi" w:cstheme="minorHAnsi"/>
                <w:sz w:val="18"/>
                <w:szCs w:val="18"/>
              </w:rPr>
            </w:pPr>
            <w:r w:rsidRPr="007F1EFF">
              <w:rPr>
                <w:rFonts w:asciiTheme="minorHAnsi" w:hAnsiTheme="minorHAnsi" w:cstheme="minorHAnsi"/>
                <w:sz w:val="18"/>
                <w:szCs w:val="18"/>
              </w:rPr>
              <w:t>Prawo administracyjne w ochronie środowiska</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93"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331"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6</w:t>
            </w:r>
          </w:p>
        </w:tc>
        <w:tc>
          <w:tcPr>
            <w:tcW w:w="48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0</w:t>
            </w:r>
          </w:p>
        </w:tc>
        <w:tc>
          <w:tcPr>
            <w:tcW w:w="464"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6</w:t>
            </w:r>
          </w:p>
        </w:tc>
        <w:tc>
          <w:tcPr>
            <w:tcW w:w="70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9</w:t>
            </w:r>
          </w:p>
        </w:tc>
        <w:tc>
          <w:tcPr>
            <w:tcW w:w="567"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3</w:t>
            </w:r>
          </w:p>
        </w:tc>
        <w:tc>
          <w:tcPr>
            <w:tcW w:w="628"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33,33</w:t>
            </w:r>
          </w:p>
        </w:tc>
        <w:tc>
          <w:tcPr>
            <w:tcW w:w="789" w:type="dxa"/>
            <w:tcBorders>
              <w:top w:val="nil"/>
              <w:left w:val="nil"/>
              <w:bottom w:val="single" w:sz="4" w:space="0" w:color="auto"/>
              <w:right w:val="single" w:sz="4" w:space="0" w:color="auto"/>
            </w:tcBorders>
            <w:shd w:val="clear" w:color="auto" w:fill="auto"/>
            <w:noWrap/>
            <w:vAlign w:val="center"/>
            <w:hideMark/>
          </w:tcPr>
          <w:p w:rsidR="00B975C0" w:rsidRPr="007F1EFF" w:rsidRDefault="00B975C0" w:rsidP="00B975C0">
            <w:pPr>
              <w:jc w:val="center"/>
              <w:rPr>
                <w:rFonts w:asciiTheme="minorHAnsi" w:hAnsiTheme="minorHAnsi" w:cstheme="minorHAnsi"/>
                <w:sz w:val="18"/>
                <w:szCs w:val="18"/>
              </w:rPr>
            </w:pPr>
            <w:r w:rsidRPr="007F1EFF">
              <w:rPr>
                <w:rFonts w:asciiTheme="minorHAnsi" w:hAnsiTheme="minorHAnsi" w:cstheme="minorHAnsi"/>
                <w:sz w:val="18"/>
                <w:szCs w:val="18"/>
              </w:rPr>
              <w:t> </w:t>
            </w:r>
          </w:p>
        </w:tc>
      </w:tr>
    </w:tbl>
    <w:p w:rsidR="00B975C0" w:rsidRPr="007F1EFF" w:rsidRDefault="00B975C0" w:rsidP="00B975C0">
      <w:pPr>
        <w:rPr>
          <w:rFonts w:asciiTheme="minorHAnsi" w:hAnsiTheme="minorHAnsi" w:cstheme="minorHAnsi"/>
          <w:sz w:val="18"/>
          <w:szCs w:val="18"/>
        </w:rPr>
      </w:pPr>
    </w:p>
    <w:p w:rsidR="00DB2A5E" w:rsidRDefault="00DB2A5E" w:rsidP="0001114C">
      <w:pPr>
        <w:ind w:left="360"/>
        <w:rPr>
          <w:rFonts w:asciiTheme="minorHAnsi" w:hAnsiTheme="minorHAnsi" w:cstheme="minorHAnsi"/>
          <w:b/>
        </w:rPr>
      </w:pPr>
    </w:p>
    <w:p w:rsidR="00DB2A5E" w:rsidRDefault="00DB2A5E" w:rsidP="0001114C">
      <w:pPr>
        <w:ind w:left="360"/>
        <w:rPr>
          <w:rFonts w:asciiTheme="minorHAnsi" w:hAnsiTheme="minorHAnsi" w:cstheme="minorHAnsi"/>
          <w:b/>
        </w:rPr>
      </w:pPr>
    </w:p>
    <w:p w:rsidR="00746B27" w:rsidRDefault="00746B27" w:rsidP="0001114C">
      <w:pPr>
        <w:ind w:left="360"/>
        <w:rPr>
          <w:rFonts w:asciiTheme="minorHAnsi" w:hAnsiTheme="minorHAnsi" w:cstheme="minorHAnsi"/>
          <w:b/>
        </w:rPr>
      </w:pPr>
    </w:p>
    <w:p w:rsidR="00746B27" w:rsidRDefault="00746B27" w:rsidP="0001114C">
      <w:pPr>
        <w:ind w:left="360"/>
        <w:rPr>
          <w:rFonts w:asciiTheme="minorHAnsi" w:hAnsiTheme="minorHAnsi" w:cstheme="minorHAnsi"/>
          <w:b/>
        </w:rPr>
      </w:pPr>
    </w:p>
    <w:p w:rsidR="0001114C" w:rsidRPr="00B91DA6" w:rsidRDefault="0001114C" w:rsidP="0001114C">
      <w:pPr>
        <w:ind w:left="360"/>
        <w:rPr>
          <w:rFonts w:asciiTheme="minorHAnsi" w:hAnsiTheme="minorHAnsi" w:cstheme="minorHAnsi"/>
          <w:b/>
        </w:rPr>
      </w:pPr>
      <w:r w:rsidRPr="00B91DA6">
        <w:rPr>
          <w:rFonts w:asciiTheme="minorHAnsi" w:hAnsiTheme="minorHAnsi" w:cstheme="minorHAnsi"/>
          <w:b/>
        </w:rPr>
        <w:t>Studia stacjonarne N2 semestr ZIMA 2017/2018</w:t>
      </w:r>
    </w:p>
    <w:tbl>
      <w:tblPr>
        <w:tblpPr w:leftFromText="141" w:rightFromText="141" w:horzAnchor="margin" w:tblpY="-450"/>
        <w:tblW w:w="9421" w:type="dxa"/>
        <w:tblCellMar>
          <w:left w:w="70" w:type="dxa"/>
          <w:right w:w="70" w:type="dxa"/>
        </w:tblCellMar>
        <w:tblLook w:val="04A0"/>
      </w:tblPr>
      <w:tblGrid>
        <w:gridCol w:w="1941"/>
        <w:gridCol w:w="537"/>
        <w:gridCol w:w="144"/>
        <w:gridCol w:w="234"/>
        <w:gridCol w:w="186"/>
        <w:gridCol w:w="144"/>
        <w:gridCol w:w="230"/>
        <w:gridCol w:w="140"/>
        <w:gridCol w:w="205"/>
        <w:gridCol w:w="167"/>
        <w:gridCol w:w="345"/>
        <w:gridCol w:w="639"/>
        <w:gridCol w:w="592"/>
        <w:gridCol w:w="639"/>
        <w:gridCol w:w="685"/>
        <w:gridCol w:w="372"/>
        <w:gridCol w:w="329"/>
        <w:gridCol w:w="232"/>
        <w:gridCol w:w="420"/>
        <w:gridCol w:w="21"/>
        <w:gridCol w:w="1219"/>
      </w:tblGrid>
      <w:tr w:rsidR="0001114C" w:rsidRPr="00EB01C4" w:rsidTr="00984FAA">
        <w:trPr>
          <w:trHeight w:val="300"/>
        </w:trPr>
        <w:tc>
          <w:tcPr>
            <w:tcW w:w="4912" w:type="dxa"/>
            <w:gridSpan w:val="12"/>
            <w:tcBorders>
              <w:top w:val="nil"/>
              <w:left w:val="nil"/>
              <w:bottom w:val="nil"/>
              <w:right w:val="nil"/>
            </w:tcBorders>
            <w:shd w:val="clear" w:color="auto" w:fill="auto"/>
            <w:noWrap/>
            <w:vAlign w:val="bottom"/>
            <w:hideMark/>
          </w:tcPr>
          <w:p w:rsidR="00B975C0" w:rsidRPr="0001114C" w:rsidRDefault="00B975C0" w:rsidP="00984FAA">
            <w:pPr>
              <w:rPr>
                <w:rFonts w:asciiTheme="minorHAnsi" w:hAnsiTheme="minorHAnsi" w:cstheme="minorHAnsi"/>
                <w:bCs/>
                <w:color w:val="000000"/>
              </w:rPr>
            </w:pPr>
            <w:r w:rsidRPr="0001114C">
              <w:rPr>
                <w:rFonts w:asciiTheme="minorHAnsi" w:hAnsiTheme="minorHAnsi" w:cstheme="minorHAnsi"/>
                <w:bCs/>
                <w:color w:val="000000"/>
              </w:rPr>
              <w:lastRenderedPageBreak/>
              <w:t xml:space="preserve">Tabela </w:t>
            </w:r>
            <w:r w:rsidR="007F1EFF">
              <w:rPr>
                <w:rFonts w:asciiTheme="minorHAnsi" w:hAnsiTheme="minorHAnsi" w:cstheme="minorHAnsi"/>
                <w:bCs/>
                <w:color w:val="000000"/>
              </w:rPr>
              <w:t>65</w:t>
            </w:r>
            <w:r w:rsidRPr="0001114C">
              <w:rPr>
                <w:rFonts w:asciiTheme="minorHAnsi" w:hAnsiTheme="minorHAnsi" w:cstheme="minorHAnsi"/>
                <w:bCs/>
                <w:color w:val="000000"/>
              </w:rPr>
              <w:t xml:space="preserve">. Stopień osiągnięcia efektów </w:t>
            </w:r>
            <w:r w:rsidR="00984FAA">
              <w:rPr>
                <w:rFonts w:asciiTheme="minorHAnsi" w:hAnsiTheme="minorHAnsi" w:cstheme="minorHAnsi"/>
                <w:bCs/>
                <w:color w:val="000000"/>
              </w:rPr>
              <w:t>k</w:t>
            </w:r>
            <w:r w:rsidRPr="0001114C">
              <w:rPr>
                <w:rFonts w:asciiTheme="minorHAnsi" w:hAnsiTheme="minorHAnsi" w:cstheme="minorHAnsi"/>
                <w:bCs/>
                <w:color w:val="000000"/>
              </w:rPr>
              <w:t>ształcenia w przedmiocie -  poziom N2 zima 2017/2018, semestr 1</w:t>
            </w:r>
          </w:p>
        </w:tc>
        <w:tc>
          <w:tcPr>
            <w:tcW w:w="1916" w:type="dxa"/>
            <w:gridSpan w:val="3"/>
            <w:tcBorders>
              <w:top w:val="nil"/>
              <w:left w:val="nil"/>
              <w:bottom w:val="nil"/>
              <w:right w:val="nil"/>
            </w:tcBorders>
            <w:shd w:val="clear" w:color="auto" w:fill="auto"/>
            <w:noWrap/>
            <w:vAlign w:val="bottom"/>
            <w:hideMark/>
          </w:tcPr>
          <w:p w:rsidR="00B975C0" w:rsidRPr="00EB01C4" w:rsidRDefault="00B975C0" w:rsidP="00984FAA">
            <w:pPr>
              <w:rPr>
                <w:color w:val="000000"/>
              </w:rPr>
            </w:pPr>
          </w:p>
        </w:tc>
        <w:tc>
          <w:tcPr>
            <w:tcW w:w="701" w:type="dxa"/>
            <w:gridSpan w:val="2"/>
            <w:tcBorders>
              <w:top w:val="nil"/>
              <w:left w:val="nil"/>
              <w:bottom w:val="nil"/>
              <w:right w:val="nil"/>
            </w:tcBorders>
            <w:shd w:val="clear" w:color="auto" w:fill="auto"/>
            <w:noWrap/>
            <w:vAlign w:val="bottom"/>
            <w:hideMark/>
          </w:tcPr>
          <w:p w:rsidR="00B975C0" w:rsidRPr="00EB01C4" w:rsidRDefault="00B975C0" w:rsidP="00984FAA">
            <w:pPr>
              <w:rPr>
                <w:color w:val="000000"/>
              </w:rPr>
            </w:pPr>
          </w:p>
        </w:tc>
        <w:tc>
          <w:tcPr>
            <w:tcW w:w="652" w:type="dxa"/>
            <w:gridSpan w:val="2"/>
            <w:tcBorders>
              <w:top w:val="nil"/>
              <w:left w:val="nil"/>
              <w:bottom w:val="nil"/>
              <w:right w:val="nil"/>
            </w:tcBorders>
            <w:shd w:val="clear" w:color="auto" w:fill="auto"/>
            <w:noWrap/>
            <w:vAlign w:val="bottom"/>
            <w:hideMark/>
          </w:tcPr>
          <w:p w:rsidR="00B975C0" w:rsidRPr="00EB01C4" w:rsidRDefault="00B975C0" w:rsidP="00984FAA">
            <w:pPr>
              <w:rPr>
                <w:color w:val="000000"/>
              </w:rPr>
            </w:pPr>
          </w:p>
        </w:tc>
        <w:tc>
          <w:tcPr>
            <w:tcW w:w="1240" w:type="dxa"/>
            <w:gridSpan w:val="2"/>
            <w:tcBorders>
              <w:top w:val="nil"/>
              <w:left w:val="nil"/>
              <w:bottom w:val="nil"/>
              <w:right w:val="nil"/>
            </w:tcBorders>
            <w:shd w:val="clear" w:color="auto" w:fill="auto"/>
            <w:noWrap/>
            <w:vAlign w:val="bottom"/>
            <w:hideMark/>
          </w:tcPr>
          <w:p w:rsidR="00B975C0" w:rsidRPr="00EB01C4" w:rsidRDefault="00B975C0" w:rsidP="00984FAA">
            <w:pPr>
              <w:rPr>
                <w:color w:val="000000"/>
              </w:rPr>
            </w:pPr>
          </w:p>
        </w:tc>
      </w:tr>
      <w:tr w:rsidR="0001114C" w:rsidRPr="00EB01C4" w:rsidTr="00984FAA">
        <w:trPr>
          <w:trHeight w:val="750"/>
        </w:trPr>
        <w:tc>
          <w:tcPr>
            <w:tcW w:w="1941"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Nazwa przedmiotu</w:t>
            </w:r>
          </w:p>
        </w:tc>
        <w:tc>
          <w:tcPr>
            <w:tcW w:w="2971" w:type="dxa"/>
            <w:gridSpan w:val="11"/>
            <w:tcBorders>
              <w:top w:val="single" w:sz="4" w:space="0" w:color="auto"/>
              <w:left w:val="nil"/>
              <w:bottom w:val="single" w:sz="4" w:space="0" w:color="auto"/>
              <w:right w:val="single" w:sz="4" w:space="0" w:color="000000"/>
            </w:tcBorders>
            <w:shd w:val="clear" w:color="000000" w:fill="D0CECE"/>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Liczba studentów którzy osiągnęli efekty kształcenia w przedmiocie na ocenę:</w:t>
            </w:r>
          </w:p>
        </w:tc>
        <w:tc>
          <w:tcPr>
            <w:tcW w:w="1916" w:type="dxa"/>
            <w:gridSpan w:val="3"/>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ogólna liczba studentów w przedmiocie</w:t>
            </w:r>
          </w:p>
        </w:tc>
        <w:tc>
          <w:tcPr>
            <w:tcW w:w="1353" w:type="dxa"/>
            <w:gridSpan w:val="4"/>
            <w:tcBorders>
              <w:top w:val="single" w:sz="4" w:space="0" w:color="auto"/>
              <w:left w:val="nil"/>
              <w:bottom w:val="single" w:sz="4" w:space="0" w:color="auto"/>
              <w:right w:val="single" w:sz="4" w:space="0" w:color="000000"/>
            </w:tcBorders>
            <w:shd w:val="clear" w:color="000000" w:fill="D0CECE"/>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 xml:space="preserve">studenci którzy nie osiągnęli efektów kształcenia </w:t>
            </w:r>
          </w:p>
        </w:tc>
        <w:tc>
          <w:tcPr>
            <w:tcW w:w="1240" w:type="dxa"/>
            <w:gridSpan w:val="2"/>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przyczyny nieosiągnięcia efektów w przedmiocie</w:t>
            </w:r>
          </w:p>
        </w:tc>
      </w:tr>
      <w:tr w:rsidR="00B91DA6" w:rsidRPr="00EB01C4" w:rsidTr="00984FAA">
        <w:trPr>
          <w:trHeight w:val="645"/>
        </w:trPr>
        <w:tc>
          <w:tcPr>
            <w:tcW w:w="1941" w:type="dxa"/>
            <w:vMerge/>
            <w:tcBorders>
              <w:top w:val="single" w:sz="4" w:space="0" w:color="auto"/>
              <w:left w:val="single" w:sz="4" w:space="0" w:color="auto"/>
              <w:bottom w:val="single" w:sz="4" w:space="0" w:color="000000"/>
              <w:right w:val="single" w:sz="4" w:space="0" w:color="auto"/>
            </w:tcBorders>
            <w:vAlign w:val="center"/>
            <w:hideMark/>
          </w:tcPr>
          <w:p w:rsidR="00B975C0" w:rsidRPr="0001114C" w:rsidRDefault="00B975C0" w:rsidP="00984FAA">
            <w:pPr>
              <w:rPr>
                <w:rFonts w:asciiTheme="minorHAnsi" w:hAnsiTheme="minorHAnsi" w:cstheme="minorHAnsi"/>
                <w:b/>
                <w:bCs/>
                <w:color w:val="000000"/>
                <w:sz w:val="18"/>
                <w:szCs w:val="18"/>
              </w:rPr>
            </w:pPr>
          </w:p>
        </w:tc>
        <w:tc>
          <w:tcPr>
            <w:tcW w:w="537" w:type="dxa"/>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3</w:t>
            </w:r>
          </w:p>
        </w:tc>
        <w:tc>
          <w:tcPr>
            <w:tcW w:w="378" w:type="dxa"/>
            <w:gridSpan w:val="2"/>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3,5</w:t>
            </w:r>
          </w:p>
        </w:tc>
        <w:tc>
          <w:tcPr>
            <w:tcW w:w="330" w:type="dxa"/>
            <w:gridSpan w:val="2"/>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4</w:t>
            </w:r>
          </w:p>
        </w:tc>
        <w:tc>
          <w:tcPr>
            <w:tcW w:w="370" w:type="dxa"/>
            <w:gridSpan w:val="2"/>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4,5</w:t>
            </w:r>
          </w:p>
        </w:tc>
        <w:tc>
          <w:tcPr>
            <w:tcW w:w="372" w:type="dxa"/>
            <w:gridSpan w:val="2"/>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5</w:t>
            </w:r>
          </w:p>
        </w:tc>
        <w:tc>
          <w:tcPr>
            <w:tcW w:w="0" w:type="auto"/>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proofErr w:type="spellStart"/>
            <w:r w:rsidRPr="0001114C">
              <w:rPr>
                <w:rFonts w:asciiTheme="minorHAnsi" w:hAnsiTheme="minorHAnsi" w:cstheme="minorHAnsi"/>
                <w:b/>
                <w:bCs/>
                <w:color w:val="000000"/>
                <w:sz w:val="18"/>
                <w:szCs w:val="18"/>
              </w:rPr>
              <w:t>zal</w:t>
            </w:r>
            <w:proofErr w:type="spellEnd"/>
          </w:p>
        </w:tc>
        <w:tc>
          <w:tcPr>
            <w:tcW w:w="639" w:type="dxa"/>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Razem</w:t>
            </w:r>
          </w:p>
        </w:tc>
        <w:tc>
          <w:tcPr>
            <w:tcW w:w="1916" w:type="dxa"/>
            <w:gridSpan w:val="3"/>
            <w:vMerge/>
            <w:tcBorders>
              <w:top w:val="single" w:sz="4" w:space="0" w:color="auto"/>
              <w:left w:val="single" w:sz="4" w:space="0" w:color="auto"/>
              <w:bottom w:val="single" w:sz="4" w:space="0" w:color="000000"/>
              <w:right w:val="single" w:sz="4" w:space="0" w:color="auto"/>
            </w:tcBorders>
            <w:vAlign w:val="center"/>
            <w:hideMark/>
          </w:tcPr>
          <w:p w:rsidR="00B975C0" w:rsidRPr="0001114C" w:rsidRDefault="00B975C0" w:rsidP="00984FAA">
            <w:pPr>
              <w:rPr>
                <w:rFonts w:asciiTheme="minorHAnsi" w:hAnsiTheme="minorHAnsi" w:cstheme="minorHAnsi"/>
                <w:b/>
                <w:bCs/>
                <w:color w:val="000000"/>
                <w:sz w:val="18"/>
                <w:szCs w:val="18"/>
              </w:rPr>
            </w:pPr>
          </w:p>
        </w:tc>
        <w:tc>
          <w:tcPr>
            <w:tcW w:w="701" w:type="dxa"/>
            <w:gridSpan w:val="2"/>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liczba</w:t>
            </w:r>
          </w:p>
        </w:tc>
        <w:tc>
          <w:tcPr>
            <w:tcW w:w="652" w:type="dxa"/>
            <w:gridSpan w:val="2"/>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w:t>
            </w:r>
          </w:p>
        </w:tc>
        <w:tc>
          <w:tcPr>
            <w:tcW w:w="1240" w:type="dxa"/>
            <w:gridSpan w:val="2"/>
            <w:vMerge/>
            <w:tcBorders>
              <w:top w:val="single" w:sz="4" w:space="0" w:color="auto"/>
              <w:left w:val="single" w:sz="4" w:space="0" w:color="auto"/>
              <w:bottom w:val="single" w:sz="4" w:space="0" w:color="000000"/>
              <w:right w:val="single" w:sz="4" w:space="0" w:color="auto"/>
            </w:tcBorders>
            <w:vAlign w:val="center"/>
            <w:hideMark/>
          </w:tcPr>
          <w:p w:rsidR="00B975C0" w:rsidRPr="0001114C" w:rsidRDefault="00B975C0" w:rsidP="00984FAA">
            <w:pPr>
              <w:rPr>
                <w:rFonts w:asciiTheme="minorHAnsi" w:hAnsiTheme="minorHAnsi" w:cstheme="minorHAnsi"/>
                <w:b/>
                <w:bCs/>
                <w:color w:val="000000"/>
                <w:sz w:val="18"/>
                <w:szCs w:val="18"/>
              </w:rPr>
            </w:pPr>
          </w:p>
        </w:tc>
      </w:tr>
      <w:tr w:rsidR="00B91DA6" w:rsidRPr="00EB01C4" w:rsidTr="00984FAA">
        <w:trPr>
          <w:trHeight w:val="300"/>
        </w:trPr>
        <w:tc>
          <w:tcPr>
            <w:tcW w:w="19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975C0" w:rsidRPr="00984FAA" w:rsidRDefault="00B975C0" w:rsidP="00984FAA">
            <w:pP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Ekofizjologia roślin</w:t>
            </w:r>
          </w:p>
        </w:tc>
        <w:tc>
          <w:tcPr>
            <w:tcW w:w="537"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37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33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3</w:t>
            </w:r>
          </w:p>
        </w:tc>
        <w:tc>
          <w:tcPr>
            <w:tcW w:w="37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2</w:t>
            </w:r>
          </w:p>
        </w:tc>
        <w:tc>
          <w:tcPr>
            <w:tcW w:w="37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639"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5</w:t>
            </w:r>
          </w:p>
        </w:tc>
        <w:tc>
          <w:tcPr>
            <w:tcW w:w="1916"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13</w:t>
            </w:r>
          </w:p>
        </w:tc>
        <w:tc>
          <w:tcPr>
            <w:tcW w:w="701"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8</w:t>
            </w:r>
          </w:p>
        </w:tc>
        <w:tc>
          <w:tcPr>
            <w:tcW w:w="65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61,540</w:t>
            </w:r>
          </w:p>
        </w:tc>
        <w:tc>
          <w:tcPr>
            <w:tcW w:w="124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 </w:t>
            </w:r>
          </w:p>
        </w:tc>
      </w:tr>
      <w:tr w:rsidR="00B91DA6" w:rsidRPr="00EB01C4" w:rsidTr="00984FAA">
        <w:trPr>
          <w:trHeight w:val="300"/>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rsidR="00B975C0" w:rsidRPr="0001114C" w:rsidRDefault="00B975C0" w:rsidP="00984FAA">
            <w:pPr>
              <w:rPr>
                <w:rFonts w:asciiTheme="minorHAnsi" w:hAnsiTheme="minorHAnsi" w:cstheme="minorHAnsi"/>
                <w:color w:val="000000"/>
                <w:sz w:val="18"/>
                <w:szCs w:val="18"/>
              </w:rPr>
            </w:pPr>
            <w:r w:rsidRPr="0001114C">
              <w:rPr>
                <w:rFonts w:asciiTheme="minorHAnsi" w:hAnsiTheme="minorHAnsi" w:cstheme="minorHAnsi"/>
                <w:color w:val="000000"/>
                <w:sz w:val="18"/>
                <w:szCs w:val="18"/>
              </w:rPr>
              <w:t>Ergonomia, bezpieczeństwo i higiena pracy</w:t>
            </w:r>
          </w:p>
        </w:tc>
        <w:tc>
          <w:tcPr>
            <w:tcW w:w="537"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78" w:type="dxa"/>
            <w:gridSpan w:val="2"/>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2</w:t>
            </w:r>
          </w:p>
        </w:tc>
        <w:tc>
          <w:tcPr>
            <w:tcW w:w="330" w:type="dxa"/>
            <w:gridSpan w:val="2"/>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2</w:t>
            </w:r>
          </w:p>
        </w:tc>
        <w:tc>
          <w:tcPr>
            <w:tcW w:w="370" w:type="dxa"/>
            <w:gridSpan w:val="2"/>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3</w:t>
            </w:r>
          </w:p>
        </w:tc>
        <w:tc>
          <w:tcPr>
            <w:tcW w:w="372" w:type="dxa"/>
            <w:gridSpan w:val="2"/>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9</w:t>
            </w:r>
          </w:p>
        </w:tc>
        <w:tc>
          <w:tcPr>
            <w:tcW w:w="1916" w:type="dxa"/>
            <w:gridSpan w:val="3"/>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14</w:t>
            </w:r>
          </w:p>
        </w:tc>
        <w:tc>
          <w:tcPr>
            <w:tcW w:w="701" w:type="dxa"/>
            <w:gridSpan w:val="2"/>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5</w:t>
            </w:r>
          </w:p>
        </w:tc>
        <w:tc>
          <w:tcPr>
            <w:tcW w:w="652" w:type="dxa"/>
            <w:gridSpan w:val="2"/>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35,710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 </w:t>
            </w:r>
          </w:p>
        </w:tc>
      </w:tr>
      <w:tr w:rsidR="00B91DA6" w:rsidRPr="00EB01C4" w:rsidTr="00984FAA">
        <w:trPr>
          <w:trHeight w:val="300"/>
        </w:trPr>
        <w:tc>
          <w:tcPr>
            <w:tcW w:w="19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975C0" w:rsidRPr="00984FAA" w:rsidRDefault="00B975C0" w:rsidP="00984FAA">
            <w:pP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Gleboznawstwo szczegółowe</w:t>
            </w:r>
          </w:p>
        </w:tc>
        <w:tc>
          <w:tcPr>
            <w:tcW w:w="537"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2</w:t>
            </w:r>
          </w:p>
        </w:tc>
        <w:tc>
          <w:tcPr>
            <w:tcW w:w="37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3</w:t>
            </w:r>
          </w:p>
        </w:tc>
        <w:tc>
          <w:tcPr>
            <w:tcW w:w="33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37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37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639"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5</w:t>
            </w:r>
          </w:p>
        </w:tc>
        <w:tc>
          <w:tcPr>
            <w:tcW w:w="1916"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13</w:t>
            </w:r>
          </w:p>
        </w:tc>
        <w:tc>
          <w:tcPr>
            <w:tcW w:w="701"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8</w:t>
            </w:r>
          </w:p>
        </w:tc>
        <w:tc>
          <w:tcPr>
            <w:tcW w:w="65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61,54</w:t>
            </w:r>
          </w:p>
        </w:tc>
        <w:tc>
          <w:tcPr>
            <w:tcW w:w="124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 </w:t>
            </w:r>
          </w:p>
        </w:tc>
      </w:tr>
      <w:tr w:rsidR="00B91DA6" w:rsidRPr="00EB01C4" w:rsidTr="00984FAA">
        <w:trPr>
          <w:trHeight w:val="300"/>
        </w:trPr>
        <w:tc>
          <w:tcPr>
            <w:tcW w:w="19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975C0" w:rsidRPr="00984FAA" w:rsidRDefault="00B975C0" w:rsidP="00984FAA">
            <w:pP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Ochrona własności intelektualnej</w:t>
            </w:r>
          </w:p>
        </w:tc>
        <w:tc>
          <w:tcPr>
            <w:tcW w:w="537"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w:t>
            </w:r>
          </w:p>
        </w:tc>
        <w:tc>
          <w:tcPr>
            <w:tcW w:w="37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w:t>
            </w:r>
          </w:p>
        </w:tc>
        <w:tc>
          <w:tcPr>
            <w:tcW w:w="33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4</w:t>
            </w:r>
          </w:p>
        </w:tc>
        <w:tc>
          <w:tcPr>
            <w:tcW w:w="37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37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639"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6</w:t>
            </w:r>
          </w:p>
        </w:tc>
        <w:tc>
          <w:tcPr>
            <w:tcW w:w="1916"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14</w:t>
            </w:r>
          </w:p>
        </w:tc>
        <w:tc>
          <w:tcPr>
            <w:tcW w:w="701"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8</w:t>
            </w:r>
          </w:p>
        </w:tc>
        <w:tc>
          <w:tcPr>
            <w:tcW w:w="65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57,14</w:t>
            </w:r>
          </w:p>
        </w:tc>
        <w:tc>
          <w:tcPr>
            <w:tcW w:w="124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 </w:t>
            </w:r>
          </w:p>
        </w:tc>
      </w:tr>
      <w:tr w:rsidR="00B91DA6" w:rsidRPr="00EB01C4" w:rsidTr="00984FAA">
        <w:trPr>
          <w:trHeight w:val="300"/>
        </w:trPr>
        <w:tc>
          <w:tcPr>
            <w:tcW w:w="19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975C0" w:rsidRPr="00984FAA" w:rsidRDefault="00B975C0" w:rsidP="00984FAA">
            <w:pP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Polityka ochrony środowiska</w:t>
            </w:r>
          </w:p>
        </w:tc>
        <w:tc>
          <w:tcPr>
            <w:tcW w:w="537"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37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33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37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3</w:t>
            </w:r>
          </w:p>
        </w:tc>
        <w:tc>
          <w:tcPr>
            <w:tcW w:w="37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639"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5</w:t>
            </w:r>
          </w:p>
        </w:tc>
        <w:tc>
          <w:tcPr>
            <w:tcW w:w="1916"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13</w:t>
            </w:r>
          </w:p>
        </w:tc>
        <w:tc>
          <w:tcPr>
            <w:tcW w:w="701"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8</w:t>
            </w:r>
          </w:p>
        </w:tc>
        <w:tc>
          <w:tcPr>
            <w:tcW w:w="65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61,54</w:t>
            </w:r>
          </w:p>
        </w:tc>
        <w:tc>
          <w:tcPr>
            <w:tcW w:w="124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 </w:t>
            </w:r>
          </w:p>
        </w:tc>
      </w:tr>
      <w:tr w:rsidR="00B91DA6" w:rsidRPr="00EB01C4" w:rsidTr="00984FAA">
        <w:trPr>
          <w:trHeight w:val="300"/>
        </w:trPr>
        <w:tc>
          <w:tcPr>
            <w:tcW w:w="19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975C0" w:rsidRPr="00984FAA" w:rsidRDefault="00B975C0" w:rsidP="00984FAA">
            <w:pP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Rozprzestrzenianie się zanieczyszczeń w atmosferze</w:t>
            </w:r>
          </w:p>
        </w:tc>
        <w:tc>
          <w:tcPr>
            <w:tcW w:w="537"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w:t>
            </w:r>
          </w:p>
        </w:tc>
        <w:tc>
          <w:tcPr>
            <w:tcW w:w="37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2</w:t>
            </w:r>
          </w:p>
        </w:tc>
        <w:tc>
          <w:tcPr>
            <w:tcW w:w="33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w:t>
            </w:r>
          </w:p>
        </w:tc>
        <w:tc>
          <w:tcPr>
            <w:tcW w:w="37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37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639"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4</w:t>
            </w:r>
          </w:p>
        </w:tc>
        <w:tc>
          <w:tcPr>
            <w:tcW w:w="1916"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13</w:t>
            </w:r>
          </w:p>
        </w:tc>
        <w:tc>
          <w:tcPr>
            <w:tcW w:w="701"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9</w:t>
            </w:r>
          </w:p>
        </w:tc>
        <w:tc>
          <w:tcPr>
            <w:tcW w:w="65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69,23</w:t>
            </w:r>
          </w:p>
        </w:tc>
        <w:tc>
          <w:tcPr>
            <w:tcW w:w="124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 </w:t>
            </w:r>
          </w:p>
        </w:tc>
      </w:tr>
      <w:tr w:rsidR="00B91DA6" w:rsidRPr="00EB01C4" w:rsidTr="00984FAA">
        <w:trPr>
          <w:trHeight w:val="300"/>
        </w:trPr>
        <w:tc>
          <w:tcPr>
            <w:tcW w:w="19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975C0" w:rsidRPr="00984FAA" w:rsidRDefault="00B975C0" w:rsidP="00984FAA">
            <w:pP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Statystyka i modelowanie w naukach o środowisku</w:t>
            </w:r>
          </w:p>
        </w:tc>
        <w:tc>
          <w:tcPr>
            <w:tcW w:w="537"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w:t>
            </w:r>
          </w:p>
        </w:tc>
        <w:tc>
          <w:tcPr>
            <w:tcW w:w="37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33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37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3</w:t>
            </w:r>
          </w:p>
        </w:tc>
        <w:tc>
          <w:tcPr>
            <w:tcW w:w="37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0</w:t>
            </w:r>
          </w:p>
        </w:tc>
        <w:tc>
          <w:tcPr>
            <w:tcW w:w="639" w:type="dxa"/>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4</w:t>
            </w:r>
          </w:p>
        </w:tc>
        <w:tc>
          <w:tcPr>
            <w:tcW w:w="1916"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13</w:t>
            </w:r>
          </w:p>
        </w:tc>
        <w:tc>
          <w:tcPr>
            <w:tcW w:w="701"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9</w:t>
            </w:r>
          </w:p>
        </w:tc>
        <w:tc>
          <w:tcPr>
            <w:tcW w:w="65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69,23</w:t>
            </w:r>
          </w:p>
        </w:tc>
        <w:tc>
          <w:tcPr>
            <w:tcW w:w="124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B975C0" w:rsidRPr="00984FAA" w:rsidRDefault="00B975C0" w:rsidP="00984FAA">
            <w:pPr>
              <w:jc w:val="center"/>
              <w:rPr>
                <w:rFonts w:asciiTheme="minorHAnsi" w:hAnsiTheme="minorHAnsi" w:cstheme="minorHAnsi"/>
                <w:b/>
                <w:color w:val="000000"/>
                <w:sz w:val="18"/>
                <w:szCs w:val="18"/>
              </w:rPr>
            </w:pPr>
            <w:r w:rsidRPr="00984FAA">
              <w:rPr>
                <w:rFonts w:asciiTheme="minorHAnsi" w:hAnsiTheme="minorHAnsi" w:cstheme="minorHAnsi"/>
                <w:b/>
                <w:color w:val="000000"/>
                <w:sz w:val="18"/>
                <w:szCs w:val="18"/>
              </w:rPr>
              <w:t> </w:t>
            </w:r>
          </w:p>
        </w:tc>
      </w:tr>
      <w:tr w:rsidR="00B91DA6" w:rsidRPr="00EB01C4" w:rsidTr="00984FAA">
        <w:trPr>
          <w:trHeight w:val="300"/>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rsidR="00B975C0" w:rsidRPr="0001114C" w:rsidRDefault="00B975C0" w:rsidP="00984FAA">
            <w:pPr>
              <w:rPr>
                <w:rFonts w:asciiTheme="minorHAnsi" w:hAnsiTheme="minorHAnsi" w:cstheme="minorHAnsi"/>
                <w:color w:val="000000"/>
                <w:sz w:val="18"/>
                <w:szCs w:val="18"/>
              </w:rPr>
            </w:pPr>
            <w:r w:rsidRPr="0001114C">
              <w:rPr>
                <w:rFonts w:asciiTheme="minorHAnsi" w:hAnsiTheme="minorHAnsi" w:cstheme="minorHAnsi"/>
                <w:color w:val="000000"/>
                <w:sz w:val="18"/>
                <w:szCs w:val="18"/>
              </w:rPr>
              <w:t>Szkolenie - Bezpieczeństwo i higiena pracy</w:t>
            </w:r>
          </w:p>
        </w:tc>
        <w:tc>
          <w:tcPr>
            <w:tcW w:w="537"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78" w:type="dxa"/>
            <w:gridSpan w:val="2"/>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30" w:type="dxa"/>
            <w:gridSpan w:val="2"/>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70" w:type="dxa"/>
            <w:gridSpan w:val="2"/>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372" w:type="dxa"/>
            <w:gridSpan w:val="2"/>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9</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9</w:t>
            </w:r>
          </w:p>
        </w:tc>
        <w:tc>
          <w:tcPr>
            <w:tcW w:w="1916" w:type="dxa"/>
            <w:gridSpan w:val="3"/>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13</w:t>
            </w:r>
          </w:p>
        </w:tc>
        <w:tc>
          <w:tcPr>
            <w:tcW w:w="701" w:type="dxa"/>
            <w:gridSpan w:val="2"/>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4</w:t>
            </w:r>
          </w:p>
        </w:tc>
        <w:tc>
          <w:tcPr>
            <w:tcW w:w="652" w:type="dxa"/>
            <w:gridSpan w:val="2"/>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30,77</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B975C0" w:rsidRPr="0001114C" w:rsidRDefault="00B975C0" w:rsidP="00984FAA">
            <w:pPr>
              <w:jc w:val="center"/>
              <w:rPr>
                <w:rFonts w:asciiTheme="minorHAnsi" w:hAnsiTheme="minorHAnsi" w:cstheme="minorHAnsi"/>
                <w:color w:val="000000"/>
                <w:sz w:val="18"/>
                <w:szCs w:val="18"/>
              </w:rPr>
            </w:pPr>
            <w:r w:rsidRPr="0001114C">
              <w:rPr>
                <w:rFonts w:asciiTheme="minorHAnsi" w:hAnsiTheme="minorHAnsi" w:cstheme="minorHAnsi"/>
                <w:color w:val="000000"/>
                <w:sz w:val="18"/>
                <w:szCs w:val="18"/>
              </w:rPr>
              <w:t>1</w:t>
            </w:r>
          </w:p>
        </w:tc>
      </w:tr>
      <w:tr w:rsidR="00B975C0" w:rsidRPr="00EB01C4" w:rsidTr="00984FAA">
        <w:trPr>
          <w:trHeight w:val="300"/>
        </w:trPr>
        <w:tc>
          <w:tcPr>
            <w:tcW w:w="6143" w:type="dxa"/>
            <w:gridSpan w:val="14"/>
            <w:tcBorders>
              <w:top w:val="nil"/>
              <w:left w:val="nil"/>
              <w:bottom w:val="nil"/>
              <w:right w:val="nil"/>
            </w:tcBorders>
            <w:shd w:val="clear" w:color="auto" w:fill="auto"/>
            <w:noWrap/>
            <w:vAlign w:val="bottom"/>
            <w:hideMark/>
          </w:tcPr>
          <w:p w:rsidR="00DB2A5E" w:rsidRDefault="00DB2A5E" w:rsidP="00984FAA">
            <w:pPr>
              <w:rPr>
                <w:rFonts w:asciiTheme="minorHAnsi" w:hAnsiTheme="minorHAnsi" w:cstheme="minorHAnsi"/>
                <w:bCs/>
                <w:color w:val="000000"/>
              </w:rPr>
            </w:pPr>
          </w:p>
          <w:p w:rsidR="00B975C0" w:rsidRDefault="00B975C0" w:rsidP="00984FAA">
            <w:pPr>
              <w:rPr>
                <w:rFonts w:asciiTheme="minorHAnsi" w:hAnsiTheme="minorHAnsi" w:cstheme="minorHAnsi"/>
                <w:bCs/>
                <w:color w:val="000000"/>
              </w:rPr>
            </w:pPr>
            <w:r w:rsidRPr="0001114C">
              <w:rPr>
                <w:rFonts w:asciiTheme="minorHAnsi" w:hAnsiTheme="minorHAnsi" w:cstheme="minorHAnsi"/>
                <w:bCs/>
                <w:color w:val="000000"/>
              </w:rPr>
              <w:t xml:space="preserve">Tabela </w:t>
            </w:r>
            <w:r w:rsidR="007F1EFF">
              <w:rPr>
                <w:rFonts w:asciiTheme="minorHAnsi" w:hAnsiTheme="minorHAnsi" w:cstheme="minorHAnsi"/>
                <w:bCs/>
                <w:color w:val="000000"/>
              </w:rPr>
              <w:t>66</w:t>
            </w:r>
            <w:r w:rsidRPr="0001114C">
              <w:rPr>
                <w:rFonts w:asciiTheme="minorHAnsi" w:hAnsiTheme="minorHAnsi" w:cstheme="minorHAnsi"/>
                <w:bCs/>
                <w:color w:val="000000"/>
              </w:rPr>
              <w:t>. Stopień osiągnięcia efektów kształcenia w przedmiocie -  poziom N2 zima 2017/2018, semestr 3</w:t>
            </w:r>
          </w:p>
          <w:p w:rsidR="00DB2A5E" w:rsidRPr="0001114C" w:rsidRDefault="00DB2A5E" w:rsidP="00984FAA">
            <w:pPr>
              <w:rPr>
                <w:rFonts w:asciiTheme="minorHAnsi" w:hAnsiTheme="minorHAnsi" w:cstheme="minorHAnsi"/>
                <w:bCs/>
                <w:color w:val="000000"/>
              </w:rPr>
            </w:pPr>
          </w:p>
        </w:tc>
        <w:tc>
          <w:tcPr>
            <w:tcW w:w="1057" w:type="dxa"/>
            <w:gridSpan w:val="2"/>
            <w:tcBorders>
              <w:top w:val="nil"/>
              <w:left w:val="nil"/>
              <w:bottom w:val="nil"/>
              <w:right w:val="nil"/>
            </w:tcBorders>
            <w:shd w:val="clear" w:color="auto" w:fill="auto"/>
            <w:noWrap/>
            <w:vAlign w:val="bottom"/>
            <w:hideMark/>
          </w:tcPr>
          <w:p w:rsidR="00B975C0" w:rsidRPr="00EB01C4" w:rsidRDefault="00B975C0" w:rsidP="00984FAA">
            <w:pPr>
              <w:rPr>
                <w:color w:val="000000"/>
              </w:rPr>
            </w:pPr>
          </w:p>
        </w:tc>
        <w:tc>
          <w:tcPr>
            <w:tcW w:w="561" w:type="dxa"/>
            <w:gridSpan w:val="2"/>
            <w:tcBorders>
              <w:top w:val="nil"/>
              <w:left w:val="nil"/>
              <w:bottom w:val="nil"/>
              <w:right w:val="nil"/>
            </w:tcBorders>
            <w:shd w:val="clear" w:color="auto" w:fill="auto"/>
            <w:noWrap/>
            <w:vAlign w:val="bottom"/>
            <w:hideMark/>
          </w:tcPr>
          <w:p w:rsidR="00B975C0" w:rsidRPr="00EB01C4" w:rsidRDefault="00B975C0" w:rsidP="00984FAA">
            <w:pPr>
              <w:rPr>
                <w:color w:val="000000"/>
              </w:rPr>
            </w:pPr>
          </w:p>
        </w:tc>
        <w:tc>
          <w:tcPr>
            <w:tcW w:w="441" w:type="dxa"/>
            <w:gridSpan w:val="2"/>
            <w:tcBorders>
              <w:top w:val="nil"/>
              <w:left w:val="nil"/>
              <w:bottom w:val="nil"/>
              <w:right w:val="nil"/>
            </w:tcBorders>
            <w:shd w:val="clear" w:color="auto" w:fill="auto"/>
            <w:noWrap/>
            <w:vAlign w:val="bottom"/>
            <w:hideMark/>
          </w:tcPr>
          <w:p w:rsidR="00B975C0" w:rsidRPr="00EB01C4" w:rsidRDefault="00B975C0" w:rsidP="00984FAA">
            <w:pPr>
              <w:rPr>
                <w:color w:val="000000"/>
              </w:rPr>
            </w:pPr>
          </w:p>
        </w:tc>
        <w:tc>
          <w:tcPr>
            <w:tcW w:w="1219" w:type="dxa"/>
            <w:tcBorders>
              <w:top w:val="nil"/>
              <w:left w:val="nil"/>
              <w:bottom w:val="nil"/>
              <w:right w:val="nil"/>
            </w:tcBorders>
            <w:shd w:val="clear" w:color="auto" w:fill="auto"/>
            <w:noWrap/>
            <w:vAlign w:val="bottom"/>
            <w:hideMark/>
          </w:tcPr>
          <w:p w:rsidR="00B975C0" w:rsidRPr="00EB01C4" w:rsidRDefault="00B975C0" w:rsidP="00984FAA">
            <w:pPr>
              <w:rPr>
                <w:color w:val="000000"/>
              </w:rPr>
            </w:pPr>
          </w:p>
        </w:tc>
      </w:tr>
      <w:tr w:rsidR="00B975C0" w:rsidRPr="0005447F" w:rsidTr="00984FAA">
        <w:trPr>
          <w:trHeight w:val="720"/>
        </w:trPr>
        <w:tc>
          <w:tcPr>
            <w:tcW w:w="2622" w:type="dxa"/>
            <w:gridSpan w:val="3"/>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Nazwa przedmiotu</w:t>
            </w:r>
          </w:p>
        </w:tc>
        <w:tc>
          <w:tcPr>
            <w:tcW w:w="3521" w:type="dxa"/>
            <w:gridSpan w:val="11"/>
            <w:tcBorders>
              <w:top w:val="single" w:sz="4" w:space="0" w:color="auto"/>
              <w:left w:val="nil"/>
              <w:bottom w:val="single" w:sz="4" w:space="0" w:color="auto"/>
              <w:right w:val="single" w:sz="4" w:space="0" w:color="000000"/>
            </w:tcBorders>
            <w:shd w:val="clear" w:color="000000" w:fill="D0CECE"/>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Liczba studentów którzy osiągnęli efekty kształcenia w przedmiocie na ocenę:</w:t>
            </w:r>
          </w:p>
        </w:tc>
        <w:tc>
          <w:tcPr>
            <w:tcW w:w="1057" w:type="dxa"/>
            <w:gridSpan w:val="2"/>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ogólna liczba studentów w przedmiocie</w:t>
            </w:r>
          </w:p>
        </w:tc>
        <w:tc>
          <w:tcPr>
            <w:tcW w:w="1002" w:type="dxa"/>
            <w:gridSpan w:val="4"/>
            <w:tcBorders>
              <w:top w:val="single" w:sz="4" w:space="0" w:color="auto"/>
              <w:left w:val="nil"/>
              <w:bottom w:val="single" w:sz="4" w:space="0" w:color="auto"/>
              <w:right w:val="single" w:sz="4" w:space="0" w:color="000000"/>
            </w:tcBorders>
            <w:shd w:val="clear" w:color="000000" w:fill="D0CECE"/>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 xml:space="preserve">studenci którzy nie osiągnęli efektów kształcenia </w:t>
            </w:r>
          </w:p>
        </w:tc>
        <w:tc>
          <w:tcPr>
            <w:tcW w:w="1219"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przyczyny nieosiągnięcia efektów w przedmiocie</w:t>
            </w:r>
          </w:p>
        </w:tc>
      </w:tr>
      <w:tr w:rsidR="00B91DA6" w:rsidRPr="0005447F" w:rsidTr="00984FAA">
        <w:trPr>
          <w:trHeight w:val="420"/>
        </w:trPr>
        <w:tc>
          <w:tcPr>
            <w:tcW w:w="2622" w:type="dxa"/>
            <w:gridSpan w:val="3"/>
            <w:vMerge/>
            <w:tcBorders>
              <w:top w:val="single" w:sz="4" w:space="0" w:color="auto"/>
              <w:left w:val="single" w:sz="4" w:space="0" w:color="auto"/>
              <w:bottom w:val="single" w:sz="4" w:space="0" w:color="000000"/>
              <w:right w:val="single" w:sz="4" w:space="0" w:color="auto"/>
            </w:tcBorders>
            <w:vAlign w:val="center"/>
            <w:hideMark/>
          </w:tcPr>
          <w:p w:rsidR="00B975C0" w:rsidRPr="0001114C" w:rsidRDefault="00B975C0" w:rsidP="00984FAA">
            <w:pPr>
              <w:rPr>
                <w:rFonts w:asciiTheme="minorHAnsi" w:hAnsiTheme="minorHAnsi" w:cstheme="minorHAnsi"/>
                <w:b/>
                <w:bCs/>
                <w:color w:val="000000"/>
                <w:sz w:val="18"/>
                <w:szCs w:val="18"/>
              </w:rPr>
            </w:pPr>
          </w:p>
        </w:tc>
        <w:tc>
          <w:tcPr>
            <w:tcW w:w="420" w:type="dxa"/>
            <w:gridSpan w:val="2"/>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3</w:t>
            </w:r>
          </w:p>
        </w:tc>
        <w:tc>
          <w:tcPr>
            <w:tcW w:w="374" w:type="dxa"/>
            <w:gridSpan w:val="2"/>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3,5</w:t>
            </w:r>
          </w:p>
        </w:tc>
        <w:tc>
          <w:tcPr>
            <w:tcW w:w="345" w:type="dxa"/>
            <w:gridSpan w:val="2"/>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4</w:t>
            </w:r>
          </w:p>
        </w:tc>
        <w:tc>
          <w:tcPr>
            <w:tcW w:w="512" w:type="dxa"/>
            <w:gridSpan w:val="2"/>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4,5</w:t>
            </w:r>
          </w:p>
        </w:tc>
        <w:tc>
          <w:tcPr>
            <w:tcW w:w="639" w:type="dxa"/>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5</w:t>
            </w:r>
          </w:p>
        </w:tc>
        <w:tc>
          <w:tcPr>
            <w:tcW w:w="592" w:type="dxa"/>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proofErr w:type="spellStart"/>
            <w:r w:rsidRPr="0001114C">
              <w:rPr>
                <w:rFonts w:asciiTheme="minorHAnsi" w:hAnsiTheme="minorHAnsi" w:cstheme="minorHAnsi"/>
                <w:b/>
                <w:bCs/>
                <w:color w:val="000000"/>
                <w:sz w:val="18"/>
                <w:szCs w:val="18"/>
              </w:rPr>
              <w:t>zal</w:t>
            </w:r>
            <w:proofErr w:type="spellEnd"/>
          </w:p>
        </w:tc>
        <w:tc>
          <w:tcPr>
            <w:tcW w:w="639" w:type="dxa"/>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Razem</w:t>
            </w:r>
          </w:p>
        </w:tc>
        <w:tc>
          <w:tcPr>
            <w:tcW w:w="1057" w:type="dxa"/>
            <w:gridSpan w:val="2"/>
            <w:vMerge/>
            <w:tcBorders>
              <w:top w:val="single" w:sz="4" w:space="0" w:color="auto"/>
              <w:left w:val="single" w:sz="4" w:space="0" w:color="auto"/>
              <w:bottom w:val="single" w:sz="4" w:space="0" w:color="000000"/>
              <w:right w:val="single" w:sz="4" w:space="0" w:color="auto"/>
            </w:tcBorders>
            <w:vAlign w:val="center"/>
            <w:hideMark/>
          </w:tcPr>
          <w:p w:rsidR="00B975C0" w:rsidRPr="0001114C" w:rsidRDefault="00B975C0" w:rsidP="00984FAA">
            <w:pPr>
              <w:rPr>
                <w:rFonts w:asciiTheme="minorHAnsi" w:hAnsiTheme="minorHAnsi" w:cstheme="minorHAnsi"/>
                <w:b/>
                <w:bCs/>
                <w:color w:val="000000"/>
                <w:sz w:val="18"/>
                <w:szCs w:val="18"/>
              </w:rPr>
            </w:pPr>
          </w:p>
        </w:tc>
        <w:tc>
          <w:tcPr>
            <w:tcW w:w="561" w:type="dxa"/>
            <w:gridSpan w:val="2"/>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liczba</w:t>
            </w:r>
          </w:p>
        </w:tc>
        <w:tc>
          <w:tcPr>
            <w:tcW w:w="441" w:type="dxa"/>
            <w:gridSpan w:val="2"/>
            <w:tcBorders>
              <w:top w:val="nil"/>
              <w:left w:val="nil"/>
              <w:bottom w:val="single" w:sz="4" w:space="0" w:color="auto"/>
              <w:right w:val="single" w:sz="4" w:space="0" w:color="auto"/>
            </w:tcBorders>
            <w:shd w:val="clear" w:color="000000" w:fill="D0CECE"/>
            <w:noWrap/>
            <w:vAlign w:val="center"/>
            <w:hideMark/>
          </w:tcPr>
          <w:p w:rsidR="00B975C0" w:rsidRPr="0001114C" w:rsidRDefault="00B975C0" w:rsidP="00984FAA">
            <w:pPr>
              <w:jc w:val="center"/>
              <w:rPr>
                <w:rFonts w:asciiTheme="minorHAnsi" w:hAnsiTheme="minorHAnsi" w:cstheme="minorHAnsi"/>
                <w:b/>
                <w:bCs/>
                <w:color w:val="000000"/>
                <w:sz w:val="18"/>
                <w:szCs w:val="18"/>
              </w:rPr>
            </w:pPr>
            <w:r w:rsidRPr="0001114C">
              <w:rPr>
                <w:rFonts w:asciiTheme="minorHAnsi" w:hAnsiTheme="minorHAnsi" w:cstheme="minorHAnsi"/>
                <w:b/>
                <w:bCs/>
                <w:color w:val="000000"/>
                <w:sz w:val="18"/>
                <w:szCs w:val="18"/>
              </w:rPr>
              <w:t>%</w:t>
            </w:r>
          </w:p>
        </w:tc>
        <w:tc>
          <w:tcPr>
            <w:tcW w:w="1219" w:type="dxa"/>
            <w:vMerge/>
            <w:tcBorders>
              <w:top w:val="single" w:sz="4" w:space="0" w:color="auto"/>
              <w:left w:val="single" w:sz="4" w:space="0" w:color="auto"/>
              <w:bottom w:val="single" w:sz="4" w:space="0" w:color="000000"/>
              <w:right w:val="single" w:sz="4" w:space="0" w:color="auto"/>
            </w:tcBorders>
            <w:vAlign w:val="center"/>
            <w:hideMark/>
          </w:tcPr>
          <w:p w:rsidR="00B975C0" w:rsidRPr="0001114C" w:rsidRDefault="00B975C0" w:rsidP="00984FAA">
            <w:pPr>
              <w:rPr>
                <w:rFonts w:asciiTheme="minorHAnsi" w:hAnsiTheme="minorHAnsi" w:cstheme="minorHAnsi"/>
                <w:b/>
                <w:bCs/>
                <w:color w:val="000000"/>
                <w:sz w:val="18"/>
                <w:szCs w:val="18"/>
              </w:rPr>
            </w:pPr>
          </w:p>
        </w:tc>
      </w:tr>
      <w:tr w:rsidR="00B91DA6" w:rsidRPr="0005447F" w:rsidTr="00984FAA">
        <w:trPr>
          <w:trHeight w:val="300"/>
        </w:trPr>
        <w:tc>
          <w:tcPr>
            <w:tcW w:w="2622" w:type="dxa"/>
            <w:gridSpan w:val="3"/>
            <w:tcBorders>
              <w:top w:val="nil"/>
              <w:left w:val="single" w:sz="4" w:space="0" w:color="auto"/>
              <w:bottom w:val="single" w:sz="4" w:space="0" w:color="auto"/>
              <w:right w:val="single" w:sz="4" w:space="0" w:color="auto"/>
            </w:tcBorders>
            <w:shd w:val="clear" w:color="auto" w:fill="auto"/>
            <w:vAlign w:val="bottom"/>
            <w:hideMark/>
          </w:tcPr>
          <w:p w:rsidR="00B975C0" w:rsidRPr="00984FAA" w:rsidRDefault="00B975C0" w:rsidP="00984FAA">
            <w:pPr>
              <w:rPr>
                <w:rFonts w:asciiTheme="minorHAnsi" w:hAnsiTheme="minorHAnsi" w:cstheme="minorHAnsi"/>
                <w:sz w:val="18"/>
                <w:szCs w:val="18"/>
              </w:rPr>
            </w:pPr>
            <w:r w:rsidRPr="00984FAA">
              <w:rPr>
                <w:rFonts w:asciiTheme="minorHAnsi" w:hAnsiTheme="minorHAnsi" w:cstheme="minorHAnsi"/>
                <w:sz w:val="18"/>
                <w:szCs w:val="18"/>
              </w:rPr>
              <w:t>Bioklimatologia</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374"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3</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4</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592"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44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121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 </w:t>
            </w:r>
          </w:p>
        </w:tc>
      </w:tr>
      <w:tr w:rsidR="00B91DA6" w:rsidRPr="0005447F" w:rsidTr="00984FAA">
        <w:trPr>
          <w:trHeight w:val="300"/>
        </w:trPr>
        <w:tc>
          <w:tcPr>
            <w:tcW w:w="2622" w:type="dxa"/>
            <w:gridSpan w:val="3"/>
            <w:tcBorders>
              <w:top w:val="nil"/>
              <w:left w:val="single" w:sz="4" w:space="0" w:color="auto"/>
              <w:bottom w:val="single" w:sz="4" w:space="0" w:color="auto"/>
              <w:right w:val="single" w:sz="4" w:space="0" w:color="auto"/>
            </w:tcBorders>
            <w:shd w:val="clear" w:color="auto" w:fill="auto"/>
            <w:vAlign w:val="bottom"/>
            <w:hideMark/>
          </w:tcPr>
          <w:p w:rsidR="00B975C0" w:rsidRPr="00984FAA" w:rsidRDefault="00B975C0" w:rsidP="00984FAA">
            <w:pPr>
              <w:rPr>
                <w:rFonts w:asciiTheme="minorHAnsi" w:hAnsiTheme="minorHAnsi" w:cstheme="minorHAnsi"/>
                <w:sz w:val="18"/>
                <w:szCs w:val="18"/>
              </w:rPr>
            </w:pPr>
            <w:r w:rsidRPr="00984FAA">
              <w:rPr>
                <w:rFonts w:asciiTheme="minorHAnsi" w:hAnsiTheme="minorHAnsi" w:cstheme="minorHAnsi"/>
                <w:sz w:val="18"/>
                <w:szCs w:val="18"/>
              </w:rPr>
              <w:t>Ekofizjologia roślin</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374"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5</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592"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44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121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 </w:t>
            </w:r>
          </w:p>
        </w:tc>
      </w:tr>
      <w:tr w:rsidR="00B91DA6" w:rsidRPr="0005447F" w:rsidTr="00984FAA">
        <w:trPr>
          <w:trHeight w:val="300"/>
        </w:trPr>
        <w:tc>
          <w:tcPr>
            <w:tcW w:w="2622" w:type="dxa"/>
            <w:gridSpan w:val="3"/>
            <w:tcBorders>
              <w:top w:val="nil"/>
              <w:left w:val="single" w:sz="4" w:space="0" w:color="auto"/>
              <w:bottom w:val="single" w:sz="4" w:space="0" w:color="auto"/>
              <w:right w:val="single" w:sz="4" w:space="0" w:color="auto"/>
            </w:tcBorders>
            <w:shd w:val="clear" w:color="auto" w:fill="auto"/>
            <w:vAlign w:val="bottom"/>
            <w:hideMark/>
          </w:tcPr>
          <w:p w:rsidR="00B975C0" w:rsidRPr="00984FAA" w:rsidRDefault="00B975C0" w:rsidP="00984FAA">
            <w:pPr>
              <w:rPr>
                <w:rFonts w:asciiTheme="minorHAnsi" w:hAnsiTheme="minorHAnsi" w:cstheme="minorHAnsi"/>
                <w:sz w:val="18"/>
                <w:szCs w:val="18"/>
              </w:rPr>
            </w:pPr>
            <w:r w:rsidRPr="00984FAA">
              <w:rPr>
                <w:rFonts w:asciiTheme="minorHAnsi" w:hAnsiTheme="minorHAnsi" w:cstheme="minorHAnsi"/>
                <w:sz w:val="18"/>
                <w:szCs w:val="18"/>
              </w:rPr>
              <w:t xml:space="preserve">Oczyszczanie i </w:t>
            </w:r>
            <w:proofErr w:type="spellStart"/>
            <w:r w:rsidRPr="00984FAA">
              <w:rPr>
                <w:rFonts w:asciiTheme="minorHAnsi" w:hAnsiTheme="minorHAnsi" w:cstheme="minorHAnsi"/>
                <w:sz w:val="18"/>
                <w:szCs w:val="18"/>
              </w:rPr>
              <w:t>remediacja</w:t>
            </w:r>
            <w:proofErr w:type="spellEnd"/>
            <w:r w:rsidRPr="00984FAA">
              <w:rPr>
                <w:rFonts w:asciiTheme="minorHAnsi" w:hAnsiTheme="minorHAnsi" w:cstheme="minorHAnsi"/>
                <w:sz w:val="18"/>
                <w:szCs w:val="18"/>
              </w:rPr>
              <w:t xml:space="preserve"> gruntów</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374"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2</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4</w:t>
            </w:r>
          </w:p>
        </w:tc>
        <w:tc>
          <w:tcPr>
            <w:tcW w:w="592"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44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121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 </w:t>
            </w:r>
          </w:p>
        </w:tc>
      </w:tr>
      <w:tr w:rsidR="00B91DA6" w:rsidRPr="0005447F" w:rsidTr="00984FAA">
        <w:trPr>
          <w:trHeight w:val="300"/>
        </w:trPr>
        <w:tc>
          <w:tcPr>
            <w:tcW w:w="2622" w:type="dxa"/>
            <w:gridSpan w:val="3"/>
            <w:tcBorders>
              <w:top w:val="nil"/>
              <w:left w:val="single" w:sz="4" w:space="0" w:color="auto"/>
              <w:bottom w:val="single" w:sz="4" w:space="0" w:color="auto"/>
              <w:right w:val="single" w:sz="4" w:space="0" w:color="auto"/>
            </w:tcBorders>
            <w:shd w:val="clear" w:color="auto" w:fill="auto"/>
            <w:vAlign w:val="bottom"/>
            <w:hideMark/>
          </w:tcPr>
          <w:p w:rsidR="00B975C0" w:rsidRPr="00984FAA" w:rsidRDefault="00B975C0" w:rsidP="00984FAA">
            <w:pPr>
              <w:rPr>
                <w:rFonts w:asciiTheme="minorHAnsi" w:hAnsiTheme="minorHAnsi" w:cstheme="minorHAnsi"/>
                <w:sz w:val="18"/>
                <w:szCs w:val="18"/>
              </w:rPr>
            </w:pPr>
            <w:r w:rsidRPr="00984FAA">
              <w:rPr>
                <w:rFonts w:asciiTheme="minorHAnsi" w:hAnsiTheme="minorHAnsi" w:cstheme="minorHAnsi"/>
                <w:sz w:val="18"/>
                <w:szCs w:val="18"/>
              </w:rPr>
              <w:t>Praktyka zawodowa</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374"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4</w:t>
            </w:r>
          </w:p>
        </w:tc>
        <w:tc>
          <w:tcPr>
            <w:tcW w:w="592"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44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121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 </w:t>
            </w:r>
          </w:p>
        </w:tc>
      </w:tr>
      <w:tr w:rsidR="00B91DA6" w:rsidRPr="0005447F" w:rsidTr="00984FAA">
        <w:trPr>
          <w:trHeight w:val="600"/>
        </w:trPr>
        <w:tc>
          <w:tcPr>
            <w:tcW w:w="2622" w:type="dxa"/>
            <w:gridSpan w:val="3"/>
            <w:tcBorders>
              <w:top w:val="nil"/>
              <w:left w:val="single" w:sz="4" w:space="0" w:color="auto"/>
              <w:bottom w:val="single" w:sz="4" w:space="0" w:color="auto"/>
              <w:right w:val="single" w:sz="4" w:space="0" w:color="auto"/>
            </w:tcBorders>
            <w:shd w:val="clear" w:color="auto" w:fill="auto"/>
            <w:vAlign w:val="bottom"/>
            <w:hideMark/>
          </w:tcPr>
          <w:p w:rsidR="00B975C0" w:rsidRPr="00984FAA" w:rsidRDefault="00B975C0" w:rsidP="00984FAA">
            <w:pPr>
              <w:rPr>
                <w:rFonts w:asciiTheme="minorHAnsi" w:hAnsiTheme="minorHAnsi" w:cstheme="minorHAnsi"/>
                <w:sz w:val="18"/>
                <w:szCs w:val="18"/>
              </w:rPr>
            </w:pPr>
            <w:r w:rsidRPr="00984FAA">
              <w:rPr>
                <w:rFonts w:asciiTheme="minorHAnsi" w:hAnsiTheme="minorHAnsi" w:cstheme="minorHAnsi"/>
                <w:sz w:val="18"/>
                <w:szCs w:val="18"/>
              </w:rPr>
              <w:t>Rozprzestrzenianie się zanieczyszczeń w atmosferze</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374"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4</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592"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44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121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 </w:t>
            </w:r>
          </w:p>
        </w:tc>
      </w:tr>
      <w:tr w:rsidR="00B91DA6" w:rsidRPr="0005447F" w:rsidTr="00984FAA">
        <w:trPr>
          <w:trHeight w:val="300"/>
        </w:trPr>
        <w:tc>
          <w:tcPr>
            <w:tcW w:w="2622" w:type="dxa"/>
            <w:gridSpan w:val="3"/>
            <w:tcBorders>
              <w:top w:val="nil"/>
              <w:left w:val="single" w:sz="4" w:space="0" w:color="auto"/>
              <w:bottom w:val="single" w:sz="4" w:space="0" w:color="auto"/>
              <w:right w:val="single" w:sz="4" w:space="0" w:color="auto"/>
            </w:tcBorders>
            <w:shd w:val="clear" w:color="auto" w:fill="auto"/>
            <w:vAlign w:val="bottom"/>
            <w:hideMark/>
          </w:tcPr>
          <w:p w:rsidR="00B975C0" w:rsidRPr="00984FAA" w:rsidRDefault="00B975C0" w:rsidP="00984FAA">
            <w:pPr>
              <w:rPr>
                <w:rFonts w:asciiTheme="minorHAnsi" w:hAnsiTheme="minorHAnsi" w:cstheme="minorHAnsi"/>
                <w:sz w:val="18"/>
                <w:szCs w:val="18"/>
              </w:rPr>
            </w:pPr>
            <w:r w:rsidRPr="00984FAA">
              <w:rPr>
                <w:rFonts w:asciiTheme="minorHAnsi" w:hAnsiTheme="minorHAnsi" w:cstheme="minorHAnsi"/>
                <w:sz w:val="18"/>
                <w:szCs w:val="18"/>
              </w:rPr>
              <w:t>Seminarium dyplomowe</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374"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592"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44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121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 </w:t>
            </w:r>
          </w:p>
        </w:tc>
      </w:tr>
      <w:tr w:rsidR="00B91DA6" w:rsidRPr="0005447F" w:rsidTr="00984FAA">
        <w:trPr>
          <w:trHeight w:val="300"/>
        </w:trPr>
        <w:tc>
          <w:tcPr>
            <w:tcW w:w="2622" w:type="dxa"/>
            <w:gridSpan w:val="3"/>
            <w:tcBorders>
              <w:top w:val="nil"/>
              <w:left w:val="single" w:sz="4" w:space="0" w:color="auto"/>
              <w:bottom w:val="single" w:sz="4" w:space="0" w:color="auto"/>
              <w:right w:val="single" w:sz="4" w:space="0" w:color="auto"/>
            </w:tcBorders>
            <w:shd w:val="clear" w:color="auto" w:fill="auto"/>
            <w:vAlign w:val="bottom"/>
            <w:hideMark/>
          </w:tcPr>
          <w:p w:rsidR="00B975C0" w:rsidRPr="00984FAA" w:rsidRDefault="00B975C0" w:rsidP="00984FAA">
            <w:pPr>
              <w:rPr>
                <w:rFonts w:asciiTheme="minorHAnsi" w:hAnsiTheme="minorHAnsi" w:cstheme="minorHAnsi"/>
                <w:sz w:val="18"/>
                <w:szCs w:val="18"/>
              </w:rPr>
            </w:pPr>
            <w:r w:rsidRPr="00984FAA">
              <w:rPr>
                <w:rFonts w:asciiTheme="minorHAnsi" w:hAnsiTheme="minorHAnsi" w:cstheme="minorHAnsi"/>
                <w:sz w:val="18"/>
                <w:szCs w:val="18"/>
              </w:rPr>
              <w:t>Zagrożenia fizyczne w środowisku</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374"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2</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3</w:t>
            </w:r>
          </w:p>
        </w:tc>
        <w:tc>
          <w:tcPr>
            <w:tcW w:w="592"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8</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8</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44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121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 </w:t>
            </w:r>
          </w:p>
        </w:tc>
      </w:tr>
      <w:tr w:rsidR="00B91DA6" w:rsidRPr="0005447F" w:rsidTr="00984FAA">
        <w:trPr>
          <w:trHeight w:val="600"/>
        </w:trPr>
        <w:tc>
          <w:tcPr>
            <w:tcW w:w="2622" w:type="dxa"/>
            <w:gridSpan w:val="3"/>
            <w:tcBorders>
              <w:top w:val="nil"/>
              <w:left w:val="single" w:sz="4" w:space="0" w:color="auto"/>
              <w:bottom w:val="single" w:sz="4" w:space="0" w:color="auto"/>
              <w:right w:val="single" w:sz="4" w:space="0" w:color="auto"/>
            </w:tcBorders>
            <w:shd w:val="clear" w:color="auto" w:fill="auto"/>
            <w:vAlign w:val="bottom"/>
            <w:hideMark/>
          </w:tcPr>
          <w:p w:rsidR="00B975C0" w:rsidRPr="00984FAA" w:rsidRDefault="00B975C0" w:rsidP="00984FAA">
            <w:pPr>
              <w:rPr>
                <w:rFonts w:asciiTheme="minorHAnsi" w:hAnsiTheme="minorHAnsi" w:cstheme="minorHAnsi"/>
                <w:sz w:val="18"/>
                <w:szCs w:val="18"/>
              </w:rPr>
            </w:pPr>
            <w:r w:rsidRPr="00984FAA">
              <w:rPr>
                <w:rFonts w:asciiTheme="minorHAnsi" w:hAnsiTheme="minorHAnsi" w:cstheme="minorHAnsi"/>
                <w:sz w:val="18"/>
                <w:szCs w:val="18"/>
              </w:rPr>
              <w:t>Rośliny wodne w indykacji skażeń wód i ich oczyszczaniu</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374"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5</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592"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44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121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 </w:t>
            </w:r>
          </w:p>
        </w:tc>
      </w:tr>
      <w:tr w:rsidR="00B91DA6" w:rsidRPr="0005447F" w:rsidTr="00984FAA">
        <w:trPr>
          <w:trHeight w:val="300"/>
        </w:trPr>
        <w:tc>
          <w:tcPr>
            <w:tcW w:w="2622" w:type="dxa"/>
            <w:gridSpan w:val="3"/>
            <w:tcBorders>
              <w:top w:val="nil"/>
              <w:left w:val="single" w:sz="4" w:space="0" w:color="auto"/>
              <w:bottom w:val="single" w:sz="4" w:space="0" w:color="auto"/>
              <w:right w:val="single" w:sz="4" w:space="0" w:color="auto"/>
            </w:tcBorders>
            <w:shd w:val="clear" w:color="auto" w:fill="auto"/>
            <w:vAlign w:val="bottom"/>
            <w:hideMark/>
          </w:tcPr>
          <w:p w:rsidR="00B975C0" w:rsidRPr="00984FAA" w:rsidRDefault="00B975C0" w:rsidP="00984FAA">
            <w:pPr>
              <w:rPr>
                <w:rFonts w:asciiTheme="minorHAnsi" w:hAnsiTheme="minorHAnsi" w:cstheme="minorHAnsi"/>
                <w:sz w:val="18"/>
                <w:szCs w:val="18"/>
              </w:rPr>
            </w:pPr>
            <w:r w:rsidRPr="00984FAA">
              <w:rPr>
                <w:rFonts w:asciiTheme="minorHAnsi" w:hAnsiTheme="minorHAnsi" w:cstheme="minorHAnsi"/>
                <w:sz w:val="18"/>
                <w:szCs w:val="18"/>
              </w:rPr>
              <w:t>Etyka zawodowa</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374"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4</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2</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592"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8</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8</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44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121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 </w:t>
            </w:r>
          </w:p>
        </w:tc>
      </w:tr>
      <w:tr w:rsidR="00B91DA6" w:rsidRPr="0005447F" w:rsidTr="00984FAA">
        <w:trPr>
          <w:trHeight w:val="600"/>
        </w:trPr>
        <w:tc>
          <w:tcPr>
            <w:tcW w:w="2622" w:type="dxa"/>
            <w:gridSpan w:val="3"/>
            <w:tcBorders>
              <w:top w:val="nil"/>
              <w:left w:val="single" w:sz="4" w:space="0" w:color="auto"/>
              <w:bottom w:val="single" w:sz="4" w:space="0" w:color="auto"/>
              <w:right w:val="single" w:sz="4" w:space="0" w:color="auto"/>
            </w:tcBorders>
            <w:shd w:val="clear" w:color="auto" w:fill="auto"/>
            <w:vAlign w:val="bottom"/>
            <w:hideMark/>
          </w:tcPr>
          <w:p w:rsidR="00B975C0" w:rsidRPr="00984FAA" w:rsidRDefault="00B975C0" w:rsidP="00984FAA">
            <w:pPr>
              <w:rPr>
                <w:rFonts w:asciiTheme="minorHAnsi" w:hAnsiTheme="minorHAnsi" w:cstheme="minorHAnsi"/>
                <w:sz w:val="18"/>
                <w:szCs w:val="18"/>
              </w:rPr>
            </w:pPr>
            <w:r w:rsidRPr="00984FAA">
              <w:rPr>
                <w:rFonts w:asciiTheme="minorHAnsi" w:hAnsiTheme="minorHAnsi" w:cstheme="minorHAnsi"/>
                <w:sz w:val="18"/>
                <w:szCs w:val="18"/>
              </w:rPr>
              <w:t>Degradacja środowiska a zdrowie ludności</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3</w:t>
            </w:r>
          </w:p>
        </w:tc>
        <w:tc>
          <w:tcPr>
            <w:tcW w:w="374"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2</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592"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44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121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18</w:t>
            </w:r>
          </w:p>
        </w:tc>
      </w:tr>
      <w:tr w:rsidR="00B91DA6" w:rsidRPr="0005447F" w:rsidTr="00984FAA">
        <w:trPr>
          <w:trHeight w:val="300"/>
        </w:trPr>
        <w:tc>
          <w:tcPr>
            <w:tcW w:w="2622" w:type="dxa"/>
            <w:gridSpan w:val="3"/>
            <w:tcBorders>
              <w:top w:val="nil"/>
              <w:left w:val="single" w:sz="4" w:space="0" w:color="auto"/>
              <w:bottom w:val="single" w:sz="4" w:space="0" w:color="auto"/>
              <w:right w:val="single" w:sz="4" w:space="0" w:color="auto"/>
            </w:tcBorders>
            <w:shd w:val="clear" w:color="auto" w:fill="auto"/>
            <w:vAlign w:val="bottom"/>
            <w:hideMark/>
          </w:tcPr>
          <w:p w:rsidR="00B975C0" w:rsidRPr="00984FAA" w:rsidRDefault="00B975C0" w:rsidP="00984FAA">
            <w:pPr>
              <w:rPr>
                <w:rFonts w:asciiTheme="minorHAnsi" w:hAnsiTheme="minorHAnsi" w:cstheme="minorHAnsi"/>
                <w:sz w:val="18"/>
                <w:szCs w:val="18"/>
              </w:rPr>
            </w:pPr>
            <w:r w:rsidRPr="00984FAA">
              <w:rPr>
                <w:rFonts w:asciiTheme="minorHAnsi" w:hAnsiTheme="minorHAnsi" w:cstheme="minorHAnsi"/>
                <w:sz w:val="18"/>
                <w:szCs w:val="18"/>
              </w:rPr>
              <w:t>Monitoring ekosystemów leśnych</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374"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2</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3</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2</w:t>
            </w:r>
          </w:p>
        </w:tc>
        <w:tc>
          <w:tcPr>
            <w:tcW w:w="592"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44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121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15</w:t>
            </w:r>
          </w:p>
        </w:tc>
      </w:tr>
      <w:tr w:rsidR="00B91DA6" w:rsidRPr="0005447F" w:rsidTr="00984FAA">
        <w:trPr>
          <w:trHeight w:val="600"/>
        </w:trPr>
        <w:tc>
          <w:tcPr>
            <w:tcW w:w="2622" w:type="dxa"/>
            <w:gridSpan w:val="3"/>
            <w:tcBorders>
              <w:top w:val="nil"/>
              <w:left w:val="single" w:sz="4" w:space="0" w:color="auto"/>
              <w:bottom w:val="single" w:sz="4" w:space="0" w:color="auto"/>
              <w:right w:val="single" w:sz="4" w:space="0" w:color="auto"/>
            </w:tcBorders>
            <w:shd w:val="clear" w:color="auto" w:fill="auto"/>
            <w:vAlign w:val="bottom"/>
            <w:hideMark/>
          </w:tcPr>
          <w:p w:rsidR="00B975C0" w:rsidRPr="00984FAA" w:rsidRDefault="00B975C0" w:rsidP="00984FAA">
            <w:pPr>
              <w:rPr>
                <w:rFonts w:asciiTheme="minorHAnsi" w:hAnsiTheme="minorHAnsi" w:cstheme="minorHAnsi"/>
                <w:sz w:val="18"/>
                <w:szCs w:val="18"/>
              </w:rPr>
            </w:pPr>
            <w:r w:rsidRPr="00984FAA">
              <w:rPr>
                <w:rFonts w:asciiTheme="minorHAnsi" w:hAnsiTheme="minorHAnsi" w:cstheme="minorHAnsi"/>
                <w:sz w:val="18"/>
                <w:szCs w:val="18"/>
              </w:rPr>
              <w:lastRenderedPageBreak/>
              <w:t>Ocena stanu środowiska na podstawie szaty roślinnej</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374"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345"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512"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4</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1</w:t>
            </w:r>
          </w:p>
        </w:tc>
        <w:tc>
          <w:tcPr>
            <w:tcW w:w="592"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63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7</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441" w:type="dxa"/>
            <w:gridSpan w:val="2"/>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0</w:t>
            </w:r>
          </w:p>
        </w:tc>
        <w:tc>
          <w:tcPr>
            <w:tcW w:w="1219" w:type="dxa"/>
            <w:tcBorders>
              <w:top w:val="nil"/>
              <w:left w:val="nil"/>
              <w:bottom w:val="single" w:sz="4" w:space="0" w:color="auto"/>
              <w:right w:val="single" w:sz="4" w:space="0" w:color="auto"/>
            </w:tcBorders>
            <w:shd w:val="clear" w:color="auto" w:fill="auto"/>
            <w:noWrap/>
            <w:vAlign w:val="center"/>
            <w:hideMark/>
          </w:tcPr>
          <w:p w:rsidR="00B975C0" w:rsidRPr="00984FAA" w:rsidRDefault="00B975C0" w:rsidP="00984FAA">
            <w:pPr>
              <w:jc w:val="center"/>
              <w:rPr>
                <w:rFonts w:asciiTheme="minorHAnsi" w:hAnsiTheme="minorHAnsi" w:cstheme="minorHAnsi"/>
                <w:sz w:val="18"/>
                <w:szCs w:val="18"/>
              </w:rPr>
            </w:pPr>
            <w:r w:rsidRPr="00984FAA">
              <w:rPr>
                <w:rFonts w:asciiTheme="minorHAnsi" w:hAnsiTheme="minorHAnsi" w:cstheme="minorHAnsi"/>
                <w:sz w:val="18"/>
                <w:szCs w:val="18"/>
              </w:rPr>
              <w:t> </w:t>
            </w:r>
          </w:p>
        </w:tc>
      </w:tr>
      <w:bookmarkEnd w:id="3"/>
    </w:tbl>
    <w:p w:rsidR="007F1EFF" w:rsidRDefault="007F1EFF" w:rsidP="00640DA6">
      <w:pPr>
        <w:rPr>
          <w:b/>
          <w:color w:val="00B050"/>
          <w:sz w:val="28"/>
          <w:szCs w:val="28"/>
        </w:rPr>
      </w:pPr>
    </w:p>
    <w:p w:rsidR="007F1EFF" w:rsidRDefault="007F1EFF"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DB2A5E" w:rsidRDefault="00DB2A5E" w:rsidP="00640DA6">
      <w:pPr>
        <w:rPr>
          <w:b/>
          <w:color w:val="00B050"/>
          <w:sz w:val="28"/>
          <w:szCs w:val="28"/>
        </w:rPr>
      </w:pPr>
    </w:p>
    <w:p w:rsidR="00107651" w:rsidRDefault="00107651" w:rsidP="00640DA6">
      <w:pPr>
        <w:rPr>
          <w:b/>
          <w:color w:val="00B050"/>
          <w:sz w:val="28"/>
          <w:szCs w:val="28"/>
        </w:rPr>
      </w:pPr>
    </w:p>
    <w:p w:rsidR="00107651" w:rsidRDefault="00107651" w:rsidP="00640DA6">
      <w:pPr>
        <w:rPr>
          <w:b/>
          <w:color w:val="00B050"/>
          <w:sz w:val="28"/>
          <w:szCs w:val="28"/>
        </w:rPr>
      </w:pPr>
    </w:p>
    <w:p w:rsidR="00107651" w:rsidRDefault="00107651" w:rsidP="00640DA6">
      <w:pPr>
        <w:rPr>
          <w:b/>
          <w:color w:val="00B050"/>
          <w:sz w:val="28"/>
          <w:szCs w:val="28"/>
        </w:rPr>
      </w:pPr>
    </w:p>
    <w:p w:rsidR="00107651" w:rsidRDefault="00107651" w:rsidP="00640DA6">
      <w:pPr>
        <w:rPr>
          <w:b/>
          <w:color w:val="00B050"/>
          <w:sz w:val="28"/>
          <w:szCs w:val="28"/>
        </w:rPr>
      </w:pPr>
    </w:p>
    <w:p w:rsidR="002B1D33" w:rsidRDefault="002B1D33" w:rsidP="00640DA6">
      <w:pPr>
        <w:rPr>
          <w:b/>
          <w:color w:val="00B050"/>
          <w:sz w:val="28"/>
          <w:szCs w:val="28"/>
        </w:rPr>
      </w:pPr>
    </w:p>
    <w:p w:rsidR="002B1D33" w:rsidRDefault="002B1D33" w:rsidP="00640DA6">
      <w:pPr>
        <w:rPr>
          <w:b/>
          <w:color w:val="00B050"/>
          <w:sz w:val="28"/>
          <w:szCs w:val="28"/>
        </w:rPr>
      </w:pPr>
    </w:p>
    <w:p w:rsidR="00DB2A5E" w:rsidRDefault="00DB2A5E" w:rsidP="00640DA6">
      <w:pPr>
        <w:rPr>
          <w:b/>
          <w:color w:val="00B050"/>
          <w:sz w:val="28"/>
          <w:szCs w:val="28"/>
        </w:rPr>
      </w:pPr>
    </w:p>
    <w:p w:rsidR="00640DA6" w:rsidRPr="00DB2A5E" w:rsidRDefault="007F1EFF" w:rsidP="00DB2A5E">
      <w:pPr>
        <w:jc w:val="center"/>
        <w:rPr>
          <w:rFonts w:asciiTheme="minorHAnsi" w:hAnsiTheme="minorHAnsi" w:cstheme="minorHAnsi"/>
          <w:b/>
          <w:sz w:val="28"/>
          <w:szCs w:val="28"/>
        </w:rPr>
      </w:pPr>
      <w:r w:rsidRPr="00DB2A5E">
        <w:rPr>
          <w:rFonts w:asciiTheme="minorHAnsi" w:hAnsiTheme="minorHAnsi" w:cstheme="minorHAnsi"/>
          <w:b/>
          <w:sz w:val="28"/>
          <w:szCs w:val="28"/>
        </w:rPr>
        <w:lastRenderedPageBreak/>
        <w:t>Z</w:t>
      </w:r>
      <w:r w:rsidR="00640DA6" w:rsidRPr="00DB2A5E">
        <w:rPr>
          <w:rFonts w:asciiTheme="minorHAnsi" w:hAnsiTheme="minorHAnsi" w:cstheme="minorHAnsi"/>
          <w:b/>
          <w:sz w:val="28"/>
          <w:szCs w:val="28"/>
        </w:rPr>
        <w:t>ESTAWIENIE KIERUNKÓW</w:t>
      </w:r>
    </w:p>
    <w:p w:rsidR="005B1D49" w:rsidRPr="00DB2A5E" w:rsidRDefault="005B1D49" w:rsidP="00754350">
      <w:pPr>
        <w:rPr>
          <w:rFonts w:asciiTheme="minorHAnsi" w:hAnsiTheme="minorHAnsi" w:cstheme="minorHAnsi"/>
          <w:b/>
          <w:color w:val="0070C0"/>
          <w:sz w:val="28"/>
          <w:szCs w:val="28"/>
          <w:u w:val="single"/>
        </w:rPr>
      </w:pPr>
      <w:bookmarkStart w:id="22" w:name="_Hlk532316583"/>
      <w:r w:rsidRPr="00DB2A5E">
        <w:rPr>
          <w:rFonts w:asciiTheme="minorHAnsi" w:hAnsiTheme="minorHAnsi" w:cstheme="minorHAnsi"/>
          <w:b/>
          <w:color w:val="0070C0"/>
          <w:sz w:val="28"/>
          <w:szCs w:val="28"/>
          <w:u w:val="single"/>
        </w:rPr>
        <w:t>GOSPODARKA PRZESTRZENNA</w:t>
      </w:r>
    </w:p>
    <w:p w:rsidR="007F1EFF" w:rsidRPr="0010558A" w:rsidRDefault="007F1EFF" w:rsidP="00754350">
      <w:pPr>
        <w:rPr>
          <w:b/>
          <w:color w:val="0070C0"/>
        </w:rPr>
      </w:pPr>
    </w:p>
    <w:p w:rsidR="003D15E7" w:rsidRDefault="003D15E7" w:rsidP="003D15E7">
      <w:r>
        <w:t>Tab. 1. Zestawienie dla kierunku G</w:t>
      </w:r>
      <w:r w:rsidR="005B1D49">
        <w:t xml:space="preserve">ospodarka </w:t>
      </w:r>
      <w:r w:rsidR="00DB2A5E">
        <w:t>p</w:t>
      </w:r>
      <w:r w:rsidR="005B1D49">
        <w:t>rzestrzenna</w:t>
      </w:r>
      <w:r>
        <w:t xml:space="preserve">  S1 </w:t>
      </w:r>
      <w:r w:rsidR="00DB2A5E">
        <w:t>–</w:t>
      </w:r>
      <w:r>
        <w:t xml:space="preserve"> podsumowanie</w:t>
      </w:r>
    </w:p>
    <w:p w:rsidR="00DB2A5E" w:rsidRDefault="00DB2A5E" w:rsidP="003D15E7"/>
    <w:tbl>
      <w:tblPr>
        <w:tblW w:w="9360" w:type="dxa"/>
        <w:tblInd w:w="63" w:type="dxa"/>
        <w:tblCellMar>
          <w:left w:w="70" w:type="dxa"/>
          <w:right w:w="70" w:type="dxa"/>
        </w:tblCellMar>
        <w:tblLook w:val="04A0"/>
      </w:tblPr>
      <w:tblGrid>
        <w:gridCol w:w="1560"/>
        <w:gridCol w:w="960"/>
        <w:gridCol w:w="1400"/>
        <w:gridCol w:w="960"/>
        <w:gridCol w:w="1600"/>
        <w:gridCol w:w="2880"/>
      </w:tblGrid>
      <w:tr w:rsidR="003D15E7" w:rsidTr="003D15E7">
        <w:trPr>
          <w:trHeight w:val="765"/>
        </w:trPr>
        <w:tc>
          <w:tcPr>
            <w:tcW w:w="156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3D15E7" w:rsidRDefault="003D15E7">
            <w:pPr>
              <w:jc w:val="center"/>
              <w:rPr>
                <w:rFonts w:ascii="Calibri" w:hAnsi="Calibri" w:cs="Calibri"/>
                <w:b/>
                <w:bCs/>
                <w:color w:val="000000"/>
                <w:sz w:val="20"/>
                <w:szCs w:val="20"/>
              </w:rPr>
            </w:pPr>
            <w:r>
              <w:rPr>
                <w:rFonts w:ascii="Calibri" w:hAnsi="Calibri" w:cs="Calibri"/>
                <w:b/>
                <w:bCs/>
                <w:color w:val="000000"/>
                <w:sz w:val="20"/>
                <w:szCs w:val="20"/>
              </w:rPr>
              <w:t xml:space="preserve">kierunek </w:t>
            </w:r>
          </w:p>
        </w:tc>
        <w:tc>
          <w:tcPr>
            <w:tcW w:w="960" w:type="dxa"/>
            <w:tcBorders>
              <w:top w:val="single" w:sz="4" w:space="0" w:color="auto"/>
              <w:left w:val="nil"/>
              <w:bottom w:val="single" w:sz="4" w:space="0" w:color="auto"/>
              <w:right w:val="single" w:sz="4" w:space="0" w:color="auto"/>
            </w:tcBorders>
            <w:shd w:val="clear" w:color="auto" w:fill="D0CECE"/>
            <w:vAlign w:val="center"/>
            <w:hideMark/>
          </w:tcPr>
          <w:p w:rsidR="003D15E7" w:rsidRDefault="003D15E7">
            <w:pPr>
              <w:jc w:val="center"/>
              <w:rPr>
                <w:rFonts w:ascii="Calibri" w:hAnsi="Calibri" w:cs="Calibri"/>
                <w:b/>
                <w:bCs/>
                <w:color w:val="000000"/>
                <w:sz w:val="20"/>
                <w:szCs w:val="20"/>
              </w:rPr>
            </w:pPr>
            <w:r>
              <w:rPr>
                <w:rFonts w:ascii="Calibri" w:hAnsi="Calibri" w:cs="Calibri"/>
                <w:b/>
                <w:bCs/>
                <w:color w:val="000000"/>
                <w:sz w:val="20"/>
                <w:szCs w:val="20"/>
              </w:rPr>
              <w:t>Poziom</w:t>
            </w:r>
          </w:p>
        </w:tc>
        <w:tc>
          <w:tcPr>
            <w:tcW w:w="1400" w:type="dxa"/>
            <w:tcBorders>
              <w:top w:val="single" w:sz="4" w:space="0" w:color="auto"/>
              <w:left w:val="nil"/>
              <w:bottom w:val="single" w:sz="4" w:space="0" w:color="auto"/>
              <w:right w:val="single" w:sz="4" w:space="0" w:color="auto"/>
            </w:tcBorders>
            <w:shd w:val="clear" w:color="auto" w:fill="D0CECE"/>
            <w:vAlign w:val="center"/>
            <w:hideMark/>
          </w:tcPr>
          <w:p w:rsidR="003D15E7" w:rsidRDefault="003D15E7">
            <w:pPr>
              <w:jc w:val="center"/>
              <w:rPr>
                <w:rFonts w:ascii="Calibri" w:hAnsi="Calibri" w:cs="Calibri"/>
                <w:b/>
                <w:bCs/>
                <w:color w:val="000000"/>
                <w:sz w:val="20"/>
                <w:szCs w:val="20"/>
              </w:rPr>
            </w:pPr>
            <w:r>
              <w:rPr>
                <w:rFonts w:ascii="Calibri" w:hAnsi="Calibri" w:cs="Calibri"/>
                <w:b/>
                <w:bCs/>
                <w:color w:val="000000"/>
                <w:sz w:val="20"/>
                <w:szCs w:val="20"/>
              </w:rPr>
              <w:t>Forma</w:t>
            </w:r>
          </w:p>
        </w:tc>
        <w:tc>
          <w:tcPr>
            <w:tcW w:w="960" w:type="dxa"/>
            <w:tcBorders>
              <w:top w:val="single" w:sz="4" w:space="0" w:color="auto"/>
              <w:left w:val="nil"/>
              <w:bottom w:val="single" w:sz="4" w:space="0" w:color="auto"/>
              <w:right w:val="single" w:sz="4" w:space="0" w:color="auto"/>
            </w:tcBorders>
            <w:shd w:val="clear" w:color="auto" w:fill="D0CECE"/>
            <w:vAlign w:val="center"/>
            <w:hideMark/>
          </w:tcPr>
          <w:p w:rsidR="003D15E7" w:rsidRDefault="003D15E7">
            <w:pPr>
              <w:jc w:val="center"/>
              <w:rPr>
                <w:rFonts w:ascii="Calibri" w:hAnsi="Calibri" w:cs="Calibri"/>
                <w:b/>
                <w:bCs/>
                <w:color w:val="000000"/>
                <w:sz w:val="20"/>
                <w:szCs w:val="20"/>
              </w:rPr>
            </w:pPr>
            <w:r>
              <w:rPr>
                <w:rFonts w:ascii="Calibri" w:hAnsi="Calibri" w:cs="Calibri"/>
                <w:b/>
                <w:bCs/>
                <w:color w:val="000000"/>
                <w:sz w:val="20"/>
                <w:szCs w:val="20"/>
              </w:rPr>
              <w:t xml:space="preserve">Semestr </w:t>
            </w:r>
          </w:p>
        </w:tc>
        <w:tc>
          <w:tcPr>
            <w:tcW w:w="1600" w:type="dxa"/>
            <w:tcBorders>
              <w:top w:val="single" w:sz="4" w:space="0" w:color="auto"/>
              <w:left w:val="nil"/>
              <w:bottom w:val="single" w:sz="4" w:space="0" w:color="auto"/>
              <w:right w:val="single" w:sz="4" w:space="0" w:color="auto"/>
            </w:tcBorders>
            <w:shd w:val="clear" w:color="auto" w:fill="D0CECE"/>
            <w:vAlign w:val="center"/>
            <w:hideMark/>
          </w:tcPr>
          <w:p w:rsidR="003D15E7" w:rsidRDefault="003D15E7">
            <w:pPr>
              <w:jc w:val="center"/>
              <w:rPr>
                <w:rFonts w:ascii="Calibri" w:hAnsi="Calibri" w:cs="Calibri"/>
                <w:b/>
                <w:bCs/>
                <w:color w:val="000000"/>
                <w:sz w:val="20"/>
                <w:szCs w:val="20"/>
              </w:rPr>
            </w:pPr>
            <w:r>
              <w:rPr>
                <w:rFonts w:ascii="Calibri" w:hAnsi="Calibri" w:cs="Calibri"/>
                <w:b/>
                <w:bCs/>
                <w:color w:val="000000"/>
                <w:sz w:val="20"/>
                <w:szCs w:val="20"/>
              </w:rPr>
              <w:t xml:space="preserve">rok akademicki </w:t>
            </w:r>
          </w:p>
        </w:tc>
        <w:tc>
          <w:tcPr>
            <w:tcW w:w="2880" w:type="dxa"/>
            <w:tcBorders>
              <w:top w:val="single" w:sz="4" w:space="0" w:color="auto"/>
              <w:left w:val="nil"/>
              <w:bottom w:val="single" w:sz="4" w:space="0" w:color="auto"/>
              <w:right w:val="single" w:sz="4" w:space="0" w:color="auto"/>
            </w:tcBorders>
            <w:shd w:val="clear" w:color="auto" w:fill="D0CECE"/>
            <w:vAlign w:val="center"/>
            <w:hideMark/>
          </w:tcPr>
          <w:p w:rsidR="003D15E7" w:rsidRDefault="003D15E7">
            <w:pPr>
              <w:jc w:val="center"/>
              <w:rPr>
                <w:rFonts w:ascii="Calibri" w:hAnsi="Calibri" w:cs="Calibri"/>
                <w:b/>
                <w:bCs/>
                <w:color w:val="000000"/>
                <w:sz w:val="20"/>
                <w:szCs w:val="20"/>
              </w:rPr>
            </w:pPr>
            <w:r>
              <w:rPr>
                <w:rFonts w:ascii="Calibri" w:hAnsi="Calibri" w:cs="Calibri"/>
                <w:b/>
                <w:bCs/>
                <w:color w:val="000000"/>
                <w:sz w:val="20"/>
                <w:szCs w:val="20"/>
              </w:rPr>
              <w:t>studenci, którzy nie osiągnęli efektów kształcenia (wartość średnia w %)</w:t>
            </w:r>
          </w:p>
        </w:tc>
      </w:tr>
      <w:tr w:rsidR="003D15E7" w:rsidTr="003D15E7">
        <w:trPr>
          <w:trHeight w:val="300"/>
        </w:trPr>
        <w:tc>
          <w:tcPr>
            <w:tcW w:w="1560" w:type="dxa"/>
            <w:vMerge w:val="restart"/>
            <w:tcBorders>
              <w:top w:val="nil"/>
              <w:left w:val="single" w:sz="4" w:space="0" w:color="auto"/>
              <w:bottom w:val="single" w:sz="4" w:space="0" w:color="000000"/>
              <w:right w:val="single" w:sz="4" w:space="0" w:color="auto"/>
            </w:tcBorders>
            <w:vAlign w:val="center"/>
            <w:hideMark/>
          </w:tcPr>
          <w:p w:rsidR="003D15E7" w:rsidRDefault="003D15E7">
            <w:pPr>
              <w:jc w:val="center"/>
              <w:rPr>
                <w:rFonts w:ascii="Calibri" w:hAnsi="Calibri" w:cs="Calibri"/>
                <w:color w:val="000000"/>
              </w:rPr>
            </w:pPr>
            <w:r>
              <w:rPr>
                <w:rFonts w:ascii="Calibri" w:hAnsi="Calibri" w:cs="Calibri"/>
                <w:color w:val="000000"/>
              </w:rPr>
              <w:t>Gospodarka Przestrzenna</w:t>
            </w:r>
          </w:p>
        </w:tc>
        <w:tc>
          <w:tcPr>
            <w:tcW w:w="960" w:type="dxa"/>
            <w:vMerge w:val="restart"/>
            <w:tcBorders>
              <w:top w:val="nil"/>
              <w:left w:val="single" w:sz="4" w:space="0" w:color="auto"/>
              <w:bottom w:val="single" w:sz="4" w:space="0" w:color="000000"/>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S1</w:t>
            </w:r>
          </w:p>
        </w:tc>
        <w:tc>
          <w:tcPr>
            <w:tcW w:w="1400" w:type="dxa"/>
            <w:vMerge w:val="restart"/>
            <w:tcBorders>
              <w:top w:val="nil"/>
              <w:left w:val="single" w:sz="4" w:space="0" w:color="auto"/>
              <w:bottom w:val="single" w:sz="4" w:space="0" w:color="000000"/>
              <w:right w:val="single" w:sz="4" w:space="0" w:color="auto"/>
            </w:tcBorders>
            <w:vAlign w:val="center"/>
            <w:hideMark/>
          </w:tcPr>
          <w:p w:rsidR="003D15E7" w:rsidRDefault="003D15E7">
            <w:pPr>
              <w:jc w:val="center"/>
              <w:rPr>
                <w:rFonts w:ascii="Calibri" w:hAnsi="Calibri" w:cs="Calibri"/>
                <w:color w:val="000000"/>
              </w:rPr>
            </w:pPr>
            <w:r>
              <w:rPr>
                <w:rFonts w:ascii="Calibri" w:hAnsi="Calibri" w:cs="Calibri"/>
                <w:color w:val="000000"/>
              </w:rPr>
              <w:t xml:space="preserve">studia stacjonarne </w:t>
            </w:r>
          </w:p>
        </w:tc>
        <w:tc>
          <w:tcPr>
            <w:tcW w:w="96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1</w:t>
            </w:r>
          </w:p>
        </w:tc>
        <w:tc>
          <w:tcPr>
            <w:tcW w:w="160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2017/2018</w:t>
            </w:r>
          </w:p>
        </w:tc>
        <w:tc>
          <w:tcPr>
            <w:tcW w:w="288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32,9</w:t>
            </w:r>
          </w:p>
        </w:tc>
      </w:tr>
      <w:tr w:rsidR="003D15E7" w:rsidTr="003D15E7">
        <w:trPr>
          <w:trHeight w:val="300"/>
        </w:trPr>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96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2</w:t>
            </w:r>
          </w:p>
        </w:tc>
        <w:tc>
          <w:tcPr>
            <w:tcW w:w="160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2016/2017</w:t>
            </w:r>
          </w:p>
        </w:tc>
        <w:tc>
          <w:tcPr>
            <w:tcW w:w="288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29,1</w:t>
            </w:r>
          </w:p>
        </w:tc>
      </w:tr>
      <w:tr w:rsidR="003D15E7" w:rsidTr="003D15E7">
        <w:trPr>
          <w:trHeight w:val="300"/>
        </w:trPr>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96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3</w:t>
            </w:r>
          </w:p>
        </w:tc>
        <w:tc>
          <w:tcPr>
            <w:tcW w:w="160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2017/2018</w:t>
            </w:r>
          </w:p>
        </w:tc>
        <w:tc>
          <w:tcPr>
            <w:tcW w:w="288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12,3</w:t>
            </w:r>
          </w:p>
        </w:tc>
      </w:tr>
      <w:tr w:rsidR="003D15E7" w:rsidTr="003D15E7">
        <w:trPr>
          <w:trHeight w:val="300"/>
        </w:trPr>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96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4</w:t>
            </w:r>
          </w:p>
        </w:tc>
        <w:tc>
          <w:tcPr>
            <w:tcW w:w="160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2016/2017</w:t>
            </w:r>
          </w:p>
        </w:tc>
        <w:tc>
          <w:tcPr>
            <w:tcW w:w="288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20,5</w:t>
            </w:r>
          </w:p>
        </w:tc>
      </w:tr>
      <w:tr w:rsidR="003D15E7" w:rsidTr="003D15E7">
        <w:trPr>
          <w:trHeight w:val="300"/>
        </w:trPr>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96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5</w:t>
            </w:r>
          </w:p>
        </w:tc>
        <w:tc>
          <w:tcPr>
            <w:tcW w:w="160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2017/2018</w:t>
            </w:r>
          </w:p>
        </w:tc>
        <w:tc>
          <w:tcPr>
            <w:tcW w:w="288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9,2</w:t>
            </w:r>
          </w:p>
        </w:tc>
      </w:tr>
      <w:tr w:rsidR="003D15E7" w:rsidTr="003D15E7">
        <w:trPr>
          <w:trHeight w:val="300"/>
        </w:trPr>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96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6</w:t>
            </w:r>
          </w:p>
        </w:tc>
        <w:tc>
          <w:tcPr>
            <w:tcW w:w="160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2016/2017</w:t>
            </w:r>
          </w:p>
        </w:tc>
        <w:tc>
          <w:tcPr>
            <w:tcW w:w="288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3,1</w:t>
            </w:r>
          </w:p>
        </w:tc>
      </w:tr>
      <w:tr w:rsidR="003D15E7" w:rsidTr="003D15E7">
        <w:trPr>
          <w:trHeight w:val="300"/>
        </w:trPr>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96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7</w:t>
            </w:r>
          </w:p>
        </w:tc>
        <w:tc>
          <w:tcPr>
            <w:tcW w:w="160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2017/2018</w:t>
            </w:r>
          </w:p>
        </w:tc>
        <w:tc>
          <w:tcPr>
            <w:tcW w:w="288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12,3</w:t>
            </w:r>
          </w:p>
        </w:tc>
      </w:tr>
      <w:tr w:rsidR="003D15E7" w:rsidTr="003D15E7">
        <w:trPr>
          <w:trHeight w:val="300"/>
        </w:trPr>
        <w:tc>
          <w:tcPr>
            <w:tcW w:w="6480" w:type="dxa"/>
            <w:gridSpan w:val="5"/>
            <w:tcBorders>
              <w:top w:val="single" w:sz="4" w:space="0" w:color="auto"/>
              <w:left w:val="single" w:sz="4" w:space="0" w:color="auto"/>
              <w:bottom w:val="single" w:sz="4" w:space="0" w:color="auto"/>
              <w:right w:val="single" w:sz="4" w:space="0" w:color="000000"/>
            </w:tcBorders>
            <w:shd w:val="clear" w:color="auto" w:fill="D0CECE"/>
            <w:noWrap/>
            <w:vAlign w:val="bottom"/>
            <w:hideMark/>
          </w:tcPr>
          <w:p w:rsidR="003D15E7" w:rsidRDefault="003D15E7">
            <w:pPr>
              <w:jc w:val="center"/>
              <w:rPr>
                <w:rFonts w:ascii="Calibri" w:hAnsi="Calibri" w:cs="Calibri"/>
                <w:b/>
                <w:bCs/>
                <w:color w:val="000000"/>
                <w:sz w:val="20"/>
                <w:szCs w:val="20"/>
              </w:rPr>
            </w:pPr>
            <w:r>
              <w:rPr>
                <w:rFonts w:ascii="Calibri" w:hAnsi="Calibri" w:cs="Calibri"/>
                <w:b/>
                <w:bCs/>
                <w:color w:val="000000"/>
                <w:sz w:val="20"/>
                <w:szCs w:val="20"/>
              </w:rPr>
              <w:t>wartość średnia dla kierunku</w:t>
            </w:r>
          </w:p>
        </w:tc>
        <w:tc>
          <w:tcPr>
            <w:tcW w:w="2880" w:type="dxa"/>
            <w:tcBorders>
              <w:top w:val="nil"/>
              <w:left w:val="nil"/>
              <w:bottom w:val="single" w:sz="4" w:space="0" w:color="auto"/>
              <w:right w:val="single" w:sz="4" w:space="0" w:color="auto"/>
            </w:tcBorders>
            <w:shd w:val="clear" w:color="auto" w:fill="D0CECE"/>
            <w:noWrap/>
            <w:vAlign w:val="bottom"/>
            <w:hideMark/>
          </w:tcPr>
          <w:p w:rsidR="003D15E7" w:rsidRPr="003F5010" w:rsidRDefault="003D15E7">
            <w:pPr>
              <w:jc w:val="center"/>
              <w:rPr>
                <w:rFonts w:ascii="Calibri" w:hAnsi="Calibri" w:cs="Calibri"/>
                <w:b/>
                <w:color w:val="000000"/>
              </w:rPr>
            </w:pPr>
            <w:r w:rsidRPr="003F5010">
              <w:rPr>
                <w:rFonts w:ascii="Calibri" w:hAnsi="Calibri" w:cs="Calibri"/>
                <w:b/>
                <w:color w:val="000000"/>
              </w:rPr>
              <w:t>17,1</w:t>
            </w:r>
          </w:p>
        </w:tc>
      </w:tr>
    </w:tbl>
    <w:p w:rsidR="003D15E7" w:rsidRDefault="003D15E7" w:rsidP="003D15E7"/>
    <w:p w:rsidR="003D15E7" w:rsidRDefault="003D15E7" w:rsidP="003D15E7">
      <w:r>
        <w:t xml:space="preserve">Tab. 2. Zestawienie dla kierunku </w:t>
      </w:r>
      <w:r w:rsidR="005B1D49">
        <w:t xml:space="preserve">Gospodarka </w:t>
      </w:r>
      <w:r w:rsidR="00DB2A5E">
        <w:t>p</w:t>
      </w:r>
      <w:r w:rsidR="005B1D49">
        <w:t xml:space="preserve">rzestrzenna  S2 </w:t>
      </w:r>
      <w:r w:rsidR="00DB2A5E">
        <w:t>–</w:t>
      </w:r>
      <w:r w:rsidR="005B1D49">
        <w:t xml:space="preserve"> podsumowanie</w:t>
      </w:r>
    </w:p>
    <w:p w:rsidR="00DB2A5E" w:rsidRDefault="00DB2A5E" w:rsidP="003D15E7"/>
    <w:tbl>
      <w:tblPr>
        <w:tblW w:w="9360" w:type="dxa"/>
        <w:tblInd w:w="63" w:type="dxa"/>
        <w:tblCellMar>
          <w:left w:w="70" w:type="dxa"/>
          <w:right w:w="70" w:type="dxa"/>
        </w:tblCellMar>
        <w:tblLook w:val="04A0"/>
      </w:tblPr>
      <w:tblGrid>
        <w:gridCol w:w="1560"/>
        <w:gridCol w:w="960"/>
        <w:gridCol w:w="1400"/>
        <w:gridCol w:w="960"/>
        <w:gridCol w:w="1600"/>
        <w:gridCol w:w="2880"/>
      </w:tblGrid>
      <w:tr w:rsidR="003D15E7" w:rsidTr="003D15E7">
        <w:trPr>
          <w:trHeight w:val="765"/>
        </w:trPr>
        <w:tc>
          <w:tcPr>
            <w:tcW w:w="156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3D15E7" w:rsidRDefault="003D15E7">
            <w:pPr>
              <w:jc w:val="center"/>
              <w:rPr>
                <w:rFonts w:ascii="Calibri" w:hAnsi="Calibri" w:cs="Calibri"/>
                <w:b/>
                <w:bCs/>
                <w:color w:val="000000"/>
                <w:sz w:val="20"/>
                <w:szCs w:val="20"/>
              </w:rPr>
            </w:pPr>
            <w:r>
              <w:rPr>
                <w:rFonts w:ascii="Calibri" w:hAnsi="Calibri" w:cs="Calibri"/>
                <w:b/>
                <w:bCs/>
                <w:color w:val="000000"/>
                <w:sz w:val="20"/>
                <w:szCs w:val="20"/>
              </w:rPr>
              <w:t xml:space="preserve">kierunek </w:t>
            </w:r>
          </w:p>
        </w:tc>
        <w:tc>
          <w:tcPr>
            <w:tcW w:w="960" w:type="dxa"/>
            <w:tcBorders>
              <w:top w:val="single" w:sz="4" w:space="0" w:color="auto"/>
              <w:left w:val="nil"/>
              <w:bottom w:val="single" w:sz="4" w:space="0" w:color="auto"/>
              <w:right w:val="single" w:sz="4" w:space="0" w:color="auto"/>
            </w:tcBorders>
            <w:shd w:val="clear" w:color="auto" w:fill="D0CECE"/>
            <w:vAlign w:val="center"/>
            <w:hideMark/>
          </w:tcPr>
          <w:p w:rsidR="003D15E7" w:rsidRDefault="003D15E7">
            <w:pPr>
              <w:jc w:val="center"/>
              <w:rPr>
                <w:rFonts w:ascii="Calibri" w:hAnsi="Calibri" w:cs="Calibri"/>
                <w:b/>
                <w:bCs/>
                <w:color w:val="000000"/>
                <w:sz w:val="20"/>
                <w:szCs w:val="20"/>
              </w:rPr>
            </w:pPr>
            <w:r>
              <w:rPr>
                <w:rFonts w:ascii="Calibri" w:hAnsi="Calibri" w:cs="Calibri"/>
                <w:b/>
                <w:bCs/>
                <w:color w:val="000000"/>
                <w:sz w:val="20"/>
                <w:szCs w:val="20"/>
              </w:rPr>
              <w:t>Poziom</w:t>
            </w:r>
          </w:p>
        </w:tc>
        <w:tc>
          <w:tcPr>
            <w:tcW w:w="1400" w:type="dxa"/>
            <w:tcBorders>
              <w:top w:val="single" w:sz="4" w:space="0" w:color="auto"/>
              <w:left w:val="nil"/>
              <w:bottom w:val="single" w:sz="4" w:space="0" w:color="auto"/>
              <w:right w:val="single" w:sz="4" w:space="0" w:color="auto"/>
            </w:tcBorders>
            <w:shd w:val="clear" w:color="auto" w:fill="D0CECE"/>
            <w:vAlign w:val="center"/>
            <w:hideMark/>
          </w:tcPr>
          <w:p w:rsidR="003D15E7" w:rsidRDefault="003D15E7">
            <w:pPr>
              <w:jc w:val="center"/>
              <w:rPr>
                <w:rFonts w:ascii="Calibri" w:hAnsi="Calibri" w:cs="Calibri"/>
                <w:b/>
                <w:bCs/>
                <w:color w:val="000000"/>
                <w:sz w:val="20"/>
                <w:szCs w:val="20"/>
              </w:rPr>
            </w:pPr>
            <w:r>
              <w:rPr>
                <w:rFonts w:ascii="Calibri" w:hAnsi="Calibri" w:cs="Calibri"/>
                <w:b/>
                <w:bCs/>
                <w:color w:val="000000"/>
                <w:sz w:val="20"/>
                <w:szCs w:val="20"/>
              </w:rPr>
              <w:t>Forma</w:t>
            </w:r>
          </w:p>
        </w:tc>
        <w:tc>
          <w:tcPr>
            <w:tcW w:w="960" w:type="dxa"/>
            <w:tcBorders>
              <w:top w:val="single" w:sz="4" w:space="0" w:color="auto"/>
              <w:left w:val="nil"/>
              <w:bottom w:val="single" w:sz="4" w:space="0" w:color="auto"/>
              <w:right w:val="single" w:sz="4" w:space="0" w:color="auto"/>
            </w:tcBorders>
            <w:shd w:val="clear" w:color="auto" w:fill="D0CECE"/>
            <w:vAlign w:val="center"/>
            <w:hideMark/>
          </w:tcPr>
          <w:p w:rsidR="003D15E7" w:rsidRDefault="003D15E7">
            <w:pPr>
              <w:jc w:val="center"/>
              <w:rPr>
                <w:rFonts w:ascii="Calibri" w:hAnsi="Calibri" w:cs="Calibri"/>
                <w:b/>
                <w:bCs/>
                <w:color w:val="000000"/>
                <w:sz w:val="20"/>
                <w:szCs w:val="20"/>
              </w:rPr>
            </w:pPr>
            <w:r>
              <w:rPr>
                <w:rFonts w:ascii="Calibri" w:hAnsi="Calibri" w:cs="Calibri"/>
                <w:b/>
                <w:bCs/>
                <w:color w:val="000000"/>
                <w:sz w:val="20"/>
                <w:szCs w:val="20"/>
              </w:rPr>
              <w:t xml:space="preserve">Semestr </w:t>
            </w:r>
          </w:p>
        </w:tc>
        <w:tc>
          <w:tcPr>
            <w:tcW w:w="1600" w:type="dxa"/>
            <w:tcBorders>
              <w:top w:val="single" w:sz="4" w:space="0" w:color="auto"/>
              <w:left w:val="nil"/>
              <w:bottom w:val="single" w:sz="4" w:space="0" w:color="auto"/>
              <w:right w:val="single" w:sz="4" w:space="0" w:color="auto"/>
            </w:tcBorders>
            <w:shd w:val="clear" w:color="auto" w:fill="D0CECE"/>
            <w:vAlign w:val="center"/>
            <w:hideMark/>
          </w:tcPr>
          <w:p w:rsidR="003D15E7" w:rsidRDefault="003D15E7">
            <w:pPr>
              <w:jc w:val="center"/>
              <w:rPr>
                <w:rFonts w:ascii="Calibri" w:hAnsi="Calibri" w:cs="Calibri"/>
                <w:b/>
                <w:bCs/>
                <w:color w:val="000000"/>
                <w:sz w:val="20"/>
                <w:szCs w:val="20"/>
              </w:rPr>
            </w:pPr>
            <w:r>
              <w:rPr>
                <w:rFonts w:ascii="Calibri" w:hAnsi="Calibri" w:cs="Calibri"/>
                <w:b/>
                <w:bCs/>
                <w:color w:val="000000"/>
                <w:sz w:val="20"/>
                <w:szCs w:val="20"/>
              </w:rPr>
              <w:t xml:space="preserve">rok akademicki </w:t>
            </w:r>
          </w:p>
        </w:tc>
        <w:tc>
          <w:tcPr>
            <w:tcW w:w="2880" w:type="dxa"/>
            <w:tcBorders>
              <w:top w:val="single" w:sz="4" w:space="0" w:color="auto"/>
              <w:left w:val="nil"/>
              <w:bottom w:val="single" w:sz="4" w:space="0" w:color="auto"/>
              <w:right w:val="single" w:sz="4" w:space="0" w:color="auto"/>
            </w:tcBorders>
            <w:shd w:val="clear" w:color="auto" w:fill="D0CECE"/>
            <w:vAlign w:val="center"/>
            <w:hideMark/>
          </w:tcPr>
          <w:p w:rsidR="003D15E7" w:rsidRDefault="003D15E7">
            <w:pPr>
              <w:jc w:val="center"/>
              <w:rPr>
                <w:rFonts w:ascii="Calibri" w:hAnsi="Calibri" w:cs="Calibri"/>
                <w:b/>
                <w:bCs/>
                <w:color w:val="000000"/>
                <w:sz w:val="20"/>
                <w:szCs w:val="20"/>
              </w:rPr>
            </w:pPr>
            <w:r>
              <w:rPr>
                <w:rFonts w:ascii="Calibri" w:hAnsi="Calibri" w:cs="Calibri"/>
                <w:b/>
                <w:bCs/>
                <w:color w:val="000000"/>
                <w:sz w:val="20"/>
                <w:szCs w:val="20"/>
              </w:rPr>
              <w:t>studenci, którzy nie osiągnęli efektów kształcenia (wartość średnia w %)</w:t>
            </w:r>
          </w:p>
        </w:tc>
      </w:tr>
      <w:tr w:rsidR="003D15E7" w:rsidTr="003D15E7">
        <w:trPr>
          <w:trHeight w:val="300"/>
        </w:trPr>
        <w:tc>
          <w:tcPr>
            <w:tcW w:w="1560" w:type="dxa"/>
            <w:vMerge w:val="restart"/>
            <w:tcBorders>
              <w:top w:val="nil"/>
              <w:left w:val="single" w:sz="4" w:space="0" w:color="auto"/>
              <w:bottom w:val="single" w:sz="4" w:space="0" w:color="000000"/>
              <w:right w:val="single" w:sz="4" w:space="0" w:color="auto"/>
            </w:tcBorders>
            <w:noWrap/>
            <w:vAlign w:val="center"/>
            <w:hideMark/>
          </w:tcPr>
          <w:p w:rsidR="003D15E7" w:rsidRPr="005B1D49" w:rsidRDefault="003D15E7">
            <w:pPr>
              <w:jc w:val="center"/>
              <w:rPr>
                <w:rFonts w:ascii="Calibri" w:hAnsi="Calibri" w:cs="Calibri"/>
                <w:color w:val="000000"/>
              </w:rPr>
            </w:pPr>
            <w:r w:rsidRPr="005B1D49">
              <w:rPr>
                <w:rFonts w:ascii="Calibri" w:hAnsi="Calibri" w:cs="Calibri"/>
                <w:color w:val="000000"/>
              </w:rPr>
              <w:t>Gospodarka Przestrzenna</w:t>
            </w:r>
          </w:p>
        </w:tc>
        <w:tc>
          <w:tcPr>
            <w:tcW w:w="960" w:type="dxa"/>
            <w:vMerge w:val="restart"/>
            <w:tcBorders>
              <w:top w:val="nil"/>
              <w:left w:val="single" w:sz="4" w:space="0" w:color="auto"/>
              <w:bottom w:val="single" w:sz="4" w:space="0" w:color="000000"/>
              <w:right w:val="single" w:sz="4" w:space="0" w:color="auto"/>
            </w:tcBorders>
            <w:noWrap/>
            <w:vAlign w:val="center"/>
            <w:hideMark/>
          </w:tcPr>
          <w:p w:rsidR="003D15E7" w:rsidRPr="005B1D49" w:rsidRDefault="003D15E7">
            <w:pPr>
              <w:jc w:val="center"/>
              <w:rPr>
                <w:rFonts w:ascii="Calibri" w:hAnsi="Calibri" w:cs="Calibri"/>
                <w:color w:val="000000"/>
              </w:rPr>
            </w:pPr>
            <w:r w:rsidRPr="005B1D49">
              <w:rPr>
                <w:rFonts w:ascii="Calibri" w:hAnsi="Calibri" w:cs="Calibri"/>
                <w:color w:val="000000"/>
              </w:rPr>
              <w:t>S2</w:t>
            </w:r>
          </w:p>
        </w:tc>
        <w:tc>
          <w:tcPr>
            <w:tcW w:w="1400" w:type="dxa"/>
            <w:vMerge w:val="restart"/>
            <w:tcBorders>
              <w:top w:val="nil"/>
              <w:left w:val="single" w:sz="4" w:space="0" w:color="auto"/>
              <w:bottom w:val="single" w:sz="4" w:space="0" w:color="000000"/>
              <w:right w:val="single" w:sz="4" w:space="0" w:color="auto"/>
            </w:tcBorders>
            <w:vAlign w:val="center"/>
            <w:hideMark/>
          </w:tcPr>
          <w:p w:rsidR="003D15E7" w:rsidRPr="005B1D49" w:rsidRDefault="003D15E7">
            <w:pPr>
              <w:jc w:val="center"/>
              <w:rPr>
                <w:rFonts w:ascii="Calibri" w:hAnsi="Calibri" w:cs="Calibri"/>
                <w:color w:val="000000"/>
              </w:rPr>
            </w:pPr>
            <w:r w:rsidRPr="005B1D49">
              <w:rPr>
                <w:rFonts w:ascii="Calibri" w:hAnsi="Calibri" w:cs="Calibri"/>
                <w:color w:val="000000"/>
              </w:rPr>
              <w:t xml:space="preserve">studia stacjonarne </w:t>
            </w:r>
          </w:p>
        </w:tc>
        <w:tc>
          <w:tcPr>
            <w:tcW w:w="96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1</w:t>
            </w:r>
          </w:p>
        </w:tc>
        <w:tc>
          <w:tcPr>
            <w:tcW w:w="160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2016/2017</w:t>
            </w:r>
          </w:p>
        </w:tc>
        <w:tc>
          <w:tcPr>
            <w:tcW w:w="288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49,2</w:t>
            </w:r>
          </w:p>
        </w:tc>
      </w:tr>
      <w:tr w:rsidR="003D15E7" w:rsidTr="003D15E7">
        <w:trPr>
          <w:trHeight w:val="300"/>
        </w:trPr>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2</w:t>
            </w:r>
          </w:p>
        </w:tc>
        <w:tc>
          <w:tcPr>
            <w:tcW w:w="160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2017/2018</w:t>
            </w:r>
          </w:p>
        </w:tc>
        <w:tc>
          <w:tcPr>
            <w:tcW w:w="288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20,0</w:t>
            </w:r>
          </w:p>
        </w:tc>
      </w:tr>
      <w:tr w:rsidR="003D15E7" w:rsidTr="003D15E7">
        <w:trPr>
          <w:trHeight w:val="300"/>
        </w:trPr>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D15E7" w:rsidRDefault="003D15E7">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3</w:t>
            </w:r>
          </w:p>
        </w:tc>
        <w:tc>
          <w:tcPr>
            <w:tcW w:w="160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201</w:t>
            </w:r>
            <w:r w:rsidR="00F529C6">
              <w:rPr>
                <w:rFonts w:ascii="Calibri" w:hAnsi="Calibri" w:cs="Calibri"/>
                <w:color w:val="000000"/>
              </w:rPr>
              <w:t>6</w:t>
            </w:r>
            <w:r>
              <w:rPr>
                <w:rFonts w:ascii="Calibri" w:hAnsi="Calibri" w:cs="Calibri"/>
                <w:color w:val="000000"/>
              </w:rPr>
              <w:t>/201</w:t>
            </w:r>
            <w:r w:rsidR="00F529C6">
              <w:rPr>
                <w:rFonts w:ascii="Calibri" w:hAnsi="Calibri" w:cs="Calibri"/>
                <w:color w:val="000000"/>
              </w:rPr>
              <w:t>7</w:t>
            </w:r>
          </w:p>
        </w:tc>
        <w:tc>
          <w:tcPr>
            <w:tcW w:w="2880" w:type="dxa"/>
            <w:tcBorders>
              <w:top w:val="nil"/>
              <w:left w:val="nil"/>
              <w:bottom w:val="single" w:sz="4" w:space="0" w:color="auto"/>
              <w:right w:val="single" w:sz="4" w:space="0" w:color="auto"/>
            </w:tcBorders>
            <w:noWrap/>
            <w:vAlign w:val="center"/>
            <w:hideMark/>
          </w:tcPr>
          <w:p w:rsidR="003D15E7" w:rsidRDefault="003D15E7">
            <w:pPr>
              <w:jc w:val="center"/>
              <w:rPr>
                <w:rFonts w:ascii="Calibri" w:hAnsi="Calibri" w:cs="Calibri"/>
                <w:color w:val="000000"/>
              </w:rPr>
            </w:pPr>
            <w:r>
              <w:rPr>
                <w:rFonts w:ascii="Calibri" w:hAnsi="Calibri" w:cs="Calibri"/>
                <w:color w:val="000000"/>
              </w:rPr>
              <w:t>0,0</w:t>
            </w:r>
          </w:p>
        </w:tc>
      </w:tr>
      <w:tr w:rsidR="003D15E7" w:rsidTr="003D15E7">
        <w:trPr>
          <w:trHeight w:val="300"/>
        </w:trPr>
        <w:tc>
          <w:tcPr>
            <w:tcW w:w="6480" w:type="dxa"/>
            <w:gridSpan w:val="5"/>
            <w:tcBorders>
              <w:top w:val="single" w:sz="4" w:space="0" w:color="auto"/>
              <w:left w:val="single" w:sz="4" w:space="0" w:color="auto"/>
              <w:bottom w:val="single" w:sz="4" w:space="0" w:color="auto"/>
              <w:right w:val="single" w:sz="4" w:space="0" w:color="000000"/>
            </w:tcBorders>
            <w:shd w:val="clear" w:color="auto" w:fill="D0CECE"/>
            <w:noWrap/>
            <w:vAlign w:val="bottom"/>
            <w:hideMark/>
          </w:tcPr>
          <w:p w:rsidR="003D15E7" w:rsidRDefault="003D15E7">
            <w:pPr>
              <w:jc w:val="center"/>
              <w:rPr>
                <w:rFonts w:ascii="Calibri" w:hAnsi="Calibri" w:cs="Calibri"/>
                <w:b/>
                <w:bCs/>
                <w:color w:val="000000"/>
                <w:sz w:val="20"/>
                <w:szCs w:val="20"/>
              </w:rPr>
            </w:pPr>
            <w:r>
              <w:rPr>
                <w:rFonts w:ascii="Calibri" w:hAnsi="Calibri" w:cs="Calibri"/>
                <w:b/>
                <w:bCs/>
                <w:color w:val="000000"/>
                <w:sz w:val="20"/>
                <w:szCs w:val="20"/>
              </w:rPr>
              <w:t>wartość średnia dla kierunku</w:t>
            </w:r>
          </w:p>
        </w:tc>
        <w:tc>
          <w:tcPr>
            <w:tcW w:w="2880" w:type="dxa"/>
            <w:tcBorders>
              <w:top w:val="nil"/>
              <w:left w:val="nil"/>
              <w:bottom w:val="single" w:sz="4" w:space="0" w:color="auto"/>
              <w:right w:val="single" w:sz="4" w:space="0" w:color="auto"/>
            </w:tcBorders>
            <w:shd w:val="clear" w:color="auto" w:fill="D0CECE"/>
            <w:noWrap/>
            <w:vAlign w:val="bottom"/>
            <w:hideMark/>
          </w:tcPr>
          <w:p w:rsidR="003D15E7" w:rsidRPr="00F6737E" w:rsidRDefault="003D15E7">
            <w:pPr>
              <w:jc w:val="center"/>
              <w:rPr>
                <w:rFonts w:ascii="Calibri" w:hAnsi="Calibri" w:cs="Calibri"/>
                <w:b/>
                <w:color w:val="000000"/>
              </w:rPr>
            </w:pPr>
            <w:r w:rsidRPr="00F6737E">
              <w:rPr>
                <w:rFonts w:ascii="Calibri" w:hAnsi="Calibri" w:cs="Calibri"/>
                <w:b/>
                <w:color w:val="000000"/>
              </w:rPr>
              <w:t>23,1</w:t>
            </w:r>
          </w:p>
        </w:tc>
      </w:tr>
    </w:tbl>
    <w:p w:rsidR="003D15E7" w:rsidRDefault="003D15E7" w:rsidP="003D15E7"/>
    <w:bookmarkEnd w:id="22"/>
    <w:p w:rsidR="004E3E0A" w:rsidRPr="00DB2A5E" w:rsidRDefault="004E3E0A" w:rsidP="004E3E0A">
      <w:pPr>
        <w:rPr>
          <w:rFonts w:asciiTheme="minorHAnsi" w:hAnsiTheme="minorHAnsi" w:cstheme="minorHAnsi"/>
          <w:b/>
          <w:color w:val="0070C0"/>
          <w:sz w:val="28"/>
          <w:szCs w:val="28"/>
          <w:u w:val="single"/>
        </w:rPr>
      </w:pPr>
      <w:r w:rsidRPr="00DB2A5E">
        <w:rPr>
          <w:rFonts w:asciiTheme="minorHAnsi" w:hAnsiTheme="minorHAnsi" w:cstheme="minorHAnsi"/>
          <w:b/>
          <w:color w:val="0070C0"/>
          <w:sz w:val="28"/>
          <w:szCs w:val="28"/>
          <w:u w:val="single"/>
        </w:rPr>
        <w:t>OGRODNICTWO</w:t>
      </w:r>
    </w:p>
    <w:p w:rsidR="007F1EFF" w:rsidRPr="0010558A" w:rsidRDefault="007F1EFF" w:rsidP="004E3E0A">
      <w:pPr>
        <w:rPr>
          <w:b/>
          <w:color w:val="0070C0"/>
        </w:rPr>
      </w:pPr>
    </w:p>
    <w:p w:rsidR="004E3E0A" w:rsidRDefault="004E3E0A" w:rsidP="004E3E0A">
      <w:r>
        <w:t xml:space="preserve">Tab. </w:t>
      </w:r>
      <w:r w:rsidR="00B94BB0">
        <w:t>3</w:t>
      </w:r>
      <w:r>
        <w:t xml:space="preserve">. Zestawienie dla kierunku Ogrodnictwo  S1 </w:t>
      </w:r>
      <w:r w:rsidR="00DB2A5E">
        <w:t>–</w:t>
      </w:r>
      <w:r>
        <w:t xml:space="preserve"> podsumowanie</w:t>
      </w:r>
    </w:p>
    <w:p w:rsidR="00DB2A5E" w:rsidRDefault="00DB2A5E" w:rsidP="004E3E0A"/>
    <w:tbl>
      <w:tblPr>
        <w:tblW w:w="9360" w:type="dxa"/>
        <w:tblInd w:w="63" w:type="dxa"/>
        <w:tblCellMar>
          <w:left w:w="70" w:type="dxa"/>
          <w:right w:w="70" w:type="dxa"/>
        </w:tblCellMar>
        <w:tblLook w:val="04A0"/>
      </w:tblPr>
      <w:tblGrid>
        <w:gridCol w:w="1560"/>
        <w:gridCol w:w="960"/>
        <w:gridCol w:w="1400"/>
        <w:gridCol w:w="960"/>
        <w:gridCol w:w="1600"/>
        <w:gridCol w:w="2880"/>
      </w:tblGrid>
      <w:tr w:rsidR="004E3E0A" w:rsidTr="00EE404C">
        <w:trPr>
          <w:trHeight w:val="765"/>
        </w:trPr>
        <w:tc>
          <w:tcPr>
            <w:tcW w:w="156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4E3E0A" w:rsidRDefault="004E3E0A" w:rsidP="00EE404C">
            <w:pPr>
              <w:jc w:val="center"/>
              <w:rPr>
                <w:rFonts w:ascii="Calibri" w:hAnsi="Calibri" w:cs="Calibri"/>
                <w:b/>
                <w:bCs/>
                <w:color w:val="000000"/>
                <w:sz w:val="20"/>
                <w:szCs w:val="20"/>
              </w:rPr>
            </w:pPr>
            <w:r>
              <w:rPr>
                <w:rFonts w:ascii="Calibri" w:hAnsi="Calibri" w:cs="Calibri"/>
                <w:b/>
                <w:bCs/>
                <w:color w:val="000000"/>
                <w:sz w:val="20"/>
                <w:szCs w:val="20"/>
              </w:rPr>
              <w:t xml:space="preserve">kierunek </w:t>
            </w:r>
          </w:p>
        </w:tc>
        <w:tc>
          <w:tcPr>
            <w:tcW w:w="960" w:type="dxa"/>
            <w:tcBorders>
              <w:top w:val="single" w:sz="4" w:space="0" w:color="auto"/>
              <w:left w:val="nil"/>
              <w:bottom w:val="single" w:sz="4" w:space="0" w:color="auto"/>
              <w:right w:val="single" w:sz="4" w:space="0" w:color="auto"/>
            </w:tcBorders>
            <w:shd w:val="clear" w:color="auto" w:fill="D0CECE"/>
            <w:vAlign w:val="center"/>
            <w:hideMark/>
          </w:tcPr>
          <w:p w:rsidR="004E3E0A" w:rsidRDefault="004E3E0A" w:rsidP="00EE404C">
            <w:pPr>
              <w:jc w:val="center"/>
              <w:rPr>
                <w:rFonts w:ascii="Calibri" w:hAnsi="Calibri" w:cs="Calibri"/>
                <w:b/>
                <w:bCs/>
                <w:color w:val="000000"/>
                <w:sz w:val="20"/>
                <w:szCs w:val="20"/>
              </w:rPr>
            </w:pPr>
            <w:r>
              <w:rPr>
                <w:rFonts w:ascii="Calibri" w:hAnsi="Calibri" w:cs="Calibri"/>
                <w:b/>
                <w:bCs/>
                <w:color w:val="000000"/>
                <w:sz w:val="20"/>
                <w:szCs w:val="20"/>
              </w:rPr>
              <w:t>Poziom</w:t>
            </w:r>
          </w:p>
        </w:tc>
        <w:tc>
          <w:tcPr>
            <w:tcW w:w="1400" w:type="dxa"/>
            <w:tcBorders>
              <w:top w:val="single" w:sz="4" w:space="0" w:color="auto"/>
              <w:left w:val="nil"/>
              <w:bottom w:val="single" w:sz="4" w:space="0" w:color="auto"/>
              <w:right w:val="single" w:sz="4" w:space="0" w:color="auto"/>
            </w:tcBorders>
            <w:shd w:val="clear" w:color="auto" w:fill="D0CECE"/>
            <w:vAlign w:val="center"/>
            <w:hideMark/>
          </w:tcPr>
          <w:p w:rsidR="004E3E0A" w:rsidRDefault="004E3E0A" w:rsidP="00EE404C">
            <w:pPr>
              <w:jc w:val="center"/>
              <w:rPr>
                <w:rFonts w:ascii="Calibri" w:hAnsi="Calibri" w:cs="Calibri"/>
                <w:b/>
                <w:bCs/>
                <w:color w:val="000000"/>
                <w:sz w:val="20"/>
                <w:szCs w:val="20"/>
              </w:rPr>
            </w:pPr>
            <w:r>
              <w:rPr>
                <w:rFonts w:ascii="Calibri" w:hAnsi="Calibri" w:cs="Calibri"/>
                <w:b/>
                <w:bCs/>
                <w:color w:val="000000"/>
                <w:sz w:val="20"/>
                <w:szCs w:val="20"/>
              </w:rPr>
              <w:t>Forma</w:t>
            </w:r>
          </w:p>
        </w:tc>
        <w:tc>
          <w:tcPr>
            <w:tcW w:w="960" w:type="dxa"/>
            <w:tcBorders>
              <w:top w:val="single" w:sz="4" w:space="0" w:color="auto"/>
              <w:left w:val="nil"/>
              <w:bottom w:val="single" w:sz="4" w:space="0" w:color="auto"/>
              <w:right w:val="single" w:sz="4" w:space="0" w:color="auto"/>
            </w:tcBorders>
            <w:shd w:val="clear" w:color="auto" w:fill="D0CECE"/>
            <w:vAlign w:val="center"/>
            <w:hideMark/>
          </w:tcPr>
          <w:p w:rsidR="004E3E0A" w:rsidRDefault="004E3E0A" w:rsidP="00EE404C">
            <w:pPr>
              <w:jc w:val="center"/>
              <w:rPr>
                <w:rFonts w:ascii="Calibri" w:hAnsi="Calibri" w:cs="Calibri"/>
                <w:b/>
                <w:bCs/>
                <w:color w:val="000000"/>
                <w:sz w:val="20"/>
                <w:szCs w:val="20"/>
              </w:rPr>
            </w:pPr>
            <w:r>
              <w:rPr>
                <w:rFonts w:ascii="Calibri" w:hAnsi="Calibri" w:cs="Calibri"/>
                <w:b/>
                <w:bCs/>
                <w:color w:val="000000"/>
                <w:sz w:val="20"/>
                <w:szCs w:val="20"/>
              </w:rPr>
              <w:t xml:space="preserve">Semestr </w:t>
            </w:r>
          </w:p>
        </w:tc>
        <w:tc>
          <w:tcPr>
            <w:tcW w:w="1600" w:type="dxa"/>
            <w:tcBorders>
              <w:top w:val="single" w:sz="4" w:space="0" w:color="auto"/>
              <w:left w:val="nil"/>
              <w:bottom w:val="single" w:sz="4" w:space="0" w:color="auto"/>
              <w:right w:val="single" w:sz="4" w:space="0" w:color="auto"/>
            </w:tcBorders>
            <w:shd w:val="clear" w:color="auto" w:fill="D0CECE"/>
            <w:vAlign w:val="center"/>
            <w:hideMark/>
          </w:tcPr>
          <w:p w:rsidR="004E3E0A" w:rsidRDefault="004E3E0A" w:rsidP="00EE404C">
            <w:pPr>
              <w:jc w:val="center"/>
              <w:rPr>
                <w:rFonts w:ascii="Calibri" w:hAnsi="Calibri" w:cs="Calibri"/>
                <w:b/>
                <w:bCs/>
                <w:color w:val="000000"/>
                <w:sz w:val="20"/>
                <w:szCs w:val="20"/>
              </w:rPr>
            </w:pPr>
            <w:r>
              <w:rPr>
                <w:rFonts w:ascii="Calibri" w:hAnsi="Calibri" w:cs="Calibri"/>
                <w:b/>
                <w:bCs/>
                <w:color w:val="000000"/>
                <w:sz w:val="20"/>
                <w:szCs w:val="20"/>
              </w:rPr>
              <w:t xml:space="preserve">rok akademicki </w:t>
            </w:r>
          </w:p>
        </w:tc>
        <w:tc>
          <w:tcPr>
            <w:tcW w:w="2880" w:type="dxa"/>
            <w:tcBorders>
              <w:top w:val="single" w:sz="4" w:space="0" w:color="auto"/>
              <w:left w:val="nil"/>
              <w:bottom w:val="single" w:sz="4" w:space="0" w:color="auto"/>
              <w:right w:val="single" w:sz="4" w:space="0" w:color="auto"/>
            </w:tcBorders>
            <w:shd w:val="clear" w:color="auto" w:fill="D0CECE"/>
            <w:vAlign w:val="center"/>
            <w:hideMark/>
          </w:tcPr>
          <w:p w:rsidR="004E3E0A" w:rsidRDefault="004E3E0A" w:rsidP="00EE404C">
            <w:pPr>
              <w:jc w:val="center"/>
              <w:rPr>
                <w:rFonts w:ascii="Calibri" w:hAnsi="Calibri" w:cs="Calibri"/>
                <w:b/>
                <w:bCs/>
                <w:color w:val="000000"/>
                <w:sz w:val="20"/>
                <w:szCs w:val="20"/>
              </w:rPr>
            </w:pPr>
            <w:r>
              <w:rPr>
                <w:rFonts w:ascii="Calibri" w:hAnsi="Calibri" w:cs="Calibri"/>
                <w:b/>
                <w:bCs/>
                <w:color w:val="000000"/>
                <w:sz w:val="20"/>
                <w:szCs w:val="20"/>
              </w:rPr>
              <w:t>studenci, którzy nie osiągnęli efektów kształcenia (wartość średnia w %)</w:t>
            </w:r>
          </w:p>
        </w:tc>
      </w:tr>
      <w:tr w:rsidR="004E3E0A" w:rsidTr="004E3E0A">
        <w:trPr>
          <w:trHeight w:val="300"/>
        </w:trPr>
        <w:tc>
          <w:tcPr>
            <w:tcW w:w="1560" w:type="dxa"/>
            <w:vMerge w:val="restart"/>
            <w:tcBorders>
              <w:top w:val="nil"/>
              <w:left w:val="single" w:sz="4" w:space="0" w:color="auto"/>
              <w:bottom w:val="single" w:sz="4" w:space="0" w:color="000000"/>
              <w:right w:val="single" w:sz="4" w:space="0" w:color="auto"/>
            </w:tcBorders>
            <w:vAlign w:val="center"/>
            <w:hideMark/>
          </w:tcPr>
          <w:p w:rsidR="004E3E0A" w:rsidRDefault="004E3E0A" w:rsidP="00EE404C">
            <w:pPr>
              <w:jc w:val="center"/>
              <w:rPr>
                <w:rFonts w:ascii="Calibri" w:hAnsi="Calibri" w:cs="Calibri"/>
                <w:color w:val="000000"/>
              </w:rPr>
            </w:pPr>
            <w:r>
              <w:rPr>
                <w:rFonts w:ascii="Calibri" w:hAnsi="Calibri" w:cs="Calibri"/>
                <w:color w:val="000000"/>
              </w:rPr>
              <w:t>Ogrodnictwo</w:t>
            </w:r>
          </w:p>
        </w:tc>
        <w:tc>
          <w:tcPr>
            <w:tcW w:w="960" w:type="dxa"/>
            <w:vMerge w:val="restart"/>
            <w:tcBorders>
              <w:top w:val="nil"/>
              <w:left w:val="single" w:sz="4" w:space="0" w:color="auto"/>
              <w:bottom w:val="single" w:sz="4" w:space="0" w:color="000000"/>
              <w:right w:val="single" w:sz="4" w:space="0" w:color="auto"/>
            </w:tcBorders>
            <w:noWrap/>
            <w:vAlign w:val="center"/>
            <w:hideMark/>
          </w:tcPr>
          <w:p w:rsidR="004E3E0A" w:rsidRDefault="004E3E0A" w:rsidP="00EE404C">
            <w:pPr>
              <w:jc w:val="center"/>
              <w:rPr>
                <w:rFonts w:ascii="Calibri" w:hAnsi="Calibri" w:cs="Calibri"/>
                <w:color w:val="000000"/>
              </w:rPr>
            </w:pPr>
            <w:r>
              <w:rPr>
                <w:rFonts w:ascii="Calibri" w:hAnsi="Calibri" w:cs="Calibri"/>
                <w:color w:val="000000"/>
              </w:rPr>
              <w:t>S1</w:t>
            </w:r>
          </w:p>
        </w:tc>
        <w:tc>
          <w:tcPr>
            <w:tcW w:w="1400" w:type="dxa"/>
            <w:vMerge w:val="restart"/>
            <w:tcBorders>
              <w:top w:val="nil"/>
              <w:left w:val="single" w:sz="4" w:space="0" w:color="auto"/>
              <w:bottom w:val="single" w:sz="4" w:space="0" w:color="000000"/>
              <w:right w:val="single" w:sz="4" w:space="0" w:color="auto"/>
            </w:tcBorders>
            <w:vAlign w:val="center"/>
            <w:hideMark/>
          </w:tcPr>
          <w:p w:rsidR="004E3E0A" w:rsidRDefault="004E3E0A" w:rsidP="00EE404C">
            <w:pPr>
              <w:jc w:val="center"/>
              <w:rPr>
                <w:rFonts w:ascii="Calibri" w:hAnsi="Calibri" w:cs="Calibri"/>
                <w:color w:val="000000"/>
              </w:rPr>
            </w:pPr>
            <w:r>
              <w:rPr>
                <w:rFonts w:ascii="Calibri" w:hAnsi="Calibri" w:cs="Calibri"/>
                <w:color w:val="000000"/>
              </w:rPr>
              <w:t xml:space="preserve">studia stacjonarne </w:t>
            </w:r>
          </w:p>
        </w:tc>
        <w:tc>
          <w:tcPr>
            <w:tcW w:w="960" w:type="dxa"/>
            <w:tcBorders>
              <w:top w:val="nil"/>
              <w:left w:val="nil"/>
              <w:bottom w:val="single" w:sz="4" w:space="0" w:color="auto"/>
              <w:right w:val="single" w:sz="4" w:space="0" w:color="auto"/>
            </w:tcBorders>
            <w:noWrap/>
            <w:vAlign w:val="center"/>
            <w:hideMark/>
          </w:tcPr>
          <w:p w:rsidR="004E3E0A" w:rsidRDefault="004E3E0A" w:rsidP="00EE404C">
            <w:pPr>
              <w:jc w:val="center"/>
              <w:rPr>
                <w:rFonts w:ascii="Calibri" w:hAnsi="Calibri" w:cs="Calibri"/>
                <w:color w:val="000000"/>
              </w:rPr>
            </w:pPr>
            <w:r>
              <w:rPr>
                <w:rFonts w:ascii="Calibri" w:hAnsi="Calibri" w:cs="Calibri"/>
                <w:color w:val="000000"/>
              </w:rPr>
              <w:t>1</w:t>
            </w:r>
          </w:p>
        </w:tc>
        <w:tc>
          <w:tcPr>
            <w:tcW w:w="1600" w:type="dxa"/>
            <w:tcBorders>
              <w:top w:val="nil"/>
              <w:left w:val="nil"/>
              <w:bottom w:val="single" w:sz="4" w:space="0" w:color="auto"/>
              <w:right w:val="single" w:sz="4" w:space="0" w:color="auto"/>
            </w:tcBorders>
            <w:noWrap/>
            <w:vAlign w:val="center"/>
            <w:hideMark/>
          </w:tcPr>
          <w:p w:rsidR="004E3E0A" w:rsidRDefault="004E3E0A" w:rsidP="00EE404C">
            <w:pPr>
              <w:jc w:val="center"/>
              <w:rPr>
                <w:rFonts w:ascii="Calibri" w:hAnsi="Calibri" w:cs="Calibri"/>
                <w:color w:val="000000"/>
              </w:rPr>
            </w:pPr>
            <w:r>
              <w:rPr>
                <w:rFonts w:ascii="Calibri" w:hAnsi="Calibri" w:cs="Calibri"/>
                <w:color w:val="000000"/>
              </w:rPr>
              <w:t>2017/2018</w:t>
            </w:r>
          </w:p>
        </w:tc>
        <w:tc>
          <w:tcPr>
            <w:tcW w:w="2880" w:type="dxa"/>
            <w:tcBorders>
              <w:top w:val="nil"/>
              <w:left w:val="nil"/>
              <w:bottom w:val="single" w:sz="4" w:space="0" w:color="auto"/>
              <w:right w:val="single" w:sz="4" w:space="0" w:color="auto"/>
            </w:tcBorders>
            <w:noWrap/>
            <w:vAlign w:val="center"/>
          </w:tcPr>
          <w:p w:rsidR="004E3E0A" w:rsidRDefault="00755D3F" w:rsidP="00EE404C">
            <w:pPr>
              <w:jc w:val="center"/>
              <w:rPr>
                <w:rFonts w:ascii="Calibri" w:hAnsi="Calibri" w:cs="Calibri"/>
                <w:color w:val="000000"/>
              </w:rPr>
            </w:pPr>
            <w:r>
              <w:rPr>
                <w:rFonts w:ascii="Calibri" w:hAnsi="Calibri" w:cs="Calibri"/>
                <w:color w:val="000000"/>
              </w:rPr>
              <w:t>56,7</w:t>
            </w:r>
          </w:p>
        </w:tc>
      </w:tr>
      <w:tr w:rsidR="004E3E0A" w:rsidTr="004E3E0A">
        <w:trPr>
          <w:trHeight w:val="300"/>
        </w:trPr>
        <w:tc>
          <w:tcPr>
            <w:tcW w:w="0" w:type="auto"/>
            <w:vMerge/>
            <w:tcBorders>
              <w:top w:val="nil"/>
              <w:left w:val="single" w:sz="4" w:space="0" w:color="auto"/>
              <w:bottom w:val="single" w:sz="4" w:space="0" w:color="000000"/>
              <w:right w:val="single" w:sz="4" w:space="0" w:color="auto"/>
            </w:tcBorders>
            <w:vAlign w:val="center"/>
            <w:hideMark/>
          </w:tcPr>
          <w:p w:rsidR="004E3E0A" w:rsidRDefault="004E3E0A" w:rsidP="00EE404C">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4E3E0A" w:rsidRDefault="004E3E0A" w:rsidP="00EE404C">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4E3E0A" w:rsidRDefault="004E3E0A" w:rsidP="00EE404C">
            <w:pPr>
              <w:rPr>
                <w:rFonts w:ascii="Calibri" w:hAnsi="Calibri" w:cs="Calibri"/>
                <w:color w:val="000000"/>
              </w:rPr>
            </w:pPr>
          </w:p>
        </w:tc>
        <w:tc>
          <w:tcPr>
            <w:tcW w:w="960" w:type="dxa"/>
            <w:tcBorders>
              <w:top w:val="nil"/>
              <w:left w:val="nil"/>
              <w:bottom w:val="single" w:sz="4" w:space="0" w:color="auto"/>
              <w:right w:val="single" w:sz="4" w:space="0" w:color="auto"/>
            </w:tcBorders>
            <w:noWrap/>
            <w:vAlign w:val="center"/>
            <w:hideMark/>
          </w:tcPr>
          <w:p w:rsidR="004E3E0A" w:rsidRDefault="004E3E0A" w:rsidP="00EE404C">
            <w:pPr>
              <w:jc w:val="center"/>
              <w:rPr>
                <w:rFonts w:ascii="Calibri" w:hAnsi="Calibri" w:cs="Calibri"/>
                <w:color w:val="000000"/>
              </w:rPr>
            </w:pPr>
            <w:r>
              <w:rPr>
                <w:rFonts w:ascii="Calibri" w:hAnsi="Calibri" w:cs="Calibri"/>
                <w:color w:val="000000"/>
              </w:rPr>
              <w:t>5</w:t>
            </w:r>
          </w:p>
        </w:tc>
        <w:tc>
          <w:tcPr>
            <w:tcW w:w="1600" w:type="dxa"/>
            <w:tcBorders>
              <w:top w:val="nil"/>
              <w:left w:val="nil"/>
              <w:bottom w:val="single" w:sz="4" w:space="0" w:color="auto"/>
              <w:right w:val="single" w:sz="4" w:space="0" w:color="auto"/>
            </w:tcBorders>
            <w:noWrap/>
            <w:vAlign w:val="center"/>
            <w:hideMark/>
          </w:tcPr>
          <w:p w:rsidR="004E3E0A" w:rsidRDefault="004E3E0A" w:rsidP="00EE404C">
            <w:pPr>
              <w:jc w:val="center"/>
              <w:rPr>
                <w:rFonts w:ascii="Calibri" w:hAnsi="Calibri" w:cs="Calibri"/>
                <w:color w:val="000000"/>
              </w:rPr>
            </w:pPr>
            <w:r>
              <w:rPr>
                <w:rFonts w:ascii="Calibri" w:hAnsi="Calibri" w:cs="Calibri"/>
                <w:color w:val="000000"/>
              </w:rPr>
              <w:t>2017/2018</w:t>
            </w:r>
          </w:p>
        </w:tc>
        <w:tc>
          <w:tcPr>
            <w:tcW w:w="2880" w:type="dxa"/>
            <w:tcBorders>
              <w:top w:val="nil"/>
              <w:left w:val="nil"/>
              <w:bottom w:val="single" w:sz="4" w:space="0" w:color="auto"/>
              <w:right w:val="single" w:sz="4" w:space="0" w:color="auto"/>
            </w:tcBorders>
            <w:noWrap/>
            <w:vAlign w:val="center"/>
          </w:tcPr>
          <w:p w:rsidR="004E3E0A" w:rsidRDefault="00755D3F" w:rsidP="00EE404C">
            <w:pPr>
              <w:jc w:val="center"/>
              <w:rPr>
                <w:rFonts w:ascii="Calibri" w:hAnsi="Calibri" w:cs="Calibri"/>
                <w:color w:val="000000"/>
              </w:rPr>
            </w:pPr>
            <w:r>
              <w:rPr>
                <w:rFonts w:ascii="Calibri" w:hAnsi="Calibri" w:cs="Calibri"/>
                <w:color w:val="000000"/>
              </w:rPr>
              <w:t>7,6</w:t>
            </w:r>
          </w:p>
        </w:tc>
      </w:tr>
      <w:tr w:rsidR="004E3E0A" w:rsidTr="004E3E0A">
        <w:trPr>
          <w:trHeight w:val="300"/>
        </w:trPr>
        <w:tc>
          <w:tcPr>
            <w:tcW w:w="6480" w:type="dxa"/>
            <w:gridSpan w:val="5"/>
            <w:tcBorders>
              <w:top w:val="single" w:sz="4" w:space="0" w:color="auto"/>
              <w:left w:val="single" w:sz="4" w:space="0" w:color="auto"/>
              <w:bottom w:val="single" w:sz="4" w:space="0" w:color="auto"/>
              <w:right w:val="single" w:sz="4" w:space="0" w:color="000000"/>
            </w:tcBorders>
            <w:shd w:val="clear" w:color="auto" w:fill="D0CECE"/>
            <w:noWrap/>
            <w:vAlign w:val="bottom"/>
            <w:hideMark/>
          </w:tcPr>
          <w:p w:rsidR="004E3E0A" w:rsidRDefault="004E3E0A" w:rsidP="00EE404C">
            <w:pPr>
              <w:jc w:val="center"/>
              <w:rPr>
                <w:rFonts w:ascii="Calibri" w:hAnsi="Calibri" w:cs="Calibri"/>
                <w:b/>
                <w:bCs/>
                <w:color w:val="000000"/>
                <w:sz w:val="20"/>
                <w:szCs w:val="20"/>
              </w:rPr>
            </w:pPr>
            <w:r>
              <w:rPr>
                <w:rFonts w:ascii="Calibri" w:hAnsi="Calibri" w:cs="Calibri"/>
                <w:b/>
                <w:bCs/>
                <w:color w:val="000000"/>
                <w:sz w:val="20"/>
                <w:szCs w:val="20"/>
              </w:rPr>
              <w:t>wartość średnia dla kierunku</w:t>
            </w:r>
          </w:p>
        </w:tc>
        <w:tc>
          <w:tcPr>
            <w:tcW w:w="2880" w:type="dxa"/>
            <w:tcBorders>
              <w:top w:val="nil"/>
              <w:left w:val="nil"/>
              <w:bottom w:val="single" w:sz="4" w:space="0" w:color="auto"/>
              <w:right w:val="single" w:sz="4" w:space="0" w:color="auto"/>
            </w:tcBorders>
            <w:shd w:val="clear" w:color="auto" w:fill="D0CECE"/>
            <w:noWrap/>
            <w:vAlign w:val="bottom"/>
          </w:tcPr>
          <w:p w:rsidR="004E3E0A" w:rsidRPr="00F6737E" w:rsidRDefault="00755D3F" w:rsidP="00EE404C">
            <w:pPr>
              <w:jc w:val="center"/>
              <w:rPr>
                <w:rFonts w:ascii="Calibri" w:hAnsi="Calibri" w:cs="Calibri"/>
                <w:b/>
                <w:color w:val="000000"/>
              </w:rPr>
            </w:pPr>
            <w:r w:rsidRPr="00DB2A5E">
              <w:rPr>
                <w:rFonts w:ascii="Calibri" w:hAnsi="Calibri" w:cs="Calibri"/>
                <w:b/>
                <w:color w:val="FF0000"/>
              </w:rPr>
              <w:t>32,1</w:t>
            </w:r>
          </w:p>
        </w:tc>
      </w:tr>
    </w:tbl>
    <w:p w:rsidR="004E3E0A" w:rsidRDefault="004E3E0A" w:rsidP="004E3E0A"/>
    <w:p w:rsidR="004E3E0A" w:rsidRDefault="004E3E0A" w:rsidP="004E3E0A">
      <w:r>
        <w:t xml:space="preserve">Tab. </w:t>
      </w:r>
      <w:r w:rsidR="00B94BB0">
        <w:t>4</w:t>
      </w:r>
      <w:r>
        <w:t xml:space="preserve">. Zestawienie dla kierunku Ogrodnictwo  S2 </w:t>
      </w:r>
      <w:r w:rsidR="00DB2A5E">
        <w:t>–</w:t>
      </w:r>
      <w:r>
        <w:t xml:space="preserve"> podsumowanie</w:t>
      </w:r>
    </w:p>
    <w:p w:rsidR="00DB2A5E" w:rsidRDefault="00DB2A5E" w:rsidP="004E3E0A"/>
    <w:tbl>
      <w:tblPr>
        <w:tblW w:w="9360" w:type="dxa"/>
        <w:tblInd w:w="63" w:type="dxa"/>
        <w:tblCellMar>
          <w:left w:w="70" w:type="dxa"/>
          <w:right w:w="70" w:type="dxa"/>
        </w:tblCellMar>
        <w:tblLook w:val="04A0"/>
      </w:tblPr>
      <w:tblGrid>
        <w:gridCol w:w="1560"/>
        <w:gridCol w:w="960"/>
        <w:gridCol w:w="1400"/>
        <w:gridCol w:w="960"/>
        <w:gridCol w:w="1600"/>
        <w:gridCol w:w="2880"/>
      </w:tblGrid>
      <w:tr w:rsidR="004E3E0A" w:rsidTr="00EE404C">
        <w:trPr>
          <w:trHeight w:val="765"/>
        </w:trPr>
        <w:tc>
          <w:tcPr>
            <w:tcW w:w="156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4E3E0A" w:rsidRDefault="004E3E0A" w:rsidP="00EE404C">
            <w:pPr>
              <w:jc w:val="center"/>
              <w:rPr>
                <w:rFonts w:ascii="Calibri" w:hAnsi="Calibri" w:cs="Calibri"/>
                <w:b/>
                <w:bCs/>
                <w:color w:val="000000"/>
                <w:sz w:val="20"/>
                <w:szCs w:val="20"/>
              </w:rPr>
            </w:pPr>
            <w:r>
              <w:rPr>
                <w:rFonts w:ascii="Calibri" w:hAnsi="Calibri" w:cs="Calibri"/>
                <w:b/>
                <w:bCs/>
                <w:color w:val="000000"/>
                <w:sz w:val="20"/>
                <w:szCs w:val="20"/>
              </w:rPr>
              <w:t xml:space="preserve">kierunek </w:t>
            </w:r>
          </w:p>
        </w:tc>
        <w:tc>
          <w:tcPr>
            <w:tcW w:w="960" w:type="dxa"/>
            <w:tcBorders>
              <w:top w:val="single" w:sz="4" w:space="0" w:color="auto"/>
              <w:left w:val="nil"/>
              <w:bottom w:val="single" w:sz="4" w:space="0" w:color="auto"/>
              <w:right w:val="single" w:sz="4" w:space="0" w:color="auto"/>
            </w:tcBorders>
            <w:shd w:val="clear" w:color="auto" w:fill="D0CECE"/>
            <w:vAlign w:val="center"/>
            <w:hideMark/>
          </w:tcPr>
          <w:p w:rsidR="004E3E0A" w:rsidRDefault="004E3E0A" w:rsidP="00EE404C">
            <w:pPr>
              <w:jc w:val="center"/>
              <w:rPr>
                <w:rFonts w:ascii="Calibri" w:hAnsi="Calibri" w:cs="Calibri"/>
                <w:b/>
                <w:bCs/>
                <w:color w:val="000000"/>
                <w:sz w:val="20"/>
                <w:szCs w:val="20"/>
              </w:rPr>
            </w:pPr>
            <w:r>
              <w:rPr>
                <w:rFonts w:ascii="Calibri" w:hAnsi="Calibri" w:cs="Calibri"/>
                <w:b/>
                <w:bCs/>
                <w:color w:val="000000"/>
                <w:sz w:val="20"/>
                <w:szCs w:val="20"/>
              </w:rPr>
              <w:t>Poziom</w:t>
            </w:r>
          </w:p>
        </w:tc>
        <w:tc>
          <w:tcPr>
            <w:tcW w:w="1400" w:type="dxa"/>
            <w:tcBorders>
              <w:top w:val="single" w:sz="4" w:space="0" w:color="auto"/>
              <w:left w:val="nil"/>
              <w:bottom w:val="single" w:sz="4" w:space="0" w:color="auto"/>
              <w:right w:val="single" w:sz="4" w:space="0" w:color="auto"/>
            </w:tcBorders>
            <w:shd w:val="clear" w:color="auto" w:fill="D0CECE"/>
            <w:vAlign w:val="center"/>
            <w:hideMark/>
          </w:tcPr>
          <w:p w:rsidR="004E3E0A" w:rsidRDefault="004E3E0A" w:rsidP="00EE404C">
            <w:pPr>
              <w:jc w:val="center"/>
              <w:rPr>
                <w:rFonts w:ascii="Calibri" w:hAnsi="Calibri" w:cs="Calibri"/>
                <w:b/>
                <w:bCs/>
                <w:color w:val="000000"/>
                <w:sz w:val="20"/>
                <w:szCs w:val="20"/>
              </w:rPr>
            </w:pPr>
            <w:r>
              <w:rPr>
                <w:rFonts w:ascii="Calibri" w:hAnsi="Calibri" w:cs="Calibri"/>
                <w:b/>
                <w:bCs/>
                <w:color w:val="000000"/>
                <w:sz w:val="20"/>
                <w:szCs w:val="20"/>
              </w:rPr>
              <w:t>Forma</w:t>
            </w:r>
          </w:p>
        </w:tc>
        <w:tc>
          <w:tcPr>
            <w:tcW w:w="960" w:type="dxa"/>
            <w:tcBorders>
              <w:top w:val="single" w:sz="4" w:space="0" w:color="auto"/>
              <w:left w:val="nil"/>
              <w:bottom w:val="single" w:sz="4" w:space="0" w:color="auto"/>
              <w:right w:val="single" w:sz="4" w:space="0" w:color="auto"/>
            </w:tcBorders>
            <w:shd w:val="clear" w:color="auto" w:fill="D0CECE"/>
            <w:vAlign w:val="center"/>
            <w:hideMark/>
          </w:tcPr>
          <w:p w:rsidR="004E3E0A" w:rsidRDefault="004E3E0A" w:rsidP="00EE404C">
            <w:pPr>
              <w:jc w:val="center"/>
              <w:rPr>
                <w:rFonts w:ascii="Calibri" w:hAnsi="Calibri" w:cs="Calibri"/>
                <w:b/>
                <w:bCs/>
                <w:color w:val="000000"/>
                <w:sz w:val="20"/>
                <w:szCs w:val="20"/>
              </w:rPr>
            </w:pPr>
            <w:r>
              <w:rPr>
                <w:rFonts w:ascii="Calibri" w:hAnsi="Calibri" w:cs="Calibri"/>
                <w:b/>
                <w:bCs/>
                <w:color w:val="000000"/>
                <w:sz w:val="20"/>
                <w:szCs w:val="20"/>
              </w:rPr>
              <w:t xml:space="preserve">Semestr </w:t>
            </w:r>
          </w:p>
        </w:tc>
        <w:tc>
          <w:tcPr>
            <w:tcW w:w="1600" w:type="dxa"/>
            <w:tcBorders>
              <w:top w:val="single" w:sz="4" w:space="0" w:color="auto"/>
              <w:left w:val="nil"/>
              <w:bottom w:val="single" w:sz="4" w:space="0" w:color="auto"/>
              <w:right w:val="single" w:sz="4" w:space="0" w:color="auto"/>
            </w:tcBorders>
            <w:shd w:val="clear" w:color="auto" w:fill="D0CECE"/>
            <w:vAlign w:val="center"/>
            <w:hideMark/>
          </w:tcPr>
          <w:p w:rsidR="004E3E0A" w:rsidRDefault="004E3E0A" w:rsidP="00EE404C">
            <w:pPr>
              <w:jc w:val="center"/>
              <w:rPr>
                <w:rFonts w:ascii="Calibri" w:hAnsi="Calibri" w:cs="Calibri"/>
                <w:b/>
                <w:bCs/>
                <w:color w:val="000000"/>
                <w:sz w:val="20"/>
                <w:szCs w:val="20"/>
              </w:rPr>
            </w:pPr>
            <w:r>
              <w:rPr>
                <w:rFonts w:ascii="Calibri" w:hAnsi="Calibri" w:cs="Calibri"/>
                <w:b/>
                <w:bCs/>
                <w:color w:val="000000"/>
                <w:sz w:val="20"/>
                <w:szCs w:val="20"/>
              </w:rPr>
              <w:t xml:space="preserve">rok akademicki </w:t>
            </w:r>
          </w:p>
        </w:tc>
        <w:tc>
          <w:tcPr>
            <w:tcW w:w="2880" w:type="dxa"/>
            <w:tcBorders>
              <w:top w:val="single" w:sz="4" w:space="0" w:color="auto"/>
              <w:left w:val="nil"/>
              <w:bottom w:val="single" w:sz="4" w:space="0" w:color="auto"/>
              <w:right w:val="single" w:sz="4" w:space="0" w:color="auto"/>
            </w:tcBorders>
            <w:shd w:val="clear" w:color="auto" w:fill="D0CECE"/>
            <w:vAlign w:val="center"/>
            <w:hideMark/>
          </w:tcPr>
          <w:p w:rsidR="004E3E0A" w:rsidRDefault="004E3E0A" w:rsidP="00EE404C">
            <w:pPr>
              <w:jc w:val="center"/>
              <w:rPr>
                <w:rFonts w:ascii="Calibri" w:hAnsi="Calibri" w:cs="Calibri"/>
                <w:b/>
                <w:bCs/>
                <w:color w:val="000000"/>
                <w:sz w:val="20"/>
                <w:szCs w:val="20"/>
              </w:rPr>
            </w:pPr>
            <w:r>
              <w:rPr>
                <w:rFonts w:ascii="Calibri" w:hAnsi="Calibri" w:cs="Calibri"/>
                <w:b/>
                <w:bCs/>
                <w:color w:val="000000"/>
                <w:sz w:val="20"/>
                <w:szCs w:val="20"/>
              </w:rPr>
              <w:t>studenci, którzy nie osiągnęli efektów kształcenia (wartość średnia w %)</w:t>
            </w:r>
          </w:p>
        </w:tc>
      </w:tr>
      <w:tr w:rsidR="004E3E0A" w:rsidTr="004E3E0A">
        <w:trPr>
          <w:trHeight w:val="300"/>
        </w:trPr>
        <w:tc>
          <w:tcPr>
            <w:tcW w:w="1560" w:type="dxa"/>
            <w:vMerge w:val="restart"/>
            <w:tcBorders>
              <w:top w:val="nil"/>
              <w:left w:val="single" w:sz="4" w:space="0" w:color="auto"/>
              <w:bottom w:val="single" w:sz="4" w:space="0" w:color="000000"/>
              <w:right w:val="single" w:sz="4" w:space="0" w:color="auto"/>
            </w:tcBorders>
            <w:noWrap/>
            <w:vAlign w:val="center"/>
            <w:hideMark/>
          </w:tcPr>
          <w:p w:rsidR="004E3E0A" w:rsidRPr="005B1D49" w:rsidRDefault="004E3E0A" w:rsidP="00EE404C">
            <w:pPr>
              <w:jc w:val="center"/>
              <w:rPr>
                <w:rFonts w:ascii="Calibri" w:hAnsi="Calibri" w:cs="Calibri"/>
                <w:color w:val="000000"/>
              </w:rPr>
            </w:pPr>
            <w:r>
              <w:rPr>
                <w:rFonts w:ascii="Calibri" w:hAnsi="Calibri" w:cs="Calibri"/>
                <w:color w:val="000000"/>
              </w:rPr>
              <w:t>Ogrodnictwo</w:t>
            </w:r>
          </w:p>
        </w:tc>
        <w:tc>
          <w:tcPr>
            <w:tcW w:w="960" w:type="dxa"/>
            <w:vMerge w:val="restart"/>
            <w:tcBorders>
              <w:top w:val="nil"/>
              <w:left w:val="single" w:sz="4" w:space="0" w:color="auto"/>
              <w:bottom w:val="single" w:sz="4" w:space="0" w:color="000000"/>
              <w:right w:val="single" w:sz="4" w:space="0" w:color="auto"/>
            </w:tcBorders>
            <w:noWrap/>
            <w:vAlign w:val="center"/>
            <w:hideMark/>
          </w:tcPr>
          <w:p w:rsidR="004E3E0A" w:rsidRPr="005B1D49" w:rsidRDefault="004E3E0A" w:rsidP="00EE404C">
            <w:pPr>
              <w:jc w:val="center"/>
              <w:rPr>
                <w:rFonts w:ascii="Calibri" w:hAnsi="Calibri" w:cs="Calibri"/>
                <w:color w:val="000000"/>
              </w:rPr>
            </w:pPr>
            <w:r w:rsidRPr="005B1D49">
              <w:rPr>
                <w:rFonts w:ascii="Calibri" w:hAnsi="Calibri" w:cs="Calibri"/>
                <w:color w:val="000000"/>
              </w:rPr>
              <w:t>S2</w:t>
            </w:r>
          </w:p>
        </w:tc>
        <w:tc>
          <w:tcPr>
            <w:tcW w:w="1400" w:type="dxa"/>
            <w:vMerge w:val="restart"/>
            <w:tcBorders>
              <w:top w:val="nil"/>
              <w:left w:val="single" w:sz="4" w:space="0" w:color="auto"/>
              <w:bottom w:val="single" w:sz="4" w:space="0" w:color="000000"/>
              <w:right w:val="single" w:sz="4" w:space="0" w:color="auto"/>
            </w:tcBorders>
            <w:vAlign w:val="center"/>
            <w:hideMark/>
          </w:tcPr>
          <w:p w:rsidR="004E3E0A" w:rsidRPr="005B1D49" w:rsidRDefault="004E3E0A" w:rsidP="00EE404C">
            <w:pPr>
              <w:jc w:val="center"/>
              <w:rPr>
                <w:rFonts w:ascii="Calibri" w:hAnsi="Calibri" w:cs="Calibri"/>
                <w:color w:val="000000"/>
              </w:rPr>
            </w:pPr>
            <w:r w:rsidRPr="005B1D49">
              <w:rPr>
                <w:rFonts w:ascii="Calibri" w:hAnsi="Calibri" w:cs="Calibri"/>
                <w:color w:val="000000"/>
              </w:rPr>
              <w:t xml:space="preserve">studia stacjonarne </w:t>
            </w:r>
          </w:p>
        </w:tc>
        <w:tc>
          <w:tcPr>
            <w:tcW w:w="960" w:type="dxa"/>
            <w:tcBorders>
              <w:top w:val="nil"/>
              <w:left w:val="nil"/>
              <w:bottom w:val="single" w:sz="4" w:space="0" w:color="auto"/>
              <w:right w:val="single" w:sz="4" w:space="0" w:color="auto"/>
            </w:tcBorders>
            <w:noWrap/>
            <w:vAlign w:val="center"/>
            <w:hideMark/>
          </w:tcPr>
          <w:p w:rsidR="004E3E0A" w:rsidRDefault="004E3E0A" w:rsidP="00EE404C">
            <w:pPr>
              <w:jc w:val="center"/>
              <w:rPr>
                <w:rFonts w:ascii="Calibri" w:hAnsi="Calibri" w:cs="Calibri"/>
                <w:color w:val="000000"/>
              </w:rPr>
            </w:pPr>
            <w:r>
              <w:rPr>
                <w:rFonts w:ascii="Calibri" w:hAnsi="Calibri" w:cs="Calibri"/>
                <w:color w:val="000000"/>
              </w:rPr>
              <w:t>1</w:t>
            </w:r>
          </w:p>
        </w:tc>
        <w:tc>
          <w:tcPr>
            <w:tcW w:w="1600" w:type="dxa"/>
            <w:tcBorders>
              <w:top w:val="nil"/>
              <w:left w:val="nil"/>
              <w:bottom w:val="single" w:sz="4" w:space="0" w:color="auto"/>
              <w:right w:val="single" w:sz="4" w:space="0" w:color="auto"/>
            </w:tcBorders>
            <w:noWrap/>
            <w:vAlign w:val="center"/>
            <w:hideMark/>
          </w:tcPr>
          <w:p w:rsidR="004E3E0A" w:rsidRDefault="004E3E0A" w:rsidP="00EE404C">
            <w:pPr>
              <w:jc w:val="center"/>
              <w:rPr>
                <w:rFonts w:ascii="Calibri" w:hAnsi="Calibri" w:cs="Calibri"/>
                <w:color w:val="000000"/>
              </w:rPr>
            </w:pPr>
            <w:r>
              <w:rPr>
                <w:rFonts w:ascii="Calibri" w:hAnsi="Calibri" w:cs="Calibri"/>
                <w:color w:val="000000"/>
              </w:rPr>
              <w:t>2016/2017</w:t>
            </w:r>
          </w:p>
        </w:tc>
        <w:tc>
          <w:tcPr>
            <w:tcW w:w="2880" w:type="dxa"/>
            <w:tcBorders>
              <w:top w:val="nil"/>
              <w:left w:val="nil"/>
              <w:bottom w:val="single" w:sz="4" w:space="0" w:color="auto"/>
              <w:right w:val="single" w:sz="4" w:space="0" w:color="auto"/>
            </w:tcBorders>
            <w:noWrap/>
            <w:vAlign w:val="center"/>
          </w:tcPr>
          <w:p w:rsidR="004E3E0A" w:rsidRDefault="00755D3F" w:rsidP="00EE404C">
            <w:pPr>
              <w:jc w:val="center"/>
              <w:rPr>
                <w:rFonts w:ascii="Calibri" w:hAnsi="Calibri" w:cs="Calibri"/>
                <w:color w:val="000000"/>
              </w:rPr>
            </w:pPr>
            <w:r>
              <w:rPr>
                <w:rFonts w:ascii="Calibri" w:hAnsi="Calibri" w:cs="Calibri"/>
                <w:color w:val="000000"/>
              </w:rPr>
              <w:t>0</w:t>
            </w:r>
          </w:p>
        </w:tc>
      </w:tr>
      <w:tr w:rsidR="004E3E0A" w:rsidTr="004E3E0A">
        <w:trPr>
          <w:trHeight w:val="300"/>
        </w:trPr>
        <w:tc>
          <w:tcPr>
            <w:tcW w:w="0" w:type="auto"/>
            <w:vMerge/>
            <w:tcBorders>
              <w:top w:val="nil"/>
              <w:left w:val="single" w:sz="4" w:space="0" w:color="auto"/>
              <w:bottom w:val="single" w:sz="4" w:space="0" w:color="000000"/>
              <w:right w:val="single" w:sz="4" w:space="0" w:color="auto"/>
            </w:tcBorders>
            <w:vAlign w:val="center"/>
            <w:hideMark/>
          </w:tcPr>
          <w:p w:rsidR="004E3E0A" w:rsidRDefault="004E3E0A" w:rsidP="00EE404C">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4E3E0A" w:rsidRDefault="004E3E0A" w:rsidP="00EE404C">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4E3E0A" w:rsidRDefault="004E3E0A" w:rsidP="00EE404C">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noWrap/>
            <w:vAlign w:val="center"/>
            <w:hideMark/>
          </w:tcPr>
          <w:p w:rsidR="004E3E0A" w:rsidRDefault="004E3E0A" w:rsidP="00EE404C">
            <w:pPr>
              <w:jc w:val="center"/>
              <w:rPr>
                <w:rFonts w:ascii="Calibri" w:hAnsi="Calibri" w:cs="Calibri"/>
                <w:color w:val="000000"/>
              </w:rPr>
            </w:pPr>
            <w:r>
              <w:rPr>
                <w:rFonts w:ascii="Calibri" w:hAnsi="Calibri" w:cs="Calibri"/>
                <w:color w:val="000000"/>
              </w:rPr>
              <w:t>3</w:t>
            </w:r>
          </w:p>
        </w:tc>
        <w:tc>
          <w:tcPr>
            <w:tcW w:w="1600" w:type="dxa"/>
            <w:tcBorders>
              <w:top w:val="nil"/>
              <w:left w:val="nil"/>
              <w:bottom w:val="single" w:sz="4" w:space="0" w:color="auto"/>
              <w:right w:val="single" w:sz="4" w:space="0" w:color="auto"/>
            </w:tcBorders>
            <w:noWrap/>
            <w:vAlign w:val="center"/>
            <w:hideMark/>
          </w:tcPr>
          <w:p w:rsidR="004E3E0A" w:rsidRDefault="004E3E0A" w:rsidP="00EE404C">
            <w:pPr>
              <w:jc w:val="center"/>
              <w:rPr>
                <w:rFonts w:ascii="Calibri" w:hAnsi="Calibri" w:cs="Calibri"/>
                <w:color w:val="000000"/>
              </w:rPr>
            </w:pPr>
            <w:r>
              <w:rPr>
                <w:rFonts w:ascii="Calibri" w:hAnsi="Calibri" w:cs="Calibri"/>
                <w:color w:val="000000"/>
              </w:rPr>
              <w:t>2016/2017</w:t>
            </w:r>
          </w:p>
        </w:tc>
        <w:tc>
          <w:tcPr>
            <w:tcW w:w="2880" w:type="dxa"/>
            <w:tcBorders>
              <w:top w:val="nil"/>
              <w:left w:val="nil"/>
              <w:bottom w:val="single" w:sz="4" w:space="0" w:color="auto"/>
              <w:right w:val="single" w:sz="4" w:space="0" w:color="auto"/>
            </w:tcBorders>
            <w:noWrap/>
            <w:vAlign w:val="center"/>
          </w:tcPr>
          <w:p w:rsidR="004E3E0A" w:rsidRDefault="00755D3F" w:rsidP="00EE404C">
            <w:pPr>
              <w:jc w:val="center"/>
              <w:rPr>
                <w:rFonts w:ascii="Calibri" w:hAnsi="Calibri" w:cs="Calibri"/>
                <w:color w:val="000000"/>
              </w:rPr>
            </w:pPr>
            <w:r>
              <w:rPr>
                <w:rFonts w:ascii="Calibri" w:hAnsi="Calibri" w:cs="Calibri"/>
                <w:color w:val="000000"/>
              </w:rPr>
              <w:t>35</w:t>
            </w:r>
          </w:p>
        </w:tc>
      </w:tr>
      <w:tr w:rsidR="004E3E0A" w:rsidTr="004E3E0A">
        <w:trPr>
          <w:trHeight w:val="300"/>
        </w:trPr>
        <w:tc>
          <w:tcPr>
            <w:tcW w:w="0" w:type="auto"/>
            <w:vMerge/>
            <w:tcBorders>
              <w:top w:val="nil"/>
              <w:left w:val="single" w:sz="4" w:space="0" w:color="auto"/>
              <w:bottom w:val="single" w:sz="4" w:space="0" w:color="000000"/>
              <w:right w:val="single" w:sz="4" w:space="0" w:color="auto"/>
            </w:tcBorders>
            <w:vAlign w:val="center"/>
            <w:hideMark/>
          </w:tcPr>
          <w:p w:rsidR="004E3E0A" w:rsidRDefault="004E3E0A" w:rsidP="00EE404C">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4E3E0A" w:rsidRDefault="004E3E0A" w:rsidP="00EE404C">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4E3E0A" w:rsidRDefault="004E3E0A" w:rsidP="00EE404C">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noWrap/>
            <w:vAlign w:val="center"/>
            <w:hideMark/>
          </w:tcPr>
          <w:p w:rsidR="004E3E0A" w:rsidRDefault="004E3E0A" w:rsidP="00EE404C">
            <w:pPr>
              <w:jc w:val="center"/>
              <w:rPr>
                <w:rFonts w:ascii="Calibri" w:hAnsi="Calibri" w:cs="Calibri"/>
                <w:color w:val="000000"/>
              </w:rPr>
            </w:pPr>
            <w:r>
              <w:rPr>
                <w:rFonts w:ascii="Calibri" w:hAnsi="Calibri" w:cs="Calibri"/>
                <w:color w:val="000000"/>
              </w:rPr>
              <w:t>2</w:t>
            </w:r>
          </w:p>
        </w:tc>
        <w:tc>
          <w:tcPr>
            <w:tcW w:w="1600" w:type="dxa"/>
            <w:tcBorders>
              <w:top w:val="nil"/>
              <w:left w:val="nil"/>
              <w:bottom w:val="single" w:sz="4" w:space="0" w:color="auto"/>
              <w:right w:val="single" w:sz="4" w:space="0" w:color="auto"/>
            </w:tcBorders>
            <w:noWrap/>
            <w:vAlign w:val="center"/>
            <w:hideMark/>
          </w:tcPr>
          <w:p w:rsidR="004E3E0A" w:rsidRDefault="004E3E0A" w:rsidP="00EE404C">
            <w:pPr>
              <w:jc w:val="center"/>
              <w:rPr>
                <w:rFonts w:ascii="Calibri" w:hAnsi="Calibri" w:cs="Calibri"/>
                <w:color w:val="000000"/>
              </w:rPr>
            </w:pPr>
            <w:r>
              <w:rPr>
                <w:rFonts w:ascii="Calibri" w:hAnsi="Calibri" w:cs="Calibri"/>
                <w:color w:val="000000"/>
              </w:rPr>
              <w:t>2017/2018</w:t>
            </w:r>
          </w:p>
        </w:tc>
        <w:tc>
          <w:tcPr>
            <w:tcW w:w="2880" w:type="dxa"/>
            <w:tcBorders>
              <w:top w:val="nil"/>
              <w:left w:val="nil"/>
              <w:bottom w:val="single" w:sz="4" w:space="0" w:color="auto"/>
              <w:right w:val="single" w:sz="4" w:space="0" w:color="auto"/>
            </w:tcBorders>
            <w:noWrap/>
            <w:vAlign w:val="center"/>
          </w:tcPr>
          <w:p w:rsidR="004E3E0A" w:rsidRDefault="00755D3F" w:rsidP="00EE404C">
            <w:pPr>
              <w:jc w:val="center"/>
              <w:rPr>
                <w:rFonts w:ascii="Calibri" w:hAnsi="Calibri" w:cs="Calibri"/>
                <w:color w:val="000000"/>
              </w:rPr>
            </w:pPr>
            <w:r>
              <w:rPr>
                <w:rFonts w:ascii="Calibri" w:hAnsi="Calibri" w:cs="Calibri"/>
                <w:color w:val="000000"/>
              </w:rPr>
              <w:t>25</w:t>
            </w:r>
          </w:p>
        </w:tc>
      </w:tr>
      <w:tr w:rsidR="004E3E0A" w:rsidTr="004E3E0A">
        <w:trPr>
          <w:trHeight w:val="300"/>
        </w:trPr>
        <w:tc>
          <w:tcPr>
            <w:tcW w:w="6480" w:type="dxa"/>
            <w:gridSpan w:val="5"/>
            <w:tcBorders>
              <w:top w:val="single" w:sz="4" w:space="0" w:color="auto"/>
              <w:left w:val="single" w:sz="4" w:space="0" w:color="auto"/>
              <w:bottom w:val="single" w:sz="4" w:space="0" w:color="auto"/>
              <w:right w:val="single" w:sz="4" w:space="0" w:color="000000"/>
            </w:tcBorders>
            <w:shd w:val="clear" w:color="auto" w:fill="D0CECE"/>
            <w:noWrap/>
            <w:vAlign w:val="bottom"/>
            <w:hideMark/>
          </w:tcPr>
          <w:p w:rsidR="004E3E0A" w:rsidRDefault="004E3E0A" w:rsidP="00EE404C">
            <w:pPr>
              <w:jc w:val="center"/>
              <w:rPr>
                <w:rFonts w:ascii="Calibri" w:hAnsi="Calibri" w:cs="Calibri"/>
                <w:b/>
                <w:bCs/>
                <w:color w:val="000000"/>
                <w:sz w:val="20"/>
                <w:szCs w:val="20"/>
              </w:rPr>
            </w:pPr>
            <w:r>
              <w:rPr>
                <w:rFonts w:ascii="Calibri" w:hAnsi="Calibri" w:cs="Calibri"/>
                <w:b/>
                <w:bCs/>
                <w:color w:val="000000"/>
                <w:sz w:val="20"/>
                <w:szCs w:val="20"/>
              </w:rPr>
              <w:t>wartość średnia dla kierunku</w:t>
            </w:r>
          </w:p>
        </w:tc>
        <w:tc>
          <w:tcPr>
            <w:tcW w:w="2880" w:type="dxa"/>
            <w:tcBorders>
              <w:top w:val="nil"/>
              <w:left w:val="nil"/>
              <w:bottom w:val="single" w:sz="4" w:space="0" w:color="auto"/>
              <w:right w:val="single" w:sz="4" w:space="0" w:color="auto"/>
            </w:tcBorders>
            <w:shd w:val="clear" w:color="auto" w:fill="D0CECE"/>
            <w:noWrap/>
            <w:vAlign w:val="bottom"/>
          </w:tcPr>
          <w:p w:rsidR="004E3E0A" w:rsidRPr="00F6737E" w:rsidRDefault="00755D3F" w:rsidP="00EE404C">
            <w:pPr>
              <w:jc w:val="center"/>
              <w:rPr>
                <w:rFonts w:ascii="Calibri" w:hAnsi="Calibri" w:cs="Calibri"/>
                <w:b/>
                <w:color w:val="000000"/>
              </w:rPr>
            </w:pPr>
            <w:r w:rsidRPr="00DB2A5E">
              <w:rPr>
                <w:rFonts w:ascii="Calibri" w:hAnsi="Calibri" w:cs="Calibri"/>
                <w:b/>
                <w:color w:val="FF0000"/>
              </w:rPr>
              <w:t>30</w:t>
            </w:r>
          </w:p>
        </w:tc>
      </w:tr>
    </w:tbl>
    <w:p w:rsidR="004E3E0A" w:rsidRDefault="004E3E0A" w:rsidP="004E3E0A"/>
    <w:p w:rsidR="00F529C6" w:rsidRPr="00DB2A5E" w:rsidRDefault="00F529C6" w:rsidP="00F529C6">
      <w:pPr>
        <w:rPr>
          <w:rFonts w:asciiTheme="minorHAnsi" w:hAnsiTheme="minorHAnsi" w:cstheme="minorHAnsi"/>
          <w:b/>
          <w:color w:val="0070C0"/>
          <w:sz w:val="28"/>
          <w:szCs w:val="28"/>
          <w:u w:val="single"/>
        </w:rPr>
      </w:pPr>
      <w:r w:rsidRPr="00DB2A5E">
        <w:rPr>
          <w:rFonts w:asciiTheme="minorHAnsi" w:hAnsiTheme="minorHAnsi" w:cstheme="minorHAnsi"/>
          <w:b/>
          <w:color w:val="0070C0"/>
          <w:sz w:val="28"/>
          <w:szCs w:val="28"/>
          <w:u w:val="single"/>
        </w:rPr>
        <w:lastRenderedPageBreak/>
        <w:t>UPRAWA WINOROŚLI I WINIARSTWO</w:t>
      </w:r>
    </w:p>
    <w:p w:rsidR="008F3017" w:rsidRPr="0010558A" w:rsidRDefault="008F3017" w:rsidP="00F529C6">
      <w:pPr>
        <w:rPr>
          <w:b/>
          <w:color w:val="0070C0"/>
        </w:rPr>
      </w:pPr>
    </w:p>
    <w:p w:rsidR="00F529C6" w:rsidRDefault="00F529C6" w:rsidP="004E3E0A">
      <w:r>
        <w:t xml:space="preserve">Tab. </w:t>
      </w:r>
      <w:r w:rsidR="00B94BB0">
        <w:t>5.</w:t>
      </w:r>
      <w:r>
        <w:t xml:space="preserve"> Zestawienie dla kierunku Uprawa winorośli i winiarstwo  S1 - podsumowanie</w:t>
      </w:r>
    </w:p>
    <w:tbl>
      <w:tblPr>
        <w:tblW w:w="9360" w:type="dxa"/>
        <w:tblInd w:w="55" w:type="dxa"/>
        <w:tblCellMar>
          <w:left w:w="70" w:type="dxa"/>
          <w:right w:w="70" w:type="dxa"/>
        </w:tblCellMar>
        <w:tblLook w:val="04A0"/>
      </w:tblPr>
      <w:tblGrid>
        <w:gridCol w:w="1560"/>
        <w:gridCol w:w="960"/>
        <w:gridCol w:w="1400"/>
        <w:gridCol w:w="960"/>
        <w:gridCol w:w="1600"/>
        <w:gridCol w:w="2880"/>
      </w:tblGrid>
      <w:tr w:rsidR="00F529C6" w:rsidRPr="007B669B" w:rsidTr="00EE404C">
        <w:trPr>
          <w:trHeight w:val="300"/>
        </w:trPr>
        <w:tc>
          <w:tcPr>
            <w:tcW w:w="1560" w:type="dxa"/>
            <w:tcBorders>
              <w:top w:val="nil"/>
              <w:left w:val="nil"/>
              <w:bottom w:val="nil"/>
              <w:right w:val="nil"/>
            </w:tcBorders>
            <w:shd w:val="clear" w:color="auto" w:fill="auto"/>
            <w:noWrap/>
            <w:vAlign w:val="bottom"/>
            <w:hideMark/>
          </w:tcPr>
          <w:p w:rsidR="00F529C6" w:rsidRPr="007B669B" w:rsidRDefault="00F529C6" w:rsidP="00EE404C">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F529C6" w:rsidRPr="007B669B" w:rsidRDefault="00F529C6" w:rsidP="00EE404C">
            <w:pPr>
              <w:rPr>
                <w:rFonts w:ascii="Calibri" w:hAnsi="Calibri"/>
                <w:color w:val="000000"/>
              </w:rPr>
            </w:pPr>
          </w:p>
        </w:tc>
        <w:tc>
          <w:tcPr>
            <w:tcW w:w="1400" w:type="dxa"/>
            <w:tcBorders>
              <w:top w:val="nil"/>
              <w:left w:val="nil"/>
              <w:bottom w:val="nil"/>
              <w:right w:val="nil"/>
            </w:tcBorders>
            <w:shd w:val="clear" w:color="auto" w:fill="auto"/>
            <w:noWrap/>
            <w:vAlign w:val="bottom"/>
            <w:hideMark/>
          </w:tcPr>
          <w:p w:rsidR="00F529C6" w:rsidRPr="007B669B" w:rsidRDefault="00F529C6" w:rsidP="00EE404C">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F529C6" w:rsidRPr="007B669B" w:rsidRDefault="00F529C6" w:rsidP="00EE404C">
            <w:pPr>
              <w:rPr>
                <w:rFonts w:ascii="Calibri" w:hAnsi="Calibri"/>
                <w:color w:val="000000"/>
              </w:rPr>
            </w:pPr>
          </w:p>
        </w:tc>
        <w:tc>
          <w:tcPr>
            <w:tcW w:w="1600" w:type="dxa"/>
            <w:tcBorders>
              <w:top w:val="nil"/>
              <w:left w:val="nil"/>
              <w:bottom w:val="nil"/>
              <w:right w:val="nil"/>
            </w:tcBorders>
            <w:shd w:val="clear" w:color="auto" w:fill="auto"/>
            <w:noWrap/>
            <w:vAlign w:val="bottom"/>
            <w:hideMark/>
          </w:tcPr>
          <w:p w:rsidR="00F529C6" w:rsidRPr="007B669B" w:rsidRDefault="00F529C6" w:rsidP="00EE404C">
            <w:pPr>
              <w:rPr>
                <w:rFonts w:ascii="Calibri" w:hAnsi="Calibri"/>
                <w:color w:val="000000"/>
              </w:rPr>
            </w:pPr>
          </w:p>
        </w:tc>
        <w:tc>
          <w:tcPr>
            <w:tcW w:w="2880" w:type="dxa"/>
            <w:tcBorders>
              <w:top w:val="nil"/>
              <w:left w:val="nil"/>
              <w:bottom w:val="nil"/>
              <w:right w:val="nil"/>
            </w:tcBorders>
            <w:shd w:val="clear" w:color="auto" w:fill="auto"/>
            <w:noWrap/>
            <w:vAlign w:val="bottom"/>
            <w:hideMark/>
          </w:tcPr>
          <w:p w:rsidR="00F529C6" w:rsidRPr="007B669B" w:rsidRDefault="00F529C6" w:rsidP="00EE404C">
            <w:pPr>
              <w:rPr>
                <w:rFonts w:ascii="Calibri" w:hAnsi="Calibri"/>
                <w:color w:val="000000"/>
              </w:rPr>
            </w:pPr>
          </w:p>
        </w:tc>
      </w:tr>
      <w:tr w:rsidR="00F529C6" w:rsidRPr="007B669B" w:rsidTr="00EE404C">
        <w:trPr>
          <w:trHeight w:val="765"/>
        </w:trPr>
        <w:tc>
          <w:tcPr>
            <w:tcW w:w="1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F529C6" w:rsidRPr="007B669B" w:rsidRDefault="00F529C6" w:rsidP="00EE404C">
            <w:pPr>
              <w:jc w:val="center"/>
              <w:rPr>
                <w:rFonts w:ascii="Calibri" w:hAnsi="Calibri"/>
                <w:b/>
                <w:bCs/>
                <w:color w:val="000000"/>
                <w:sz w:val="20"/>
                <w:szCs w:val="20"/>
              </w:rPr>
            </w:pPr>
            <w:r w:rsidRPr="007B669B">
              <w:rPr>
                <w:rFonts w:ascii="Calibri" w:hAnsi="Calibri"/>
                <w:b/>
                <w:bCs/>
                <w:color w:val="000000"/>
                <w:sz w:val="20"/>
                <w:szCs w:val="20"/>
              </w:rPr>
              <w:t xml:space="preserve">kierunek </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F529C6" w:rsidRPr="007B669B" w:rsidRDefault="00F529C6" w:rsidP="00EE404C">
            <w:pPr>
              <w:jc w:val="center"/>
              <w:rPr>
                <w:rFonts w:ascii="Calibri" w:hAnsi="Calibri"/>
                <w:b/>
                <w:bCs/>
                <w:color w:val="000000"/>
                <w:sz w:val="20"/>
                <w:szCs w:val="20"/>
              </w:rPr>
            </w:pPr>
            <w:r w:rsidRPr="007B669B">
              <w:rPr>
                <w:rFonts w:ascii="Calibri" w:hAnsi="Calibri"/>
                <w:b/>
                <w:bCs/>
                <w:color w:val="000000"/>
                <w:sz w:val="20"/>
                <w:szCs w:val="20"/>
              </w:rPr>
              <w:t>Poziom</w:t>
            </w:r>
          </w:p>
        </w:tc>
        <w:tc>
          <w:tcPr>
            <w:tcW w:w="1400" w:type="dxa"/>
            <w:tcBorders>
              <w:top w:val="single" w:sz="4" w:space="0" w:color="auto"/>
              <w:left w:val="nil"/>
              <w:bottom w:val="single" w:sz="4" w:space="0" w:color="auto"/>
              <w:right w:val="single" w:sz="4" w:space="0" w:color="auto"/>
            </w:tcBorders>
            <w:shd w:val="clear" w:color="000000" w:fill="D0CECE"/>
            <w:vAlign w:val="center"/>
            <w:hideMark/>
          </w:tcPr>
          <w:p w:rsidR="00F529C6" w:rsidRPr="007B669B" w:rsidRDefault="00F529C6" w:rsidP="00EE404C">
            <w:pPr>
              <w:jc w:val="center"/>
              <w:rPr>
                <w:rFonts w:ascii="Calibri" w:hAnsi="Calibri"/>
                <w:b/>
                <w:bCs/>
                <w:color w:val="000000"/>
                <w:sz w:val="20"/>
                <w:szCs w:val="20"/>
              </w:rPr>
            </w:pPr>
            <w:r w:rsidRPr="007B669B">
              <w:rPr>
                <w:rFonts w:ascii="Calibri" w:hAnsi="Calibri"/>
                <w:b/>
                <w:bCs/>
                <w:color w:val="000000"/>
                <w:sz w:val="20"/>
                <w:szCs w:val="20"/>
              </w:rPr>
              <w:t>Forma</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F529C6" w:rsidRPr="007B669B" w:rsidRDefault="00F529C6" w:rsidP="00EE404C">
            <w:pPr>
              <w:jc w:val="center"/>
              <w:rPr>
                <w:rFonts w:ascii="Calibri" w:hAnsi="Calibri"/>
                <w:b/>
                <w:bCs/>
                <w:color w:val="000000"/>
                <w:sz w:val="20"/>
                <w:szCs w:val="20"/>
              </w:rPr>
            </w:pPr>
            <w:r w:rsidRPr="007B669B">
              <w:rPr>
                <w:rFonts w:ascii="Calibri" w:hAnsi="Calibri"/>
                <w:b/>
                <w:bCs/>
                <w:color w:val="000000"/>
                <w:sz w:val="20"/>
                <w:szCs w:val="20"/>
              </w:rPr>
              <w:t xml:space="preserve">Semestr </w:t>
            </w:r>
          </w:p>
        </w:tc>
        <w:tc>
          <w:tcPr>
            <w:tcW w:w="1600" w:type="dxa"/>
            <w:tcBorders>
              <w:top w:val="single" w:sz="4" w:space="0" w:color="auto"/>
              <w:left w:val="nil"/>
              <w:bottom w:val="single" w:sz="4" w:space="0" w:color="auto"/>
              <w:right w:val="single" w:sz="4" w:space="0" w:color="auto"/>
            </w:tcBorders>
            <w:shd w:val="clear" w:color="000000" w:fill="D0CECE"/>
            <w:vAlign w:val="center"/>
            <w:hideMark/>
          </w:tcPr>
          <w:p w:rsidR="00F529C6" w:rsidRPr="007B669B" w:rsidRDefault="00F529C6" w:rsidP="00EE404C">
            <w:pPr>
              <w:jc w:val="center"/>
              <w:rPr>
                <w:rFonts w:ascii="Calibri" w:hAnsi="Calibri"/>
                <w:b/>
                <w:bCs/>
                <w:color w:val="000000"/>
                <w:sz w:val="20"/>
                <w:szCs w:val="20"/>
              </w:rPr>
            </w:pPr>
            <w:r w:rsidRPr="007B669B">
              <w:rPr>
                <w:rFonts w:ascii="Calibri" w:hAnsi="Calibri"/>
                <w:b/>
                <w:bCs/>
                <w:color w:val="000000"/>
                <w:sz w:val="20"/>
                <w:szCs w:val="20"/>
              </w:rPr>
              <w:t xml:space="preserve">rok akademicki </w:t>
            </w:r>
          </w:p>
        </w:tc>
        <w:tc>
          <w:tcPr>
            <w:tcW w:w="2880" w:type="dxa"/>
            <w:tcBorders>
              <w:top w:val="single" w:sz="4" w:space="0" w:color="auto"/>
              <w:left w:val="nil"/>
              <w:bottom w:val="single" w:sz="4" w:space="0" w:color="auto"/>
              <w:right w:val="single" w:sz="4" w:space="0" w:color="auto"/>
            </w:tcBorders>
            <w:shd w:val="clear" w:color="000000" w:fill="D0CECE"/>
            <w:vAlign w:val="center"/>
            <w:hideMark/>
          </w:tcPr>
          <w:p w:rsidR="00F529C6" w:rsidRPr="007B669B" w:rsidRDefault="00F529C6" w:rsidP="00EE404C">
            <w:pPr>
              <w:jc w:val="center"/>
              <w:rPr>
                <w:rFonts w:ascii="Calibri" w:hAnsi="Calibri"/>
                <w:b/>
                <w:bCs/>
                <w:color w:val="000000"/>
                <w:sz w:val="20"/>
                <w:szCs w:val="20"/>
              </w:rPr>
            </w:pPr>
            <w:r w:rsidRPr="007B669B">
              <w:rPr>
                <w:rFonts w:ascii="Calibri" w:hAnsi="Calibri"/>
                <w:b/>
                <w:bCs/>
                <w:color w:val="000000"/>
                <w:sz w:val="20"/>
                <w:szCs w:val="20"/>
              </w:rPr>
              <w:t>studenci, którzy nie osiągnęli efektów kształcenia (wartość średnia w %)</w:t>
            </w:r>
          </w:p>
        </w:tc>
      </w:tr>
      <w:tr w:rsidR="00F529C6" w:rsidRPr="007B669B" w:rsidTr="00EE404C">
        <w:trPr>
          <w:trHeight w:val="300"/>
        </w:trPr>
        <w:tc>
          <w:tcPr>
            <w:tcW w:w="1560" w:type="dxa"/>
            <w:tcBorders>
              <w:top w:val="nil"/>
              <w:left w:val="single" w:sz="4" w:space="0" w:color="auto"/>
              <w:bottom w:val="single" w:sz="4" w:space="0" w:color="000000"/>
              <w:right w:val="single" w:sz="4" w:space="0" w:color="auto"/>
            </w:tcBorders>
            <w:shd w:val="clear" w:color="auto" w:fill="auto"/>
            <w:vAlign w:val="center"/>
            <w:hideMark/>
          </w:tcPr>
          <w:p w:rsidR="00F529C6" w:rsidRPr="007B669B" w:rsidRDefault="00F529C6" w:rsidP="00EE404C">
            <w:pPr>
              <w:jc w:val="center"/>
              <w:rPr>
                <w:rFonts w:ascii="Calibri" w:hAnsi="Calibri"/>
                <w:color w:val="000000"/>
              </w:rPr>
            </w:pPr>
            <w:r w:rsidRPr="007B669B">
              <w:rPr>
                <w:rFonts w:ascii="Calibri" w:hAnsi="Calibri"/>
                <w:color w:val="000000"/>
              </w:rPr>
              <w:t>Uprawa winorośli i winiarstwo</w:t>
            </w:r>
          </w:p>
        </w:tc>
        <w:tc>
          <w:tcPr>
            <w:tcW w:w="960" w:type="dxa"/>
            <w:tcBorders>
              <w:top w:val="nil"/>
              <w:left w:val="single" w:sz="4" w:space="0" w:color="auto"/>
              <w:bottom w:val="single" w:sz="4" w:space="0" w:color="000000"/>
              <w:right w:val="single" w:sz="4" w:space="0" w:color="auto"/>
            </w:tcBorders>
            <w:shd w:val="clear" w:color="auto" w:fill="auto"/>
            <w:noWrap/>
            <w:vAlign w:val="center"/>
            <w:hideMark/>
          </w:tcPr>
          <w:p w:rsidR="00F529C6" w:rsidRPr="007B669B" w:rsidRDefault="00F529C6" w:rsidP="00EE404C">
            <w:pPr>
              <w:jc w:val="center"/>
              <w:rPr>
                <w:rFonts w:ascii="Calibri" w:hAnsi="Calibri"/>
                <w:color w:val="000000"/>
              </w:rPr>
            </w:pPr>
            <w:r w:rsidRPr="007B669B">
              <w:rPr>
                <w:rFonts w:ascii="Calibri" w:hAnsi="Calibri"/>
                <w:color w:val="000000"/>
              </w:rPr>
              <w:t>S1</w:t>
            </w:r>
          </w:p>
        </w:tc>
        <w:tc>
          <w:tcPr>
            <w:tcW w:w="1400" w:type="dxa"/>
            <w:tcBorders>
              <w:top w:val="nil"/>
              <w:left w:val="single" w:sz="4" w:space="0" w:color="auto"/>
              <w:bottom w:val="single" w:sz="4" w:space="0" w:color="000000"/>
              <w:right w:val="single" w:sz="4" w:space="0" w:color="auto"/>
            </w:tcBorders>
            <w:shd w:val="clear" w:color="auto" w:fill="auto"/>
            <w:vAlign w:val="center"/>
            <w:hideMark/>
          </w:tcPr>
          <w:p w:rsidR="00F529C6" w:rsidRPr="007B669B" w:rsidRDefault="00F529C6" w:rsidP="00EE404C">
            <w:pPr>
              <w:jc w:val="center"/>
              <w:rPr>
                <w:rFonts w:ascii="Calibri" w:hAnsi="Calibri"/>
                <w:color w:val="000000"/>
              </w:rPr>
            </w:pPr>
            <w:r w:rsidRPr="007B669B">
              <w:rPr>
                <w:rFonts w:ascii="Calibri" w:hAnsi="Calibri"/>
                <w:color w:val="000000"/>
              </w:rPr>
              <w:t xml:space="preserve">studia stacjonarne </w:t>
            </w:r>
          </w:p>
        </w:tc>
        <w:tc>
          <w:tcPr>
            <w:tcW w:w="960" w:type="dxa"/>
            <w:tcBorders>
              <w:top w:val="nil"/>
              <w:left w:val="nil"/>
              <w:bottom w:val="single" w:sz="4" w:space="0" w:color="auto"/>
              <w:right w:val="single" w:sz="4" w:space="0" w:color="auto"/>
            </w:tcBorders>
            <w:shd w:val="clear" w:color="auto" w:fill="auto"/>
            <w:noWrap/>
            <w:vAlign w:val="center"/>
            <w:hideMark/>
          </w:tcPr>
          <w:p w:rsidR="00F529C6" w:rsidRPr="007B669B" w:rsidRDefault="00F529C6" w:rsidP="00EE404C">
            <w:pPr>
              <w:jc w:val="center"/>
              <w:rPr>
                <w:rFonts w:ascii="Calibri" w:hAnsi="Calibri"/>
                <w:color w:val="000000"/>
              </w:rPr>
            </w:pPr>
            <w:r w:rsidRPr="007B669B">
              <w:rPr>
                <w:rFonts w:ascii="Calibri" w:hAnsi="Calibri"/>
                <w:color w:val="000000"/>
              </w:rPr>
              <w:t>1</w:t>
            </w:r>
          </w:p>
        </w:tc>
        <w:tc>
          <w:tcPr>
            <w:tcW w:w="1600" w:type="dxa"/>
            <w:tcBorders>
              <w:top w:val="nil"/>
              <w:left w:val="nil"/>
              <w:bottom w:val="single" w:sz="4" w:space="0" w:color="auto"/>
              <w:right w:val="single" w:sz="4" w:space="0" w:color="auto"/>
            </w:tcBorders>
            <w:shd w:val="clear" w:color="auto" w:fill="auto"/>
            <w:noWrap/>
            <w:vAlign w:val="center"/>
            <w:hideMark/>
          </w:tcPr>
          <w:p w:rsidR="00F529C6" w:rsidRPr="007B669B" w:rsidRDefault="00F529C6" w:rsidP="00EE404C">
            <w:pPr>
              <w:jc w:val="center"/>
              <w:rPr>
                <w:rFonts w:ascii="Calibri" w:hAnsi="Calibri"/>
                <w:color w:val="000000"/>
              </w:rPr>
            </w:pPr>
            <w:r w:rsidRPr="007B669B">
              <w:rPr>
                <w:rFonts w:ascii="Calibri" w:hAnsi="Calibri"/>
                <w:color w:val="000000"/>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F529C6" w:rsidRPr="007B669B" w:rsidRDefault="00F529C6" w:rsidP="00EE404C">
            <w:pPr>
              <w:jc w:val="center"/>
              <w:rPr>
                <w:rFonts w:ascii="Calibri" w:hAnsi="Calibri"/>
                <w:color w:val="000000"/>
              </w:rPr>
            </w:pPr>
            <w:r w:rsidRPr="007B669B">
              <w:rPr>
                <w:rFonts w:ascii="Calibri" w:hAnsi="Calibri"/>
                <w:color w:val="000000"/>
              </w:rPr>
              <w:t>46,8</w:t>
            </w:r>
          </w:p>
        </w:tc>
      </w:tr>
      <w:tr w:rsidR="00F529C6" w:rsidRPr="007B669B" w:rsidTr="00EE404C">
        <w:trPr>
          <w:trHeight w:val="300"/>
        </w:trPr>
        <w:tc>
          <w:tcPr>
            <w:tcW w:w="6480" w:type="dxa"/>
            <w:gridSpan w:val="5"/>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F529C6" w:rsidRPr="007B669B" w:rsidRDefault="00F529C6" w:rsidP="00EE404C">
            <w:pPr>
              <w:jc w:val="center"/>
              <w:rPr>
                <w:rFonts w:ascii="Calibri" w:hAnsi="Calibri"/>
                <w:b/>
                <w:bCs/>
                <w:color w:val="000000"/>
                <w:sz w:val="20"/>
                <w:szCs w:val="20"/>
              </w:rPr>
            </w:pPr>
            <w:r w:rsidRPr="007B669B">
              <w:rPr>
                <w:rFonts w:ascii="Calibri" w:hAnsi="Calibri"/>
                <w:b/>
                <w:bCs/>
                <w:color w:val="000000"/>
                <w:sz w:val="20"/>
                <w:szCs w:val="20"/>
              </w:rPr>
              <w:t>wartość średnia dla kierunku</w:t>
            </w:r>
          </w:p>
        </w:tc>
        <w:tc>
          <w:tcPr>
            <w:tcW w:w="2880" w:type="dxa"/>
            <w:tcBorders>
              <w:top w:val="nil"/>
              <w:left w:val="nil"/>
              <w:bottom w:val="single" w:sz="4" w:space="0" w:color="auto"/>
              <w:right w:val="single" w:sz="4" w:space="0" w:color="auto"/>
            </w:tcBorders>
            <w:shd w:val="clear" w:color="000000" w:fill="D0CECE"/>
            <w:noWrap/>
            <w:vAlign w:val="bottom"/>
            <w:hideMark/>
          </w:tcPr>
          <w:p w:rsidR="00F529C6" w:rsidRPr="00F6737E" w:rsidRDefault="00F529C6" w:rsidP="00F529C6">
            <w:pPr>
              <w:jc w:val="center"/>
              <w:rPr>
                <w:rFonts w:ascii="Calibri" w:hAnsi="Calibri"/>
                <w:b/>
                <w:color w:val="000000"/>
              </w:rPr>
            </w:pPr>
            <w:r w:rsidRPr="00DB2A5E">
              <w:rPr>
                <w:rFonts w:ascii="Calibri" w:hAnsi="Calibri"/>
                <w:b/>
                <w:color w:val="FF0000"/>
              </w:rPr>
              <w:t>46,8</w:t>
            </w:r>
          </w:p>
        </w:tc>
      </w:tr>
    </w:tbl>
    <w:p w:rsidR="00673F70" w:rsidRPr="00DB2A5E" w:rsidRDefault="00673F70" w:rsidP="00673F70">
      <w:pPr>
        <w:jc w:val="center"/>
        <w:rPr>
          <w:b/>
          <w:color w:val="0070C0"/>
          <w:sz w:val="20"/>
          <w:szCs w:val="20"/>
        </w:rPr>
      </w:pPr>
    </w:p>
    <w:p w:rsidR="008F3017" w:rsidRPr="00DB2A5E" w:rsidRDefault="00395A7A" w:rsidP="00673F70">
      <w:pPr>
        <w:rPr>
          <w:rFonts w:asciiTheme="minorHAnsi" w:hAnsiTheme="minorHAnsi" w:cstheme="minorHAnsi"/>
          <w:b/>
          <w:color w:val="0070C0"/>
          <w:sz w:val="28"/>
          <w:szCs w:val="28"/>
          <w:u w:val="single"/>
        </w:rPr>
      </w:pPr>
      <w:r w:rsidRPr="00DB2A5E">
        <w:rPr>
          <w:rFonts w:asciiTheme="minorHAnsi" w:hAnsiTheme="minorHAnsi" w:cstheme="minorHAnsi"/>
          <w:b/>
          <w:color w:val="0070C0"/>
          <w:sz w:val="28"/>
          <w:szCs w:val="28"/>
          <w:u w:val="single"/>
        </w:rPr>
        <w:t>ODNAWIALNE ŹRÓDŁA ENERGII</w:t>
      </w:r>
    </w:p>
    <w:p w:rsidR="00DB2A5E" w:rsidRPr="0010558A" w:rsidRDefault="00DB2A5E" w:rsidP="00673F70">
      <w:pPr>
        <w:rPr>
          <w:b/>
          <w:color w:val="0070C0"/>
        </w:rPr>
      </w:pPr>
    </w:p>
    <w:p w:rsidR="00673F70" w:rsidRDefault="00673F70" w:rsidP="00DB2A5E">
      <w:pPr>
        <w:rPr>
          <w:b/>
          <w:sz w:val="20"/>
          <w:szCs w:val="20"/>
        </w:rPr>
      </w:pPr>
      <w:r>
        <w:t xml:space="preserve">Tab. </w:t>
      </w:r>
      <w:r w:rsidR="00B94BB0">
        <w:t>6.</w:t>
      </w:r>
      <w:r>
        <w:t xml:space="preserve"> Zestawienie dla kierunku Odnawialne Źródła Energii S1 - podsumowanie</w:t>
      </w:r>
      <w:r>
        <w:rPr>
          <w:b/>
          <w:sz w:val="20"/>
          <w:szCs w:val="20"/>
        </w:rPr>
        <w:tab/>
      </w:r>
    </w:p>
    <w:tbl>
      <w:tblPr>
        <w:tblW w:w="9360" w:type="dxa"/>
        <w:tblInd w:w="56" w:type="dxa"/>
        <w:tblCellMar>
          <w:left w:w="70" w:type="dxa"/>
          <w:right w:w="70" w:type="dxa"/>
        </w:tblCellMar>
        <w:tblLook w:val="04A0"/>
      </w:tblPr>
      <w:tblGrid>
        <w:gridCol w:w="1560"/>
        <w:gridCol w:w="960"/>
        <w:gridCol w:w="1400"/>
        <w:gridCol w:w="960"/>
        <w:gridCol w:w="1600"/>
        <w:gridCol w:w="2880"/>
      </w:tblGrid>
      <w:tr w:rsidR="00673F70" w:rsidTr="00395A7A">
        <w:trPr>
          <w:trHeight w:val="765"/>
        </w:trPr>
        <w:tc>
          <w:tcPr>
            <w:tcW w:w="156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73F70" w:rsidRDefault="00673F70" w:rsidP="00395A7A">
            <w:pPr>
              <w:jc w:val="center"/>
              <w:rPr>
                <w:rFonts w:ascii="Calibri" w:hAnsi="Calibri" w:cs="Calibri"/>
                <w:b/>
                <w:bCs/>
                <w:color w:val="000000"/>
                <w:sz w:val="20"/>
                <w:szCs w:val="20"/>
              </w:rPr>
            </w:pPr>
            <w:r>
              <w:rPr>
                <w:rFonts w:ascii="Calibri" w:hAnsi="Calibri" w:cs="Calibri"/>
                <w:b/>
                <w:bCs/>
                <w:color w:val="000000"/>
                <w:sz w:val="20"/>
                <w:szCs w:val="20"/>
              </w:rPr>
              <w:t xml:space="preserve">kierunek </w:t>
            </w:r>
          </w:p>
        </w:tc>
        <w:tc>
          <w:tcPr>
            <w:tcW w:w="960" w:type="dxa"/>
            <w:tcBorders>
              <w:top w:val="single" w:sz="4" w:space="0" w:color="auto"/>
              <w:left w:val="nil"/>
              <w:bottom w:val="single" w:sz="4" w:space="0" w:color="auto"/>
              <w:right w:val="single" w:sz="4" w:space="0" w:color="auto"/>
            </w:tcBorders>
            <w:shd w:val="clear" w:color="auto" w:fill="D0CECE"/>
            <w:vAlign w:val="center"/>
            <w:hideMark/>
          </w:tcPr>
          <w:p w:rsidR="00673F70" w:rsidRDefault="00673F70" w:rsidP="00395A7A">
            <w:pPr>
              <w:jc w:val="center"/>
              <w:rPr>
                <w:rFonts w:ascii="Calibri" w:hAnsi="Calibri" w:cs="Calibri"/>
                <w:b/>
                <w:bCs/>
                <w:color w:val="000000"/>
                <w:sz w:val="20"/>
                <w:szCs w:val="20"/>
              </w:rPr>
            </w:pPr>
            <w:r>
              <w:rPr>
                <w:rFonts w:ascii="Calibri" w:hAnsi="Calibri" w:cs="Calibri"/>
                <w:b/>
                <w:bCs/>
                <w:color w:val="000000"/>
                <w:sz w:val="20"/>
                <w:szCs w:val="20"/>
              </w:rPr>
              <w:t>Poziom</w:t>
            </w:r>
          </w:p>
        </w:tc>
        <w:tc>
          <w:tcPr>
            <w:tcW w:w="1400" w:type="dxa"/>
            <w:tcBorders>
              <w:top w:val="single" w:sz="4" w:space="0" w:color="auto"/>
              <w:left w:val="nil"/>
              <w:bottom w:val="single" w:sz="4" w:space="0" w:color="auto"/>
              <w:right w:val="single" w:sz="4" w:space="0" w:color="auto"/>
            </w:tcBorders>
            <w:shd w:val="clear" w:color="auto" w:fill="D0CECE"/>
            <w:vAlign w:val="center"/>
            <w:hideMark/>
          </w:tcPr>
          <w:p w:rsidR="00673F70" w:rsidRDefault="00673F70" w:rsidP="00395A7A">
            <w:pPr>
              <w:jc w:val="center"/>
              <w:rPr>
                <w:rFonts w:ascii="Calibri" w:hAnsi="Calibri" w:cs="Calibri"/>
                <w:b/>
                <w:bCs/>
                <w:color w:val="000000"/>
                <w:sz w:val="20"/>
                <w:szCs w:val="20"/>
              </w:rPr>
            </w:pPr>
            <w:r>
              <w:rPr>
                <w:rFonts w:ascii="Calibri" w:hAnsi="Calibri" w:cs="Calibri"/>
                <w:b/>
                <w:bCs/>
                <w:color w:val="000000"/>
                <w:sz w:val="20"/>
                <w:szCs w:val="20"/>
              </w:rPr>
              <w:t>Forma</w:t>
            </w:r>
          </w:p>
        </w:tc>
        <w:tc>
          <w:tcPr>
            <w:tcW w:w="960" w:type="dxa"/>
            <w:tcBorders>
              <w:top w:val="single" w:sz="4" w:space="0" w:color="auto"/>
              <w:left w:val="nil"/>
              <w:bottom w:val="single" w:sz="4" w:space="0" w:color="auto"/>
              <w:right w:val="single" w:sz="4" w:space="0" w:color="auto"/>
            </w:tcBorders>
            <w:shd w:val="clear" w:color="auto" w:fill="D0CECE"/>
            <w:vAlign w:val="center"/>
            <w:hideMark/>
          </w:tcPr>
          <w:p w:rsidR="00673F70" w:rsidRDefault="00673F70" w:rsidP="00395A7A">
            <w:pPr>
              <w:jc w:val="center"/>
              <w:rPr>
                <w:rFonts w:ascii="Calibri" w:hAnsi="Calibri" w:cs="Calibri"/>
                <w:b/>
                <w:bCs/>
                <w:color w:val="000000"/>
                <w:sz w:val="20"/>
                <w:szCs w:val="20"/>
              </w:rPr>
            </w:pPr>
            <w:r>
              <w:rPr>
                <w:rFonts w:ascii="Calibri" w:hAnsi="Calibri" w:cs="Calibri"/>
                <w:b/>
                <w:bCs/>
                <w:color w:val="000000"/>
                <w:sz w:val="20"/>
                <w:szCs w:val="20"/>
              </w:rPr>
              <w:t xml:space="preserve">Semestr </w:t>
            </w:r>
          </w:p>
        </w:tc>
        <w:tc>
          <w:tcPr>
            <w:tcW w:w="1600" w:type="dxa"/>
            <w:tcBorders>
              <w:top w:val="single" w:sz="4" w:space="0" w:color="auto"/>
              <w:left w:val="nil"/>
              <w:bottom w:val="single" w:sz="4" w:space="0" w:color="auto"/>
              <w:right w:val="single" w:sz="4" w:space="0" w:color="auto"/>
            </w:tcBorders>
            <w:shd w:val="clear" w:color="auto" w:fill="D0CECE"/>
            <w:vAlign w:val="center"/>
            <w:hideMark/>
          </w:tcPr>
          <w:p w:rsidR="00673F70" w:rsidRDefault="00673F70" w:rsidP="00395A7A">
            <w:pPr>
              <w:jc w:val="center"/>
              <w:rPr>
                <w:rFonts w:ascii="Calibri" w:hAnsi="Calibri" w:cs="Calibri"/>
                <w:b/>
                <w:bCs/>
                <w:color w:val="000000"/>
                <w:sz w:val="20"/>
                <w:szCs w:val="20"/>
              </w:rPr>
            </w:pPr>
            <w:r>
              <w:rPr>
                <w:rFonts w:ascii="Calibri" w:hAnsi="Calibri" w:cs="Calibri"/>
                <w:b/>
                <w:bCs/>
                <w:color w:val="000000"/>
                <w:sz w:val="20"/>
                <w:szCs w:val="20"/>
              </w:rPr>
              <w:t xml:space="preserve">rok akademicki </w:t>
            </w:r>
          </w:p>
        </w:tc>
        <w:tc>
          <w:tcPr>
            <w:tcW w:w="2880" w:type="dxa"/>
            <w:tcBorders>
              <w:top w:val="single" w:sz="4" w:space="0" w:color="auto"/>
              <w:left w:val="nil"/>
              <w:bottom w:val="single" w:sz="4" w:space="0" w:color="auto"/>
              <w:right w:val="single" w:sz="4" w:space="0" w:color="auto"/>
            </w:tcBorders>
            <w:shd w:val="clear" w:color="auto" w:fill="D0CECE"/>
            <w:vAlign w:val="center"/>
            <w:hideMark/>
          </w:tcPr>
          <w:p w:rsidR="00673F70" w:rsidRDefault="00673F70" w:rsidP="00395A7A">
            <w:pPr>
              <w:jc w:val="center"/>
              <w:rPr>
                <w:rFonts w:ascii="Calibri" w:hAnsi="Calibri" w:cs="Calibri"/>
                <w:b/>
                <w:bCs/>
                <w:color w:val="000000"/>
                <w:sz w:val="20"/>
                <w:szCs w:val="20"/>
              </w:rPr>
            </w:pPr>
            <w:r>
              <w:rPr>
                <w:rFonts w:ascii="Calibri" w:hAnsi="Calibri" w:cs="Calibri"/>
                <w:b/>
                <w:bCs/>
                <w:color w:val="000000"/>
                <w:sz w:val="20"/>
                <w:szCs w:val="20"/>
              </w:rPr>
              <w:t>studenci, którzy nie osiągnęli efektów kształcenia (wartość średnia w %)</w:t>
            </w:r>
          </w:p>
        </w:tc>
      </w:tr>
      <w:tr w:rsidR="00673F70" w:rsidTr="00395A7A">
        <w:trPr>
          <w:trHeight w:val="300"/>
        </w:trPr>
        <w:tc>
          <w:tcPr>
            <w:tcW w:w="1560" w:type="dxa"/>
            <w:vMerge w:val="restart"/>
            <w:tcBorders>
              <w:top w:val="nil"/>
              <w:left w:val="single" w:sz="4" w:space="0" w:color="auto"/>
              <w:bottom w:val="single" w:sz="4" w:space="0" w:color="000000"/>
              <w:right w:val="single" w:sz="4" w:space="0" w:color="auto"/>
            </w:tcBorders>
            <w:vAlign w:val="center"/>
            <w:hideMark/>
          </w:tcPr>
          <w:p w:rsidR="00673F70" w:rsidRDefault="00673F70" w:rsidP="00395A7A">
            <w:pPr>
              <w:jc w:val="center"/>
              <w:rPr>
                <w:rFonts w:ascii="Calibri" w:hAnsi="Calibri" w:cs="Calibri"/>
                <w:color w:val="000000"/>
              </w:rPr>
            </w:pPr>
            <w:r>
              <w:rPr>
                <w:rFonts w:ascii="Calibri" w:hAnsi="Calibri" w:cs="Calibri"/>
                <w:color w:val="000000"/>
              </w:rPr>
              <w:t xml:space="preserve">Odnawialne źródła energii </w:t>
            </w:r>
          </w:p>
        </w:tc>
        <w:tc>
          <w:tcPr>
            <w:tcW w:w="960" w:type="dxa"/>
            <w:vMerge w:val="restart"/>
            <w:tcBorders>
              <w:top w:val="nil"/>
              <w:left w:val="single" w:sz="4" w:space="0" w:color="auto"/>
              <w:bottom w:val="single" w:sz="4" w:space="0" w:color="000000"/>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S1</w:t>
            </w:r>
          </w:p>
        </w:tc>
        <w:tc>
          <w:tcPr>
            <w:tcW w:w="1400" w:type="dxa"/>
            <w:vMerge w:val="restart"/>
            <w:tcBorders>
              <w:top w:val="nil"/>
              <w:left w:val="single" w:sz="4" w:space="0" w:color="auto"/>
              <w:bottom w:val="single" w:sz="4" w:space="0" w:color="000000"/>
              <w:right w:val="single" w:sz="4" w:space="0" w:color="auto"/>
            </w:tcBorders>
            <w:vAlign w:val="center"/>
            <w:hideMark/>
          </w:tcPr>
          <w:p w:rsidR="00673F70" w:rsidRDefault="00673F70" w:rsidP="00395A7A">
            <w:pPr>
              <w:jc w:val="center"/>
              <w:rPr>
                <w:rFonts w:ascii="Calibri" w:hAnsi="Calibri" w:cs="Calibri"/>
                <w:color w:val="000000"/>
              </w:rPr>
            </w:pPr>
            <w:r>
              <w:rPr>
                <w:rFonts w:ascii="Calibri" w:hAnsi="Calibri" w:cs="Calibri"/>
                <w:color w:val="000000"/>
              </w:rPr>
              <w:t xml:space="preserve">studia stacjonarne </w:t>
            </w:r>
          </w:p>
        </w:tc>
        <w:tc>
          <w:tcPr>
            <w:tcW w:w="96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1</w:t>
            </w:r>
          </w:p>
        </w:tc>
        <w:tc>
          <w:tcPr>
            <w:tcW w:w="160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2017/2018</w:t>
            </w:r>
          </w:p>
        </w:tc>
        <w:tc>
          <w:tcPr>
            <w:tcW w:w="288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27,61</w:t>
            </w:r>
          </w:p>
        </w:tc>
      </w:tr>
      <w:tr w:rsidR="00673F70" w:rsidTr="00395A7A">
        <w:trPr>
          <w:trHeight w:val="300"/>
        </w:trPr>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96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w:t>
            </w:r>
          </w:p>
        </w:tc>
        <w:tc>
          <w:tcPr>
            <w:tcW w:w="160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2016/2017</w:t>
            </w:r>
          </w:p>
        </w:tc>
        <w:tc>
          <w:tcPr>
            <w:tcW w:w="288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28,48</w:t>
            </w:r>
          </w:p>
        </w:tc>
      </w:tr>
      <w:tr w:rsidR="00673F70" w:rsidTr="00395A7A">
        <w:trPr>
          <w:trHeight w:val="300"/>
        </w:trPr>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96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3</w:t>
            </w:r>
          </w:p>
        </w:tc>
        <w:tc>
          <w:tcPr>
            <w:tcW w:w="160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2017/2018</w:t>
            </w:r>
          </w:p>
        </w:tc>
        <w:tc>
          <w:tcPr>
            <w:tcW w:w="288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17,99</w:t>
            </w:r>
          </w:p>
        </w:tc>
      </w:tr>
      <w:tr w:rsidR="00673F70" w:rsidTr="00395A7A">
        <w:trPr>
          <w:trHeight w:val="300"/>
        </w:trPr>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96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4</w:t>
            </w:r>
          </w:p>
        </w:tc>
        <w:tc>
          <w:tcPr>
            <w:tcW w:w="160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2016/2017</w:t>
            </w:r>
          </w:p>
        </w:tc>
        <w:tc>
          <w:tcPr>
            <w:tcW w:w="288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20,04</w:t>
            </w:r>
          </w:p>
        </w:tc>
      </w:tr>
      <w:tr w:rsidR="00673F70" w:rsidTr="00395A7A">
        <w:trPr>
          <w:trHeight w:val="300"/>
        </w:trPr>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96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5</w:t>
            </w:r>
          </w:p>
        </w:tc>
        <w:tc>
          <w:tcPr>
            <w:tcW w:w="160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2017/2018</w:t>
            </w:r>
          </w:p>
        </w:tc>
        <w:tc>
          <w:tcPr>
            <w:tcW w:w="288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3,93</w:t>
            </w:r>
          </w:p>
        </w:tc>
      </w:tr>
      <w:tr w:rsidR="00673F70" w:rsidTr="00395A7A">
        <w:trPr>
          <w:trHeight w:val="300"/>
        </w:trPr>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96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6</w:t>
            </w:r>
          </w:p>
        </w:tc>
        <w:tc>
          <w:tcPr>
            <w:tcW w:w="160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2016/2017</w:t>
            </w:r>
          </w:p>
        </w:tc>
        <w:tc>
          <w:tcPr>
            <w:tcW w:w="288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5,87</w:t>
            </w:r>
          </w:p>
        </w:tc>
      </w:tr>
      <w:tr w:rsidR="00673F70" w:rsidTr="00395A7A">
        <w:trPr>
          <w:trHeight w:val="300"/>
        </w:trPr>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96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7</w:t>
            </w:r>
          </w:p>
        </w:tc>
        <w:tc>
          <w:tcPr>
            <w:tcW w:w="160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2017/2018</w:t>
            </w:r>
          </w:p>
        </w:tc>
        <w:tc>
          <w:tcPr>
            <w:tcW w:w="288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4,04</w:t>
            </w:r>
          </w:p>
        </w:tc>
      </w:tr>
      <w:tr w:rsidR="00673F70" w:rsidTr="00395A7A">
        <w:trPr>
          <w:trHeight w:val="300"/>
        </w:trPr>
        <w:tc>
          <w:tcPr>
            <w:tcW w:w="6480" w:type="dxa"/>
            <w:gridSpan w:val="5"/>
            <w:tcBorders>
              <w:top w:val="single" w:sz="4" w:space="0" w:color="auto"/>
              <w:left w:val="single" w:sz="4" w:space="0" w:color="auto"/>
              <w:bottom w:val="single" w:sz="4" w:space="0" w:color="auto"/>
              <w:right w:val="single" w:sz="4" w:space="0" w:color="000000"/>
            </w:tcBorders>
            <w:shd w:val="clear" w:color="auto" w:fill="D0CECE"/>
            <w:noWrap/>
            <w:vAlign w:val="bottom"/>
            <w:hideMark/>
          </w:tcPr>
          <w:p w:rsidR="00673F70" w:rsidRDefault="00673F70" w:rsidP="00395A7A">
            <w:pPr>
              <w:jc w:val="center"/>
              <w:rPr>
                <w:rFonts w:ascii="Calibri" w:hAnsi="Calibri" w:cs="Calibri"/>
                <w:b/>
                <w:bCs/>
                <w:color w:val="000000"/>
                <w:sz w:val="20"/>
                <w:szCs w:val="20"/>
              </w:rPr>
            </w:pPr>
            <w:r>
              <w:rPr>
                <w:rFonts w:ascii="Calibri" w:hAnsi="Calibri" w:cs="Calibri"/>
                <w:b/>
                <w:bCs/>
                <w:color w:val="000000"/>
                <w:sz w:val="20"/>
                <w:szCs w:val="20"/>
              </w:rPr>
              <w:t>wartość średnia dla kierunku</w:t>
            </w:r>
          </w:p>
        </w:tc>
        <w:tc>
          <w:tcPr>
            <w:tcW w:w="2880" w:type="dxa"/>
            <w:tcBorders>
              <w:top w:val="nil"/>
              <w:left w:val="nil"/>
              <w:bottom w:val="single" w:sz="4" w:space="0" w:color="auto"/>
              <w:right w:val="single" w:sz="4" w:space="0" w:color="auto"/>
            </w:tcBorders>
            <w:shd w:val="clear" w:color="auto" w:fill="D0CECE"/>
            <w:noWrap/>
            <w:vAlign w:val="bottom"/>
            <w:hideMark/>
          </w:tcPr>
          <w:p w:rsidR="00673F70" w:rsidRDefault="00673F70" w:rsidP="00395A7A">
            <w:pPr>
              <w:jc w:val="center"/>
              <w:rPr>
                <w:rFonts w:ascii="Calibri" w:hAnsi="Calibri" w:cs="Calibri"/>
                <w:b/>
                <w:bCs/>
                <w:color w:val="000000"/>
              </w:rPr>
            </w:pPr>
            <w:r>
              <w:rPr>
                <w:rFonts w:ascii="Calibri" w:hAnsi="Calibri" w:cs="Calibri"/>
                <w:b/>
                <w:bCs/>
                <w:color w:val="000000"/>
              </w:rPr>
              <w:t>15,4</w:t>
            </w:r>
          </w:p>
        </w:tc>
      </w:tr>
    </w:tbl>
    <w:p w:rsidR="00673F70" w:rsidRDefault="00673F70" w:rsidP="00673F70"/>
    <w:p w:rsidR="00673F70" w:rsidRDefault="00673F70" w:rsidP="00673F70">
      <w:pPr>
        <w:rPr>
          <w:b/>
          <w:sz w:val="20"/>
          <w:szCs w:val="20"/>
        </w:rPr>
      </w:pPr>
      <w:r>
        <w:t xml:space="preserve">Tab. </w:t>
      </w:r>
      <w:r w:rsidR="00B94BB0">
        <w:t>7.</w:t>
      </w:r>
      <w:r>
        <w:t xml:space="preserve"> Zestawienie dla kierunku Odnawialne Źródła Energii N1 - podsumowanie</w:t>
      </w:r>
    </w:p>
    <w:tbl>
      <w:tblPr>
        <w:tblW w:w="9360" w:type="dxa"/>
        <w:tblInd w:w="56" w:type="dxa"/>
        <w:tblCellMar>
          <w:left w:w="70" w:type="dxa"/>
          <w:right w:w="70" w:type="dxa"/>
        </w:tblCellMar>
        <w:tblLook w:val="04A0"/>
      </w:tblPr>
      <w:tblGrid>
        <w:gridCol w:w="1449"/>
        <w:gridCol w:w="808"/>
        <w:gridCol w:w="1665"/>
        <w:gridCol w:w="960"/>
        <w:gridCol w:w="1600"/>
        <w:gridCol w:w="2880"/>
      </w:tblGrid>
      <w:tr w:rsidR="00673F70" w:rsidTr="00395A7A">
        <w:trPr>
          <w:trHeight w:val="765"/>
        </w:trPr>
        <w:tc>
          <w:tcPr>
            <w:tcW w:w="156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673F70" w:rsidRDefault="00673F70" w:rsidP="00395A7A">
            <w:pPr>
              <w:jc w:val="center"/>
              <w:rPr>
                <w:rFonts w:ascii="Calibri" w:hAnsi="Calibri" w:cs="Calibri"/>
                <w:b/>
                <w:bCs/>
                <w:color w:val="000000"/>
                <w:sz w:val="20"/>
                <w:szCs w:val="20"/>
              </w:rPr>
            </w:pPr>
            <w:r>
              <w:rPr>
                <w:rFonts w:ascii="Calibri" w:hAnsi="Calibri" w:cs="Calibri"/>
                <w:b/>
                <w:bCs/>
                <w:color w:val="000000"/>
                <w:sz w:val="20"/>
                <w:szCs w:val="20"/>
              </w:rPr>
              <w:t xml:space="preserve">kierunek </w:t>
            </w:r>
          </w:p>
        </w:tc>
        <w:tc>
          <w:tcPr>
            <w:tcW w:w="960" w:type="dxa"/>
            <w:tcBorders>
              <w:top w:val="single" w:sz="4" w:space="0" w:color="auto"/>
              <w:left w:val="nil"/>
              <w:bottom w:val="single" w:sz="4" w:space="0" w:color="auto"/>
              <w:right w:val="single" w:sz="4" w:space="0" w:color="auto"/>
            </w:tcBorders>
            <w:shd w:val="clear" w:color="auto" w:fill="D0CECE"/>
            <w:vAlign w:val="center"/>
            <w:hideMark/>
          </w:tcPr>
          <w:p w:rsidR="00673F70" w:rsidRDefault="00673F70" w:rsidP="00395A7A">
            <w:pPr>
              <w:jc w:val="center"/>
              <w:rPr>
                <w:rFonts w:ascii="Calibri" w:hAnsi="Calibri" w:cs="Calibri"/>
                <w:b/>
                <w:bCs/>
                <w:color w:val="000000"/>
                <w:sz w:val="20"/>
                <w:szCs w:val="20"/>
              </w:rPr>
            </w:pPr>
            <w:r>
              <w:rPr>
                <w:rFonts w:ascii="Calibri" w:hAnsi="Calibri" w:cs="Calibri"/>
                <w:b/>
                <w:bCs/>
                <w:color w:val="000000"/>
                <w:sz w:val="20"/>
                <w:szCs w:val="20"/>
              </w:rPr>
              <w:t>Poziom</w:t>
            </w:r>
          </w:p>
        </w:tc>
        <w:tc>
          <w:tcPr>
            <w:tcW w:w="1400" w:type="dxa"/>
            <w:tcBorders>
              <w:top w:val="single" w:sz="4" w:space="0" w:color="auto"/>
              <w:left w:val="nil"/>
              <w:bottom w:val="single" w:sz="4" w:space="0" w:color="auto"/>
              <w:right w:val="single" w:sz="4" w:space="0" w:color="auto"/>
            </w:tcBorders>
            <w:shd w:val="clear" w:color="auto" w:fill="D0CECE"/>
            <w:vAlign w:val="center"/>
            <w:hideMark/>
          </w:tcPr>
          <w:p w:rsidR="00673F70" w:rsidRDefault="00673F70" w:rsidP="00395A7A">
            <w:pPr>
              <w:jc w:val="center"/>
              <w:rPr>
                <w:rFonts w:ascii="Calibri" w:hAnsi="Calibri" w:cs="Calibri"/>
                <w:b/>
                <w:bCs/>
                <w:color w:val="000000"/>
                <w:sz w:val="20"/>
                <w:szCs w:val="20"/>
              </w:rPr>
            </w:pPr>
            <w:r>
              <w:rPr>
                <w:rFonts w:ascii="Calibri" w:hAnsi="Calibri" w:cs="Calibri"/>
                <w:b/>
                <w:bCs/>
                <w:color w:val="000000"/>
                <w:sz w:val="20"/>
                <w:szCs w:val="20"/>
              </w:rPr>
              <w:t>Forma</w:t>
            </w:r>
          </w:p>
        </w:tc>
        <w:tc>
          <w:tcPr>
            <w:tcW w:w="960" w:type="dxa"/>
            <w:tcBorders>
              <w:top w:val="single" w:sz="4" w:space="0" w:color="auto"/>
              <w:left w:val="nil"/>
              <w:bottom w:val="single" w:sz="4" w:space="0" w:color="auto"/>
              <w:right w:val="single" w:sz="4" w:space="0" w:color="auto"/>
            </w:tcBorders>
            <w:shd w:val="clear" w:color="auto" w:fill="D0CECE"/>
            <w:vAlign w:val="center"/>
            <w:hideMark/>
          </w:tcPr>
          <w:p w:rsidR="00673F70" w:rsidRDefault="00673F70" w:rsidP="00395A7A">
            <w:pPr>
              <w:jc w:val="center"/>
              <w:rPr>
                <w:rFonts w:ascii="Calibri" w:hAnsi="Calibri" w:cs="Calibri"/>
                <w:b/>
                <w:bCs/>
                <w:color w:val="000000"/>
                <w:sz w:val="20"/>
                <w:szCs w:val="20"/>
              </w:rPr>
            </w:pPr>
            <w:r>
              <w:rPr>
                <w:rFonts w:ascii="Calibri" w:hAnsi="Calibri" w:cs="Calibri"/>
                <w:b/>
                <w:bCs/>
                <w:color w:val="000000"/>
                <w:sz w:val="20"/>
                <w:szCs w:val="20"/>
              </w:rPr>
              <w:t xml:space="preserve">Semestr </w:t>
            </w:r>
          </w:p>
        </w:tc>
        <w:tc>
          <w:tcPr>
            <w:tcW w:w="1600" w:type="dxa"/>
            <w:tcBorders>
              <w:top w:val="single" w:sz="4" w:space="0" w:color="auto"/>
              <w:left w:val="nil"/>
              <w:bottom w:val="single" w:sz="4" w:space="0" w:color="auto"/>
              <w:right w:val="single" w:sz="4" w:space="0" w:color="auto"/>
            </w:tcBorders>
            <w:shd w:val="clear" w:color="auto" w:fill="D0CECE"/>
            <w:vAlign w:val="center"/>
            <w:hideMark/>
          </w:tcPr>
          <w:p w:rsidR="00673F70" w:rsidRDefault="00673F70" w:rsidP="00395A7A">
            <w:pPr>
              <w:jc w:val="center"/>
              <w:rPr>
                <w:rFonts w:ascii="Calibri" w:hAnsi="Calibri" w:cs="Calibri"/>
                <w:b/>
                <w:bCs/>
                <w:color w:val="000000"/>
                <w:sz w:val="20"/>
                <w:szCs w:val="20"/>
              </w:rPr>
            </w:pPr>
            <w:r>
              <w:rPr>
                <w:rFonts w:ascii="Calibri" w:hAnsi="Calibri" w:cs="Calibri"/>
                <w:b/>
                <w:bCs/>
                <w:color w:val="000000"/>
                <w:sz w:val="20"/>
                <w:szCs w:val="20"/>
              </w:rPr>
              <w:t xml:space="preserve">rok akademicki </w:t>
            </w:r>
          </w:p>
        </w:tc>
        <w:tc>
          <w:tcPr>
            <w:tcW w:w="2880" w:type="dxa"/>
            <w:tcBorders>
              <w:top w:val="single" w:sz="4" w:space="0" w:color="auto"/>
              <w:left w:val="nil"/>
              <w:bottom w:val="single" w:sz="4" w:space="0" w:color="auto"/>
              <w:right w:val="single" w:sz="4" w:space="0" w:color="auto"/>
            </w:tcBorders>
            <w:shd w:val="clear" w:color="auto" w:fill="D0CECE"/>
            <w:vAlign w:val="center"/>
            <w:hideMark/>
          </w:tcPr>
          <w:p w:rsidR="00673F70" w:rsidRDefault="00673F70" w:rsidP="00395A7A">
            <w:pPr>
              <w:jc w:val="center"/>
              <w:rPr>
                <w:rFonts w:ascii="Calibri" w:hAnsi="Calibri" w:cs="Calibri"/>
                <w:b/>
                <w:bCs/>
                <w:color w:val="000000"/>
                <w:sz w:val="20"/>
                <w:szCs w:val="20"/>
              </w:rPr>
            </w:pPr>
            <w:r>
              <w:rPr>
                <w:rFonts w:ascii="Calibri" w:hAnsi="Calibri" w:cs="Calibri"/>
                <w:b/>
                <w:bCs/>
                <w:color w:val="000000"/>
                <w:sz w:val="20"/>
                <w:szCs w:val="20"/>
              </w:rPr>
              <w:t>studenci, którzy nie osiągnęli efektów kształcenia (wartość średnia w %)</w:t>
            </w:r>
          </w:p>
        </w:tc>
      </w:tr>
      <w:tr w:rsidR="00673F70" w:rsidTr="00395A7A">
        <w:trPr>
          <w:trHeight w:val="300"/>
        </w:trPr>
        <w:tc>
          <w:tcPr>
            <w:tcW w:w="0" w:type="auto"/>
            <w:vMerge w:val="restart"/>
            <w:tcBorders>
              <w:top w:val="nil"/>
              <w:left w:val="single" w:sz="4" w:space="0" w:color="auto"/>
              <w:bottom w:val="single" w:sz="4" w:space="0" w:color="000000"/>
              <w:right w:val="single" w:sz="4" w:space="0" w:color="auto"/>
            </w:tcBorders>
            <w:vAlign w:val="center"/>
            <w:hideMark/>
          </w:tcPr>
          <w:p w:rsidR="00673F70" w:rsidRDefault="00F6737E" w:rsidP="00395A7A">
            <w:pPr>
              <w:rPr>
                <w:rFonts w:ascii="Calibri" w:hAnsi="Calibri" w:cs="Calibri"/>
                <w:color w:val="000000"/>
              </w:rPr>
            </w:pPr>
            <w:r>
              <w:rPr>
                <w:rFonts w:ascii="Calibri" w:hAnsi="Calibri" w:cs="Calibri"/>
                <w:color w:val="000000"/>
              </w:rPr>
              <w:t xml:space="preserve">Odnawialne </w:t>
            </w:r>
            <w:r w:rsidR="00B94BB0">
              <w:rPr>
                <w:rFonts w:ascii="Calibri" w:hAnsi="Calibri" w:cs="Calibri"/>
                <w:color w:val="000000"/>
              </w:rPr>
              <w:t>ź</w:t>
            </w:r>
            <w:r>
              <w:rPr>
                <w:rFonts w:ascii="Calibri" w:hAnsi="Calibri" w:cs="Calibri"/>
                <w:color w:val="000000"/>
              </w:rPr>
              <w:t>ródła energii</w:t>
            </w:r>
          </w:p>
        </w:tc>
        <w:tc>
          <w:tcPr>
            <w:tcW w:w="0" w:type="auto"/>
            <w:vMerge w:val="restart"/>
            <w:tcBorders>
              <w:top w:val="nil"/>
              <w:left w:val="single" w:sz="4" w:space="0" w:color="auto"/>
              <w:bottom w:val="single" w:sz="4" w:space="0" w:color="000000"/>
              <w:right w:val="single" w:sz="4" w:space="0" w:color="auto"/>
            </w:tcBorders>
            <w:vAlign w:val="center"/>
            <w:hideMark/>
          </w:tcPr>
          <w:p w:rsidR="00673F70" w:rsidRDefault="00F6737E" w:rsidP="00F6737E">
            <w:pPr>
              <w:jc w:val="center"/>
              <w:rPr>
                <w:rFonts w:ascii="Calibri" w:hAnsi="Calibri" w:cs="Calibri"/>
                <w:color w:val="000000"/>
              </w:rPr>
            </w:pPr>
            <w:r>
              <w:rPr>
                <w:rFonts w:ascii="Calibri" w:hAnsi="Calibri" w:cs="Calibri"/>
                <w:color w:val="000000"/>
              </w:rPr>
              <w:t>N1</w:t>
            </w:r>
          </w:p>
        </w:tc>
        <w:tc>
          <w:tcPr>
            <w:tcW w:w="0" w:type="auto"/>
            <w:vMerge w:val="restart"/>
            <w:tcBorders>
              <w:top w:val="nil"/>
              <w:left w:val="single" w:sz="4" w:space="0" w:color="auto"/>
              <w:bottom w:val="single" w:sz="4" w:space="0" w:color="000000"/>
              <w:right w:val="single" w:sz="4" w:space="0" w:color="auto"/>
            </w:tcBorders>
            <w:vAlign w:val="center"/>
            <w:hideMark/>
          </w:tcPr>
          <w:p w:rsidR="00673F70" w:rsidRDefault="00F6737E" w:rsidP="00F6737E">
            <w:pPr>
              <w:jc w:val="center"/>
              <w:rPr>
                <w:rFonts w:ascii="Calibri" w:hAnsi="Calibri" w:cs="Calibri"/>
                <w:color w:val="000000"/>
              </w:rPr>
            </w:pPr>
            <w:r>
              <w:rPr>
                <w:rFonts w:ascii="Calibri" w:hAnsi="Calibri" w:cs="Calibri"/>
                <w:color w:val="000000"/>
              </w:rPr>
              <w:t>Studia niestacjonarne</w:t>
            </w:r>
          </w:p>
        </w:tc>
        <w:tc>
          <w:tcPr>
            <w:tcW w:w="96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w:t>
            </w:r>
          </w:p>
        </w:tc>
        <w:tc>
          <w:tcPr>
            <w:tcW w:w="160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2016/2017</w:t>
            </w:r>
          </w:p>
        </w:tc>
        <w:tc>
          <w:tcPr>
            <w:tcW w:w="288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28,05</w:t>
            </w:r>
          </w:p>
        </w:tc>
      </w:tr>
      <w:tr w:rsidR="00673F70" w:rsidTr="00395A7A">
        <w:trPr>
          <w:trHeight w:val="300"/>
        </w:trPr>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96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3</w:t>
            </w:r>
          </w:p>
        </w:tc>
        <w:tc>
          <w:tcPr>
            <w:tcW w:w="160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2017/2018</w:t>
            </w:r>
          </w:p>
        </w:tc>
        <w:tc>
          <w:tcPr>
            <w:tcW w:w="288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26,39</w:t>
            </w:r>
          </w:p>
        </w:tc>
      </w:tr>
      <w:tr w:rsidR="00673F70" w:rsidTr="00395A7A">
        <w:trPr>
          <w:trHeight w:val="300"/>
        </w:trPr>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96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4</w:t>
            </w:r>
          </w:p>
        </w:tc>
        <w:tc>
          <w:tcPr>
            <w:tcW w:w="160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2016/2017</w:t>
            </w:r>
          </w:p>
        </w:tc>
        <w:tc>
          <w:tcPr>
            <w:tcW w:w="288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11,11</w:t>
            </w:r>
          </w:p>
        </w:tc>
      </w:tr>
      <w:tr w:rsidR="00673F70" w:rsidTr="00395A7A">
        <w:trPr>
          <w:trHeight w:val="300"/>
        </w:trPr>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3F70" w:rsidRDefault="00673F70" w:rsidP="00395A7A">
            <w:pPr>
              <w:rPr>
                <w:rFonts w:ascii="Calibri" w:hAnsi="Calibri" w:cs="Calibri"/>
                <w:color w:val="000000"/>
              </w:rPr>
            </w:pPr>
          </w:p>
        </w:tc>
        <w:tc>
          <w:tcPr>
            <w:tcW w:w="96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5</w:t>
            </w:r>
          </w:p>
        </w:tc>
        <w:tc>
          <w:tcPr>
            <w:tcW w:w="160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2017/2018</w:t>
            </w:r>
          </w:p>
        </w:tc>
        <w:tc>
          <w:tcPr>
            <w:tcW w:w="2880" w:type="dxa"/>
            <w:tcBorders>
              <w:top w:val="nil"/>
              <w:left w:val="nil"/>
              <w:bottom w:val="single" w:sz="4" w:space="0" w:color="auto"/>
              <w:right w:val="single" w:sz="4" w:space="0" w:color="auto"/>
            </w:tcBorders>
            <w:noWrap/>
            <w:vAlign w:val="center"/>
            <w:hideMark/>
          </w:tcPr>
          <w:p w:rsidR="00673F70" w:rsidRDefault="00673F70" w:rsidP="00395A7A">
            <w:pPr>
              <w:jc w:val="center"/>
              <w:rPr>
                <w:rFonts w:ascii="Calibri" w:hAnsi="Calibri" w:cs="Calibri"/>
                <w:color w:val="000000"/>
              </w:rPr>
            </w:pPr>
            <w:r>
              <w:rPr>
                <w:rFonts w:ascii="Calibri" w:hAnsi="Calibri" w:cs="Calibri"/>
                <w:color w:val="000000"/>
              </w:rPr>
              <w:t>6,94</w:t>
            </w:r>
          </w:p>
        </w:tc>
      </w:tr>
      <w:tr w:rsidR="00673F70" w:rsidTr="00395A7A">
        <w:trPr>
          <w:trHeight w:val="300"/>
        </w:trPr>
        <w:tc>
          <w:tcPr>
            <w:tcW w:w="6480" w:type="dxa"/>
            <w:gridSpan w:val="5"/>
            <w:tcBorders>
              <w:top w:val="single" w:sz="4" w:space="0" w:color="auto"/>
              <w:left w:val="single" w:sz="4" w:space="0" w:color="auto"/>
              <w:bottom w:val="single" w:sz="4" w:space="0" w:color="auto"/>
              <w:right w:val="single" w:sz="4" w:space="0" w:color="000000"/>
            </w:tcBorders>
            <w:shd w:val="clear" w:color="auto" w:fill="D0CECE"/>
            <w:noWrap/>
            <w:vAlign w:val="bottom"/>
            <w:hideMark/>
          </w:tcPr>
          <w:p w:rsidR="00673F70" w:rsidRDefault="00673F70" w:rsidP="00395A7A">
            <w:pPr>
              <w:jc w:val="center"/>
              <w:rPr>
                <w:rFonts w:ascii="Calibri" w:hAnsi="Calibri" w:cs="Calibri"/>
                <w:b/>
                <w:bCs/>
                <w:color w:val="000000"/>
                <w:sz w:val="20"/>
                <w:szCs w:val="20"/>
              </w:rPr>
            </w:pPr>
            <w:r>
              <w:rPr>
                <w:rFonts w:ascii="Calibri" w:hAnsi="Calibri" w:cs="Calibri"/>
                <w:b/>
                <w:bCs/>
                <w:color w:val="000000"/>
                <w:sz w:val="20"/>
                <w:szCs w:val="20"/>
              </w:rPr>
              <w:t>wartość średnia dla kierunku</w:t>
            </w:r>
          </w:p>
        </w:tc>
        <w:tc>
          <w:tcPr>
            <w:tcW w:w="2880" w:type="dxa"/>
            <w:tcBorders>
              <w:top w:val="nil"/>
              <w:left w:val="nil"/>
              <w:bottom w:val="single" w:sz="4" w:space="0" w:color="auto"/>
              <w:right w:val="single" w:sz="4" w:space="0" w:color="auto"/>
            </w:tcBorders>
            <w:shd w:val="clear" w:color="auto" w:fill="D0CECE"/>
            <w:noWrap/>
            <w:vAlign w:val="bottom"/>
            <w:hideMark/>
          </w:tcPr>
          <w:p w:rsidR="00673F70" w:rsidRPr="00F6737E" w:rsidRDefault="00F6737E" w:rsidP="00F6737E">
            <w:pPr>
              <w:jc w:val="center"/>
              <w:rPr>
                <w:rFonts w:ascii="Calibri" w:hAnsi="Calibri" w:cs="Calibri"/>
                <w:b/>
                <w:color w:val="000000"/>
              </w:rPr>
            </w:pPr>
            <w:r w:rsidRPr="00F6737E">
              <w:rPr>
                <w:rFonts w:ascii="Calibri" w:hAnsi="Calibri" w:cs="Calibri"/>
                <w:b/>
                <w:color w:val="000000"/>
              </w:rPr>
              <w:t>18,1</w:t>
            </w:r>
          </w:p>
        </w:tc>
      </w:tr>
    </w:tbl>
    <w:p w:rsidR="00395A7A" w:rsidRDefault="00395A7A" w:rsidP="00395A7A">
      <w:pPr>
        <w:rPr>
          <w:rFonts w:ascii="Calibri" w:hAnsi="Calibri" w:cs="Calibri"/>
          <w:b/>
          <w:bCs/>
          <w:color w:val="FF0000"/>
        </w:rPr>
      </w:pPr>
    </w:p>
    <w:p w:rsidR="00B4726B" w:rsidRPr="00DB2A5E" w:rsidRDefault="00B4726B" w:rsidP="00B4726B">
      <w:pPr>
        <w:rPr>
          <w:rFonts w:asciiTheme="minorHAnsi" w:hAnsiTheme="minorHAnsi" w:cstheme="minorHAnsi"/>
          <w:b/>
          <w:color w:val="0070C0"/>
          <w:sz w:val="28"/>
          <w:szCs w:val="28"/>
          <w:u w:val="single"/>
        </w:rPr>
      </w:pPr>
      <w:r w:rsidRPr="00DB2A5E">
        <w:rPr>
          <w:rFonts w:asciiTheme="minorHAnsi" w:hAnsiTheme="minorHAnsi" w:cstheme="minorHAnsi"/>
          <w:b/>
          <w:color w:val="0070C0"/>
          <w:sz w:val="28"/>
          <w:szCs w:val="28"/>
          <w:u w:val="single"/>
        </w:rPr>
        <w:t>TECHNIKA ROLNICZA I LEŚNA</w:t>
      </w:r>
    </w:p>
    <w:p w:rsidR="008F3017" w:rsidRPr="0010558A" w:rsidRDefault="008F3017" w:rsidP="00B4726B">
      <w:pPr>
        <w:rPr>
          <w:b/>
          <w:color w:val="0070C0"/>
        </w:rPr>
      </w:pPr>
    </w:p>
    <w:p w:rsidR="00B4726B" w:rsidRDefault="00B4726B" w:rsidP="00B4726B">
      <w:pPr>
        <w:rPr>
          <w:b/>
          <w:sz w:val="20"/>
          <w:szCs w:val="20"/>
        </w:rPr>
      </w:pPr>
      <w:r>
        <w:t xml:space="preserve">Tab. </w:t>
      </w:r>
      <w:r w:rsidR="00B94BB0">
        <w:t>8.</w:t>
      </w:r>
      <w:r>
        <w:t xml:space="preserve"> Zestawienie dla kierunku Technika rolnicza i leśna S1 - podsumowanie</w:t>
      </w:r>
    </w:p>
    <w:tbl>
      <w:tblPr>
        <w:tblW w:w="10816" w:type="dxa"/>
        <w:tblCellMar>
          <w:left w:w="70" w:type="dxa"/>
          <w:right w:w="70" w:type="dxa"/>
        </w:tblCellMar>
        <w:tblLook w:val="04A0"/>
      </w:tblPr>
      <w:tblGrid>
        <w:gridCol w:w="56"/>
        <w:gridCol w:w="1560"/>
        <w:gridCol w:w="960"/>
        <w:gridCol w:w="1400"/>
        <w:gridCol w:w="24"/>
        <w:gridCol w:w="936"/>
        <w:gridCol w:w="24"/>
        <w:gridCol w:w="1576"/>
        <w:gridCol w:w="84"/>
        <w:gridCol w:w="2796"/>
        <w:gridCol w:w="164"/>
        <w:gridCol w:w="1236"/>
      </w:tblGrid>
      <w:tr w:rsidR="00395A7A" w:rsidRPr="00CF754A" w:rsidTr="00DB2A5E">
        <w:trPr>
          <w:gridBefore w:val="1"/>
          <w:gridAfter w:val="2"/>
          <w:wBefore w:w="56" w:type="dxa"/>
          <w:wAfter w:w="1400" w:type="dxa"/>
          <w:trHeight w:val="300"/>
        </w:trPr>
        <w:tc>
          <w:tcPr>
            <w:tcW w:w="1560" w:type="dxa"/>
            <w:tcBorders>
              <w:top w:val="nil"/>
              <w:left w:val="nil"/>
              <w:bottom w:val="nil"/>
              <w:right w:val="nil"/>
            </w:tcBorders>
            <w:shd w:val="clear" w:color="auto" w:fill="auto"/>
            <w:noWrap/>
            <w:vAlign w:val="bottom"/>
            <w:hideMark/>
          </w:tcPr>
          <w:p w:rsidR="00395A7A" w:rsidRPr="00CF754A" w:rsidRDefault="00395A7A" w:rsidP="00395A7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395A7A" w:rsidRPr="00CF754A" w:rsidRDefault="00395A7A" w:rsidP="00395A7A">
            <w:pPr>
              <w:rPr>
                <w:rFonts w:ascii="Calibri" w:hAnsi="Calibri" w:cs="Calibri"/>
                <w:color w:val="000000"/>
              </w:rPr>
            </w:pPr>
          </w:p>
        </w:tc>
        <w:tc>
          <w:tcPr>
            <w:tcW w:w="1400" w:type="dxa"/>
            <w:tcBorders>
              <w:top w:val="nil"/>
              <w:left w:val="nil"/>
              <w:bottom w:val="nil"/>
              <w:right w:val="nil"/>
            </w:tcBorders>
            <w:shd w:val="clear" w:color="auto" w:fill="auto"/>
            <w:noWrap/>
            <w:vAlign w:val="bottom"/>
            <w:hideMark/>
          </w:tcPr>
          <w:p w:rsidR="00395A7A" w:rsidRPr="00CF754A" w:rsidRDefault="00395A7A" w:rsidP="00395A7A">
            <w:pPr>
              <w:rPr>
                <w:rFonts w:ascii="Calibri" w:hAnsi="Calibri" w:cs="Calibri"/>
                <w:color w:val="000000"/>
              </w:rPr>
            </w:pPr>
          </w:p>
        </w:tc>
        <w:tc>
          <w:tcPr>
            <w:tcW w:w="960" w:type="dxa"/>
            <w:gridSpan w:val="2"/>
            <w:tcBorders>
              <w:top w:val="nil"/>
              <w:left w:val="nil"/>
              <w:bottom w:val="nil"/>
              <w:right w:val="nil"/>
            </w:tcBorders>
            <w:shd w:val="clear" w:color="auto" w:fill="auto"/>
            <w:noWrap/>
            <w:vAlign w:val="bottom"/>
            <w:hideMark/>
          </w:tcPr>
          <w:p w:rsidR="00395A7A" w:rsidRPr="00CF754A" w:rsidRDefault="00395A7A" w:rsidP="00395A7A">
            <w:pPr>
              <w:rPr>
                <w:rFonts w:ascii="Calibri" w:hAnsi="Calibri" w:cs="Calibri"/>
                <w:color w:val="000000"/>
              </w:rPr>
            </w:pPr>
          </w:p>
        </w:tc>
        <w:tc>
          <w:tcPr>
            <w:tcW w:w="1600" w:type="dxa"/>
            <w:gridSpan w:val="2"/>
            <w:tcBorders>
              <w:top w:val="nil"/>
              <w:left w:val="nil"/>
              <w:bottom w:val="nil"/>
              <w:right w:val="nil"/>
            </w:tcBorders>
            <w:shd w:val="clear" w:color="auto" w:fill="auto"/>
            <w:noWrap/>
            <w:vAlign w:val="bottom"/>
            <w:hideMark/>
          </w:tcPr>
          <w:p w:rsidR="00395A7A" w:rsidRPr="00CF754A" w:rsidRDefault="00395A7A" w:rsidP="00395A7A">
            <w:pPr>
              <w:rPr>
                <w:rFonts w:ascii="Calibri" w:hAnsi="Calibri" w:cs="Calibri"/>
                <w:color w:val="000000"/>
              </w:rPr>
            </w:pPr>
          </w:p>
        </w:tc>
        <w:tc>
          <w:tcPr>
            <w:tcW w:w="2880" w:type="dxa"/>
            <w:gridSpan w:val="2"/>
            <w:tcBorders>
              <w:top w:val="nil"/>
              <w:left w:val="nil"/>
              <w:bottom w:val="nil"/>
              <w:right w:val="nil"/>
            </w:tcBorders>
            <w:shd w:val="clear" w:color="auto" w:fill="auto"/>
            <w:noWrap/>
            <w:vAlign w:val="bottom"/>
            <w:hideMark/>
          </w:tcPr>
          <w:p w:rsidR="00395A7A" w:rsidRPr="00CF754A" w:rsidRDefault="00395A7A" w:rsidP="00395A7A">
            <w:pPr>
              <w:rPr>
                <w:rFonts w:ascii="Calibri" w:hAnsi="Calibri" w:cs="Calibri"/>
                <w:color w:val="000000"/>
              </w:rPr>
            </w:pPr>
          </w:p>
        </w:tc>
      </w:tr>
      <w:tr w:rsidR="00395A7A" w:rsidRPr="00CF754A" w:rsidTr="00DB2A5E">
        <w:trPr>
          <w:gridBefore w:val="1"/>
          <w:gridAfter w:val="2"/>
          <w:wBefore w:w="56" w:type="dxa"/>
          <w:wAfter w:w="1400" w:type="dxa"/>
          <w:trHeight w:val="765"/>
        </w:trPr>
        <w:tc>
          <w:tcPr>
            <w:tcW w:w="1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395A7A" w:rsidRPr="00CF754A" w:rsidRDefault="00395A7A" w:rsidP="00395A7A">
            <w:pPr>
              <w:jc w:val="center"/>
              <w:rPr>
                <w:rFonts w:ascii="Calibri" w:hAnsi="Calibri" w:cs="Calibri"/>
                <w:b/>
                <w:bCs/>
                <w:color w:val="000000"/>
                <w:sz w:val="20"/>
                <w:szCs w:val="20"/>
              </w:rPr>
            </w:pPr>
            <w:r w:rsidRPr="00CF754A">
              <w:rPr>
                <w:rFonts w:ascii="Calibri" w:hAnsi="Calibri" w:cs="Calibri"/>
                <w:b/>
                <w:bCs/>
                <w:color w:val="000000"/>
                <w:sz w:val="20"/>
                <w:szCs w:val="20"/>
              </w:rPr>
              <w:t xml:space="preserve">kierunek </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395A7A" w:rsidRPr="00CF754A" w:rsidRDefault="00395A7A" w:rsidP="00395A7A">
            <w:pPr>
              <w:jc w:val="center"/>
              <w:rPr>
                <w:rFonts w:ascii="Calibri" w:hAnsi="Calibri" w:cs="Calibri"/>
                <w:b/>
                <w:bCs/>
                <w:color w:val="000000"/>
                <w:sz w:val="20"/>
                <w:szCs w:val="20"/>
              </w:rPr>
            </w:pPr>
            <w:r w:rsidRPr="00CF754A">
              <w:rPr>
                <w:rFonts w:ascii="Calibri" w:hAnsi="Calibri" w:cs="Calibri"/>
                <w:b/>
                <w:bCs/>
                <w:color w:val="000000"/>
                <w:sz w:val="20"/>
                <w:szCs w:val="20"/>
              </w:rPr>
              <w:t>Poziom</w:t>
            </w:r>
          </w:p>
        </w:tc>
        <w:tc>
          <w:tcPr>
            <w:tcW w:w="1400" w:type="dxa"/>
            <w:tcBorders>
              <w:top w:val="single" w:sz="4" w:space="0" w:color="auto"/>
              <w:left w:val="nil"/>
              <w:bottom w:val="single" w:sz="4" w:space="0" w:color="auto"/>
              <w:right w:val="single" w:sz="4" w:space="0" w:color="auto"/>
            </w:tcBorders>
            <w:shd w:val="clear" w:color="000000" w:fill="D0CECE"/>
            <w:vAlign w:val="center"/>
            <w:hideMark/>
          </w:tcPr>
          <w:p w:rsidR="00395A7A" w:rsidRPr="00CF754A" w:rsidRDefault="00395A7A" w:rsidP="00395A7A">
            <w:pPr>
              <w:jc w:val="center"/>
              <w:rPr>
                <w:rFonts w:ascii="Calibri" w:hAnsi="Calibri" w:cs="Calibri"/>
                <w:b/>
                <w:bCs/>
                <w:color w:val="000000"/>
                <w:sz w:val="20"/>
                <w:szCs w:val="20"/>
              </w:rPr>
            </w:pPr>
            <w:r w:rsidRPr="00CF754A">
              <w:rPr>
                <w:rFonts w:ascii="Calibri" w:hAnsi="Calibri" w:cs="Calibri"/>
                <w:b/>
                <w:bCs/>
                <w:color w:val="000000"/>
                <w:sz w:val="20"/>
                <w:szCs w:val="20"/>
              </w:rPr>
              <w:t>Forma</w:t>
            </w:r>
          </w:p>
        </w:tc>
        <w:tc>
          <w:tcPr>
            <w:tcW w:w="960" w:type="dxa"/>
            <w:gridSpan w:val="2"/>
            <w:tcBorders>
              <w:top w:val="single" w:sz="4" w:space="0" w:color="auto"/>
              <w:left w:val="nil"/>
              <w:bottom w:val="single" w:sz="4" w:space="0" w:color="auto"/>
              <w:right w:val="single" w:sz="4" w:space="0" w:color="auto"/>
            </w:tcBorders>
            <w:shd w:val="clear" w:color="000000" w:fill="D0CECE"/>
            <w:vAlign w:val="center"/>
            <w:hideMark/>
          </w:tcPr>
          <w:p w:rsidR="00395A7A" w:rsidRPr="00CF754A" w:rsidRDefault="00395A7A" w:rsidP="00395A7A">
            <w:pPr>
              <w:jc w:val="center"/>
              <w:rPr>
                <w:rFonts w:ascii="Calibri" w:hAnsi="Calibri" w:cs="Calibri"/>
                <w:b/>
                <w:bCs/>
                <w:color w:val="000000"/>
                <w:sz w:val="20"/>
                <w:szCs w:val="20"/>
              </w:rPr>
            </w:pPr>
            <w:r w:rsidRPr="00CF754A">
              <w:rPr>
                <w:rFonts w:ascii="Calibri" w:hAnsi="Calibri" w:cs="Calibri"/>
                <w:b/>
                <w:bCs/>
                <w:color w:val="000000"/>
                <w:sz w:val="20"/>
                <w:szCs w:val="20"/>
              </w:rPr>
              <w:t xml:space="preserve">Semestr </w:t>
            </w:r>
          </w:p>
        </w:tc>
        <w:tc>
          <w:tcPr>
            <w:tcW w:w="1600" w:type="dxa"/>
            <w:gridSpan w:val="2"/>
            <w:tcBorders>
              <w:top w:val="single" w:sz="4" w:space="0" w:color="auto"/>
              <w:left w:val="nil"/>
              <w:bottom w:val="single" w:sz="4" w:space="0" w:color="auto"/>
              <w:right w:val="single" w:sz="4" w:space="0" w:color="auto"/>
            </w:tcBorders>
            <w:shd w:val="clear" w:color="000000" w:fill="D0CECE"/>
            <w:vAlign w:val="center"/>
            <w:hideMark/>
          </w:tcPr>
          <w:p w:rsidR="00395A7A" w:rsidRPr="00CF754A" w:rsidRDefault="00395A7A" w:rsidP="00395A7A">
            <w:pPr>
              <w:jc w:val="center"/>
              <w:rPr>
                <w:rFonts w:ascii="Calibri" w:hAnsi="Calibri" w:cs="Calibri"/>
                <w:b/>
                <w:bCs/>
                <w:color w:val="000000"/>
                <w:sz w:val="20"/>
                <w:szCs w:val="20"/>
              </w:rPr>
            </w:pPr>
            <w:r w:rsidRPr="00CF754A">
              <w:rPr>
                <w:rFonts w:ascii="Calibri" w:hAnsi="Calibri" w:cs="Calibri"/>
                <w:b/>
                <w:bCs/>
                <w:color w:val="000000"/>
                <w:sz w:val="20"/>
                <w:szCs w:val="20"/>
              </w:rPr>
              <w:t xml:space="preserve">rok akademicki </w:t>
            </w:r>
          </w:p>
        </w:tc>
        <w:tc>
          <w:tcPr>
            <w:tcW w:w="2880" w:type="dxa"/>
            <w:gridSpan w:val="2"/>
            <w:tcBorders>
              <w:top w:val="single" w:sz="4" w:space="0" w:color="auto"/>
              <w:left w:val="nil"/>
              <w:bottom w:val="single" w:sz="4" w:space="0" w:color="auto"/>
              <w:right w:val="single" w:sz="4" w:space="0" w:color="auto"/>
            </w:tcBorders>
            <w:shd w:val="clear" w:color="000000" w:fill="D0CECE"/>
            <w:vAlign w:val="center"/>
            <w:hideMark/>
          </w:tcPr>
          <w:p w:rsidR="00395A7A" w:rsidRPr="00CF754A" w:rsidRDefault="00395A7A" w:rsidP="00395A7A">
            <w:pPr>
              <w:jc w:val="center"/>
              <w:rPr>
                <w:rFonts w:ascii="Calibri" w:hAnsi="Calibri" w:cs="Calibri"/>
                <w:b/>
                <w:bCs/>
                <w:color w:val="000000"/>
                <w:sz w:val="20"/>
                <w:szCs w:val="20"/>
              </w:rPr>
            </w:pPr>
            <w:r w:rsidRPr="00CF754A">
              <w:rPr>
                <w:rFonts w:ascii="Calibri" w:hAnsi="Calibri" w:cs="Calibri"/>
                <w:b/>
                <w:bCs/>
                <w:color w:val="000000"/>
                <w:sz w:val="20"/>
                <w:szCs w:val="20"/>
              </w:rPr>
              <w:t>studenci, którzy nie osiągnęli efektów kształcenia (wartość średnia w %)</w:t>
            </w:r>
          </w:p>
        </w:tc>
      </w:tr>
      <w:tr w:rsidR="00F6737E" w:rsidRPr="00CF754A" w:rsidTr="00DB2A5E">
        <w:trPr>
          <w:gridBefore w:val="1"/>
          <w:gridAfter w:val="2"/>
          <w:wBefore w:w="56" w:type="dxa"/>
          <w:wAfter w:w="1400" w:type="dxa"/>
          <w:trHeight w:val="300"/>
        </w:trPr>
        <w:tc>
          <w:tcPr>
            <w:tcW w:w="1560" w:type="dxa"/>
            <w:vMerge w:val="restart"/>
            <w:tcBorders>
              <w:top w:val="nil"/>
              <w:left w:val="single" w:sz="4" w:space="0" w:color="auto"/>
              <w:bottom w:val="single" w:sz="4" w:space="0" w:color="000000"/>
              <w:right w:val="single" w:sz="4" w:space="0" w:color="auto"/>
            </w:tcBorders>
            <w:vAlign w:val="center"/>
            <w:hideMark/>
          </w:tcPr>
          <w:p w:rsidR="00F6737E" w:rsidRPr="00CF754A" w:rsidRDefault="00F6737E" w:rsidP="00F6737E">
            <w:pPr>
              <w:jc w:val="center"/>
              <w:rPr>
                <w:rFonts w:ascii="Calibri" w:hAnsi="Calibri" w:cs="Calibri"/>
                <w:color w:val="000000"/>
              </w:rPr>
            </w:pPr>
            <w:r w:rsidRPr="00CF754A">
              <w:rPr>
                <w:rFonts w:ascii="Calibri" w:hAnsi="Calibri" w:cs="Calibri"/>
                <w:color w:val="000000"/>
              </w:rPr>
              <w:t xml:space="preserve"> technika rolnicza i leśna</w:t>
            </w:r>
          </w:p>
        </w:tc>
        <w:tc>
          <w:tcPr>
            <w:tcW w:w="960" w:type="dxa"/>
            <w:vMerge w:val="restart"/>
            <w:tcBorders>
              <w:top w:val="nil"/>
              <w:left w:val="single" w:sz="4" w:space="0" w:color="auto"/>
              <w:bottom w:val="single" w:sz="4" w:space="0" w:color="000000"/>
              <w:right w:val="single" w:sz="4" w:space="0" w:color="auto"/>
            </w:tcBorders>
            <w:vAlign w:val="center"/>
            <w:hideMark/>
          </w:tcPr>
          <w:p w:rsidR="00F6737E" w:rsidRPr="00CF754A" w:rsidRDefault="00F6737E" w:rsidP="00F6737E">
            <w:pPr>
              <w:jc w:val="center"/>
              <w:rPr>
                <w:rFonts w:ascii="Calibri" w:hAnsi="Calibri" w:cs="Calibri"/>
                <w:color w:val="000000"/>
              </w:rPr>
            </w:pPr>
            <w:r w:rsidRPr="00CF754A">
              <w:rPr>
                <w:rFonts w:ascii="Calibri" w:hAnsi="Calibri" w:cs="Calibri"/>
                <w:color w:val="000000"/>
              </w:rPr>
              <w:t>S1</w:t>
            </w:r>
          </w:p>
        </w:tc>
        <w:tc>
          <w:tcPr>
            <w:tcW w:w="1400" w:type="dxa"/>
            <w:vMerge w:val="restart"/>
            <w:tcBorders>
              <w:top w:val="nil"/>
              <w:left w:val="single" w:sz="4" w:space="0" w:color="auto"/>
              <w:bottom w:val="single" w:sz="4" w:space="0" w:color="000000"/>
              <w:right w:val="single" w:sz="4" w:space="0" w:color="auto"/>
            </w:tcBorders>
            <w:vAlign w:val="center"/>
            <w:hideMark/>
          </w:tcPr>
          <w:p w:rsidR="00F6737E" w:rsidRPr="00CF754A" w:rsidRDefault="00F6737E" w:rsidP="00F6737E">
            <w:pPr>
              <w:jc w:val="center"/>
              <w:rPr>
                <w:rFonts w:ascii="Calibri" w:hAnsi="Calibri" w:cs="Calibri"/>
                <w:color w:val="000000"/>
              </w:rPr>
            </w:pPr>
            <w:r w:rsidRPr="00CF754A">
              <w:rPr>
                <w:rFonts w:ascii="Calibri" w:hAnsi="Calibri" w:cs="Calibri"/>
                <w:color w:val="000000"/>
              </w:rPr>
              <w:t xml:space="preserve">studia stacjonarne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6737E" w:rsidRPr="00CF754A" w:rsidRDefault="00F6737E" w:rsidP="00F6737E">
            <w:pPr>
              <w:jc w:val="center"/>
              <w:rPr>
                <w:rFonts w:ascii="Calibri" w:hAnsi="Calibri" w:cs="Calibri"/>
                <w:color w:val="000000"/>
              </w:rPr>
            </w:pPr>
            <w:r w:rsidRPr="00CF754A">
              <w:rPr>
                <w:rFonts w:ascii="Calibri" w:hAnsi="Calibri" w:cs="Calibri"/>
                <w:color w:val="000000"/>
              </w:rPr>
              <w:t>4</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F6737E" w:rsidRPr="00CF754A" w:rsidRDefault="00F6737E" w:rsidP="00F6737E">
            <w:pPr>
              <w:jc w:val="center"/>
              <w:rPr>
                <w:rFonts w:ascii="Calibri" w:hAnsi="Calibri" w:cs="Calibri"/>
                <w:color w:val="000000"/>
              </w:rPr>
            </w:pPr>
            <w:r w:rsidRPr="00CF754A">
              <w:rPr>
                <w:rFonts w:ascii="Calibri" w:hAnsi="Calibri" w:cs="Calibri"/>
                <w:color w:val="000000"/>
              </w:rPr>
              <w:t>2016/2017</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F6737E" w:rsidRPr="00CF754A" w:rsidRDefault="00F6737E" w:rsidP="00F6737E">
            <w:pPr>
              <w:jc w:val="center"/>
              <w:rPr>
                <w:rFonts w:ascii="Calibri" w:hAnsi="Calibri" w:cs="Calibri"/>
                <w:color w:val="000000"/>
              </w:rPr>
            </w:pPr>
            <w:r w:rsidRPr="00CF754A">
              <w:rPr>
                <w:rFonts w:ascii="Calibri" w:hAnsi="Calibri" w:cs="Calibri"/>
                <w:color w:val="000000"/>
              </w:rPr>
              <w:t>9,</w:t>
            </w:r>
            <w:r>
              <w:rPr>
                <w:rFonts w:ascii="Calibri" w:hAnsi="Calibri" w:cs="Calibri"/>
                <w:color w:val="000000"/>
              </w:rPr>
              <w:t>17</w:t>
            </w:r>
          </w:p>
        </w:tc>
      </w:tr>
      <w:tr w:rsidR="00F6737E" w:rsidRPr="00CF754A" w:rsidTr="00DB2A5E">
        <w:trPr>
          <w:gridBefore w:val="1"/>
          <w:gridAfter w:val="2"/>
          <w:wBefore w:w="56" w:type="dxa"/>
          <w:wAfter w:w="1400" w:type="dxa"/>
          <w:trHeight w:val="300"/>
        </w:trPr>
        <w:tc>
          <w:tcPr>
            <w:tcW w:w="1560" w:type="dxa"/>
            <w:vMerge/>
            <w:tcBorders>
              <w:top w:val="nil"/>
              <w:left w:val="single" w:sz="4" w:space="0" w:color="auto"/>
              <w:bottom w:val="single" w:sz="4" w:space="0" w:color="000000"/>
              <w:right w:val="single" w:sz="4" w:space="0" w:color="auto"/>
            </w:tcBorders>
            <w:vAlign w:val="center"/>
            <w:hideMark/>
          </w:tcPr>
          <w:p w:rsidR="00F6737E" w:rsidRPr="00CF754A" w:rsidRDefault="00F6737E" w:rsidP="00F6737E">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F6737E" w:rsidRPr="00CF754A" w:rsidRDefault="00F6737E" w:rsidP="00F6737E">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F6737E" w:rsidRPr="00CF754A" w:rsidRDefault="00F6737E" w:rsidP="00F6737E">
            <w:pPr>
              <w:rPr>
                <w:rFonts w:ascii="Calibri" w:hAnsi="Calibri" w:cs="Calibri"/>
                <w:color w:val="000000"/>
              </w:rPr>
            </w:pP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6737E" w:rsidRPr="00CF754A" w:rsidRDefault="00F6737E" w:rsidP="00F6737E">
            <w:pPr>
              <w:jc w:val="center"/>
              <w:rPr>
                <w:rFonts w:ascii="Calibri" w:hAnsi="Calibri" w:cs="Calibri"/>
                <w:color w:val="000000"/>
              </w:rPr>
            </w:pPr>
            <w:r w:rsidRPr="00CF754A">
              <w:rPr>
                <w:rFonts w:ascii="Calibri" w:hAnsi="Calibri" w:cs="Calibri"/>
                <w:color w:val="000000"/>
              </w:rPr>
              <w:t>5</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F6737E" w:rsidRPr="00CF754A" w:rsidRDefault="00F6737E" w:rsidP="00F6737E">
            <w:pPr>
              <w:jc w:val="center"/>
              <w:rPr>
                <w:rFonts w:ascii="Calibri" w:hAnsi="Calibri" w:cs="Calibri"/>
                <w:color w:val="000000"/>
              </w:rPr>
            </w:pPr>
            <w:r w:rsidRPr="00CF754A">
              <w:rPr>
                <w:rFonts w:ascii="Calibri" w:hAnsi="Calibri" w:cs="Calibri"/>
                <w:color w:val="000000"/>
              </w:rPr>
              <w:t>2017/2018</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F6737E" w:rsidRPr="00CF754A" w:rsidRDefault="00F6737E" w:rsidP="00F6737E">
            <w:pPr>
              <w:jc w:val="center"/>
              <w:rPr>
                <w:rFonts w:ascii="Calibri" w:hAnsi="Calibri" w:cs="Calibri"/>
                <w:color w:val="000000"/>
              </w:rPr>
            </w:pPr>
            <w:r w:rsidRPr="00CF754A">
              <w:rPr>
                <w:rFonts w:ascii="Calibri" w:hAnsi="Calibri" w:cs="Calibri"/>
                <w:color w:val="000000"/>
              </w:rPr>
              <w:t>8,5</w:t>
            </w:r>
            <w:r>
              <w:rPr>
                <w:rFonts w:ascii="Calibri" w:hAnsi="Calibri" w:cs="Calibri"/>
                <w:color w:val="000000"/>
              </w:rPr>
              <w:t>2</w:t>
            </w:r>
          </w:p>
        </w:tc>
      </w:tr>
      <w:tr w:rsidR="00F6737E" w:rsidRPr="00CF754A" w:rsidTr="00DB2A5E">
        <w:trPr>
          <w:gridBefore w:val="1"/>
          <w:wBefore w:w="56" w:type="dxa"/>
          <w:trHeight w:val="300"/>
        </w:trPr>
        <w:tc>
          <w:tcPr>
            <w:tcW w:w="6480" w:type="dxa"/>
            <w:gridSpan w:val="7"/>
            <w:tcBorders>
              <w:top w:val="single" w:sz="4" w:space="0" w:color="auto"/>
              <w:left w:val="single" w:sz="4" w:space="0" w:color="auto"/>
              <w:bottom w:val="single" w:sz="4" w:space="0" w:color="auto"/>
              <w:right w:val="single" w:sz="4" w:space="0" w:color="000000"/>
            </w:tcBorders>
            <w:shd w:val="clear" w:color="000000" w:fill="D0CECE"/>
            <w:noWrap/>
            <w:vAlign w:val="center"/>
            <w:hideMark/>
          </w:tcPr>
          <w:p w:rsidR="00F6737E" w:rsidRPr="00F6737E" w:rsidRDefault="00F6737E" w:rsidP="00F6737E">
            <w:pPr>
              <w:jc w:val="center"/>
              <w:rPr>
                <w:rFonts w:ascii="Calibri" w:hAnsi="Calibri" w:cs="Calibri"/>
                <w:b/>
                <w:color w:val="000000"/>
              </w:rPr>
            </w:pPr>
            <w:r>
              <w:rPr>
                <w:rFonts w:ascii="Calibri" w:hAnsi="Calibri" w:cs="Calibri"/>
                <w:b/>
                <w:color w:val="000000"/>
              </w:rPr>
              <w:t>w</w:t>
            </w:r>
            <w:r w:rsidRPr="00F6737E">
              <w:rPr>
                <w:rFonts w:ascii="Calibri" w:hAnsi="Calibri" w:cs="Calibri"/>
                <w:b/>
                <w:color w:val="000000"/>
              </w:rPr>
              <w:t>artość średnia dla kierunku</w:t>
            </w:r>
          </w:p>
        </w:tc>
        <w:tc>
          <w:tcPr>
            <w:tcW w:w="2880" w:type="dxa"/>
            <w:gridSpan w:val="2"/>
            <w:tcBorders>
              <w:top w:val="nil"/>
              <w:left w:val="nil"/>
              <w:bottom w:val="single" w:sz="4" w:space="0" w:color="auto"/>
              <w:right w:val="single" w:sz="4" w:space="0" w:color="auto"/>
            </w:tcBorders>
            <w:shd w:val="clear" w:color="000000" w:fill="D0CECE"/>
            <w:noWrap/>
            <w:vAlign w:val="center"/>
            <w:hideMark/>
          </w:tcPr>
          <w:p w:rsidR="00F6737E" w:rsidRPr="00F6737E" w:rsidRDefault="00F6737E" w:rsidP="00F6737E">
            <w:pPr>
              <w:jc w:val="center"/>
              <w:rPr>
                <w:rFonts w:ascii="Calibri" w:hAnsi="Calibri" w:cs="Calibri"/>
                <w:b/>
                <w:color w:val="000000"/>
              </w:rPr>
            </w:pPr>
            <w:r w:rsidRPr="00F6737E">
              <w:rPr>
                <w:rFonts w:ascii="Calibri" w:hAnsi="Calibri" w:cs="Calibri"/>
                <w:b/>
                <w:color w:val="000000"/>
              </w:rPr>
              <w:t>8,8</w:t>
            </w:r>
          </w:p>
        </w:tc>
        <w:tc>
          <w:tcPr>
            <w:tcW w:w="1400" w:type="dxa"/>
            <w:gridSpan w:val="2"/>
            <w:vAlign w:val="center"/>
          </w:tcPr>
          <w:p w:rsidR="00F6737E" w:rsidRPr="00CF754A" w:rsidRDefault="00F6737E" w:rsidP="00F6737E">
            <w:pPr>
              <w:rPr>
                <w:rFonts w:ascii="Calibri" w:hAnsi="Calibri" w:cs="Calibri"/>
                <w:color w:val="000000"/>
              </w:rPr>
            </w:pPr>
          </w:p>
        </w:tc>
      </w:tr>
      <w:tr w:rsidR="00664E91" w:rsidRPr="00062247" w:rsidTr="00DB2A5E">
        <w:trPr>
          <w:gridAfter w:val="1"/>
          <w:wAfter w:w="1236" w:type="dxa"/>
          <w:trHeight w:val="288"/>
        </w:trPr>
        <w:tc>
          <w:tcPr>
            <w:tcW w:w="4000" w:type="dxa"/>
            <w:gridSpan w:val="5"/>
            <w:tcBorders>
              <w:top w:val="nil"/>
              <w:left w:val="nil"/>
              <w:bottom w:val="nil"/>
              <w:right w:val="nil"/>
            </w:tcBorders>
            <w:shd w:val="clear" w:color="auto" w:fill="auto"/>
            <w:noWrap/>
            <w:vAlign w:val="bottom"/>
            <w:hideMark/>
          </w:tcPr>
          <w:p w:rsidR="00664E91" w:rsidRPr="00DB2A5E" w:rsidRDefault="00664E91" w:rsidP="00805602">
            <w:pPr>
              <w:rPr>
                <w:rFonts w:asciiTheme="minorHAnsi" w:hAnsiTheme="minorHAnsi" w:cstheme="minorHAnsi"/>
                <w:b/>
                <w:bCs/>
                <w:sz w:val="28"/>
                <w:szCs w:val="28"/>
                <w:u w:val="single"/>
              </w:rPr>
            </w:pPr>
            <w:bookmarkStart w:id="23" w:name="_Hlk532369769"/>
            <w:r w:rsidRPr="00DB2A5E">
              <w:rPr>
                <w:rFonts w:asciiTheme="minorHAnsi" w:hAnsiTheme="minorHAnsi" w:cstheme="minorHAnsi"/>
                <w:b/>
                <w:color w:val="0070C0"/>
                <w:sz w:val="28"/>
                <w:szCs w:val="28"/>
                <w:u w:val="single"/>
              </w:rPr>
              <w:lastRenderedPageBreak/>
              <w:t>ARCHITEKTURA KRAJOBRAZU</w:t>
            </w:r>
            <w:bookmarkEnd w:id="23"/>
          </w:p>
        </w:tc>
        <w:tc>
          <w:tcPr>
            <w:tcW w:w="960" w:type="dxa"/>
            <w:gridSpan w:val="2"/>
            <w:tcBorders>
              <w:top w:val="nil"/>
              <w:left w:val="nil"/>
              <w:bottom w:val="nil"/>
              <w:right w:val="nil"/>
            </w:tcBorders>
            <w:shd w:val="clear" w:color="auto" w:fill="auto"/>
            <w:noWrap/>
            <w:vAlign w:val="bottom"/>
            <w:hideMark/>
          </w:tcPr>
          <w:p w:rsidR="00664E91" w:rsidRPr="00DB2A5E" w:rsidRDefault="00664E91" w:rsidP="006E2BF4">
            <w:pPr>
              <w:rPr>
                <w:rFonts w:asciiTheme="minorHAnsi" w:hAnsiTheme="minorHAnsi" w:cstheme="minorHAnsi"/>
                <w:b/>
                <w:bCs/>
                <w:sz w:val="28"/>
                <w:szCs w:val="28"/>
                <w:u w:val="single"/>
              </w:rPr>
            </w:pPr>
          </w:p>
          <w:p w:rsidR="008F3017" w:rsidRPr="00DB2A5E" w:rsidRDefault="008F3017" w:rsidP="006E2BF4">
            <w:pPr>
              <w:rPr>
                <w:rFonts w:asciiTheme="minorHAnsi" w:hAnsiTheme="minorHAnsi" w:cstheme="minorHAnsi"/>
                <w:b/>
                <w:bCs/>
                <w:sz w:val="28"/>
                <w:szCs w:val="28"/>
                <w:u w:val="single"/>
              </w:rPr>
            </w:pPr>
          </w:p>
        </w:tc>
        <w:tc>
          <w:tcPr>
            <w:tcW w:w="1660" w:type="dxa"/>
            <w:gridSpan w:val="2"/>
            <w:tcBorders>
              <w:top w:val="nil"/>
              <w:left w:val="nil"/>
              <w:bottom w:val="nil"/>
              <w:right w:val="nil"/>
            </w:tcBorders>
            <w:shd w:val="clear" w:color="auto" w:fill="auto"/>
            <w:noWrap/>
            <w:vAlign w:val="bottom"/>
            <w:hideMark/>
          </w:tcPr>
          <w:p w:rsidR="00664E91" w:rsidRPr="00062247" w:rsidRDefault="00664E91" w:rsidP="006E2BF4">
            <w:pPr>
              <w:rPr>
                <w:sz w:val="20"/>
                <w:szCs w:val="20"/>
              </w:rPr>
            </w:pPr>
          </w:p>
        </w:tc>
        <w:tc>
          <w:tcPr>
            <w:tcW w:w="2960" w:type="dxa"/>
            <w:gridSpan w:val="2"/>
            <w:tcBorders>
              <w:top w:val="nil"/>
              <w:left w:val="nil"/>
              <w:bottom w:val="nil"/>
              <w:right w:val="nil"/>
            </w:tcBorders>
            <w:shd w:val="clear" w:color="auto" w:fill="auto"/>
            <w:noWrap/>
            <w:vAlign w:val="bottom"/>
            <w:hideMark/>
          </w:tcPr>
          <w:p w:rsidR="00664E91" w:rsidRPr="00062247" w:rsidRDefault="00664E91" w:rsidP="006E2BF4">
            <w:pPr>
              <w:rPr>
                <w:sz w:val="20"/>
                <w:szCs w:val="20"/>
              </w:rPr>
            </w:pPr>
          </w:p>
        </w:tc>
      </w:tr>
      <w:tr w:rsidR="00664E91" w:rsidRPr="00062247" w:rsidTr="00DB2A5E">
        <w:trPr>
          <w:gridAfter w:val="1"/>
          <w:wAfter w:w="1236" w:type="dxa"/>
          <w:trHeight w:val="288"/>
        </w:trPr>
        <w:tc>
          <w:tcPr>
            <w:tcW w:w="9580" w:type="dxa"/>
            <w:gridSpan w:val="11"/>
            <w:tcBorders>
              <w:top w:val="nil"/>
              <w:left w:val="nil"/>
              <w:bottom w:val="nil"/>
              <w:right w:val="nil"/>
            </w:tcBorders>
            <w:shd w:val="clear" w:color="auto" w:fill="auto"/>
            <w:noWrap/>
            <w:vAlign w:val="bottom"/>
            <w:hideMark/>
          </w:tcPr>
          <w:p w:rsidR="00664E91" w:rsidRPr="00805602" w:rsidRDefault="00664E91" w:rsidP="006E2BF4">
            <w:pPr>
              <w:rPr>
                <w:rFonts w:ascii="Calibri" w:hAnsi="Calibri"/>
                <w:bCs/>
                <w:color w:val="000000"/>
              </w:rPr>
            </w:pPr>
            <w:r w:rsidRPr="00805602">
              <w:rPr>
                <w:rFonts w:ascii="Calibri" w:hAnsi="Calibri"/>
                <w:bCs/>
                <w:color w:val="000000"/>
              </w:rPr>
              <w:t xml:space="preserve">Tabela </w:t>
            </w:r>
            <w:r w:rsidR="00B94BB0">
              <w:rPr>
                <w:rFonts w:ascii="Calibri" w:hAnsi="Calibri"/>
                <w:bCs/>
                <w:color w:val="000000"/>
              </w:rPr>
              <w:t>9</w:t>
            </w:r>
            <w:r w:rsidRPr="00805602">
              <w:rPr>
                <w:rFonts w:ascii="Calibri" w:hAnsi="Calibri"/>
                <w:bCs/>
                <w:color w:val="000000"/>
              </w:rPr>
              <w:t>.   Zestawienie dla kierunku Architektura krajobrazu  S1 - podsumowanie</w:t>
            </w:r>
          </w:p>
        </w:tc>
      </w:tr>
      <w:tr w:rsidR="00BF3ECC" w:rsidRPr="00062247" w:rsidTr="00DB2A5E">
        <w:trPr>
          <w:gridAfter w:val="1"/>
          <w:wAfter w:w="1236" w:type="dxa"/>
          <w:trHeight w:val="288"/>
        </w:trPr>
        <w:tc>
          <w:tcPr>
            <w:tcW w:w="9580" w:type="dxa"/>
            <w:gridSpan w:val="11"/>
            <w:tcBorders>
              <w:top w:val="nil"/>
              <w:left w:val="nil"/>
              <w:bottom w:val="nil"/>
              <w:right w:val="nil"/>
            </w:tcBorders>
            <w:shd w:val="clear" w:color="auto" w:fill="auto"/>
            <w:noWrap/>
            <w:vAlign w:val="bottom"/>
          </w:tcPr>
          <w:p w:rsidR="00BF3ECC" w:rsidRPr="00805602" w:rsidRDefault="00BF3ECC" w:rsidP="006E2BF4">
            <w:pPr>
              <w:rPr>
                <w:rFonts w:ascii="Calibri" w:hAnsi="Calibri"/>
                <w:bCs/>
                <w:color w:val="000000"/>
              </w:rPr>
            </w:pPr>
          </w:p>
        </w:tc>
      </w:tr>
    </w:tbl>
    <w:p w:rsidR="00BF3ECC" w:rsidRDefault="00BF3ECC" w:rsidP="00BF3ECC">
      <w:r>
        <w:t xml:space="preserve">Tab. 11. </w:t>
      </w:r>
      <w:r w:rsidRPr="00837722">
        <w:t xml:space="preserve">Zestawienie dla kierunku </w:t>
      </w:r>
      <w:r>
        <w:t>Architektura krajobrazu</w:t>
      </w:r>
      <w:r w:rsidRPr="00837722">
        <w:t xml:space="preserve">  S1 - podsumowanie</w:t>
      </w:r>
    </w:p>
    <w:tbl>
      <w:tblPr>
        <w:tblW w:w="9360" w:type="dxa"/>
        <w:tblInd w:w="63" w:type="dxa"/>
        <w:tblCellMar>
          <w:left w:w="70" w:type="dxa"/>
          <w:right w:w="70" w:type="dxa"/>
        </w:tblCellMar>
        <w:tblLook w:val="04A0"/>
      </w:tblPr>
      <w:tblGrid>
        <w:gridCol w:w="1560"/>
        <w:gridCol w:w="960"/>
        <w:gridCol w:w="1400"/>
        <w:gridCol w:w="960"/>
        <w:gridCol w:w="1600"/>
        <w:gridCol w:w="2880"/>
      </w:tblGrid>
      <w:tr w:rsidR="00BF3ECC" w:rsidRPr="00837722" w:rsidTr="00B975C0">
        <w:trPr>
          <w:trHeight w:val="765"/>
        </w:trPr>
        <w:tc>
          <w:tcPr>
            <w:tcW w:w="1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BF3ECC" w:rsidRPr="00837722" w:rsidRDefault="00BF3ECC" w:rsidP="00B975C0">
            <w:pPr>
              <w:jc w:val="center"/>
              <w:rPr>
                <w:rFonts w:ascii="Calibri" w:hAnsi="Calibri" w:cs="Calibri"/>
                <w:b/>
                <w:bCs/>
                <w:color w:val="000000"/>
                <w:sz w:val="20"/>
                <w:szCs w:val="20"/>
              </w:rPr>
            </w:pPr>
            <w:r w:rsidRPr="00837722">
              <w:rPr>
                <w:rFonts w:ascii="Calibri" w:hAnsi="Calibri" w:cs="Calibri"/>
                <w:b/>
                <w:bCs/>
                <w:color w:val="000000"/>
                <w:sz w:val="20"/>
                <w:szCs w:val="20"/>
              </w:rPr>
              <w:t xml:space="preserve">kierunek </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BF3ECC" w:rsidRPr="00837722" w:rsidRDefault="00BF3ECC" w:rsidP="00B975C0">
            <w:pPr>
              <w:jc w:val="center"/>
              <w:rPr>
                <w:rFonts w:ascii="Calibri" w:hAnsi="Calibri" w:cs="Calibri"/>
                <w:b/>
                <w:bCs/>
                <w:color w:val="000000"/>
                <w:sz w:val="20"/>
                <w:szCs w:val="20"/>
              </w:rPr>
            </w:pPr>
            <w:r w:rsidRPr="00837722">
              <w:rPr>
                <w:rFonts w:ascii="Calibri" w:hAnsi="Calibri" w:cs="Calibri"/>
                <w:b/>
                <w:bCs/>
                <w:color w:val="000000"/>
                <w:sz w:val="20"/>
                <w:szCs w:val="20"/>
              </w:rPr>
              <w:t>Poziom</w:t>
            </w:r>
          </w:p>
        </w:tc>
        <w:tc>
          <w:tcPr>
            <w:tcW w:w="1400" w:type="dxa"/>
            <w:tcBorders>
              <w:top w:val="single" w:sz="4" w:space="0" w:color="auto"/>
              <w:left w:val="nil"/>
              <w:bottom w:val="single" w:sz="4" w:space="0" w:color="auto"/>
              <w:right w:val="single" w:sz="4" w:space="0" w:color="auto"/>
            </w:tcBorders>
            <w:shd w:val="clear" w:color="000000" w:fill="D0CECE"/>
            <w:vAlign w:val="center"/>
            <w:hideMark/>
          </w:tcPr>
          <w:p w:rsidR="00BF3ECC" w:rsidRPr="00837722" w:rsidRDefault="00BF3ECC" w:rsidP="00B975C0">
            <w:pPr>
              <w:jc w:val="center"/>
              <w:rPr>
                <w:rFonts w:ascii="Calibri" w:hAnsi="Calibri" w:cs="Calibri"/>
                <w:b/>
                <w:bCs/>
                <w:color w:val="000000"/>
                <w:sz w:val="20"/>
                <w:szCs w:val="20"/>
              </w:rPr>
            </w:pPr>
            <w:r w:rsidRPr="00837722">
              <w:rPr>
                <w:rFonts w:ascii="Calibri" w:hAnsi="Calibri" w:cs="Calibri"/>
                <w:b/>
                <w:bCs/>
                <w:color w:val="000000"/>
                <w:sz w:val="20"/>
                <w:szCs w:val="20"/>
              </w:rPr>
              <w:t>Forma</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BF3ECC" w:rsidRPr="00837722" w:rsidRDefault="00BF3ECC" w:rsidP="00B975C0">
            <w:pPr>
              <w:jc w:val="center"/>
              <w:rPr>
                <w:rFonts w:ascii="Calibri" w:hAnsi="Calibri" w:cs="Calibri"/>
                <w:b/>
                <w:bCs/>
                <w:color w:val="000000"/>
                <w:sz w:val="20"/>
                <w:szCs w:val="20"/>
              </w:rPr>
            </w:pPr>
            <w:r w:rsidRPr="00837722">
              <w:rPr>
                <w:rFonts w:ascii="Calibri" w:hAnsi="Calibri" w:cs="Calibri"/>
                <w:b/>
                <w:bCs/>
                <w:color w:val="000000"/>
                <w:sz w:val="20"/>
                <w:szCs w:val="20"/>
              </w:rPr>
              <w:t xml:space="preserve">Semestr </w:t>
            </w:r>
          </w:p>
        </w:tc>
        <w:tc>
          <w:tcPr>
            <w:tcW w:w="1600" w:type="dxa"/>
            <w:tcBorders>
              <w:top w:val="single" w:sz="4" w:space="0" w:color="auto"/>
              <w:left w:val="nil"/>
              <w:bottom w:val="single" w:sz="4" w:space="0" w:color="auto"/>
              <w:right w:val="single" w:sz="4" w:space="0" w:color="auto"/>
            </w:tcBorders>
            <w:shd w:val="clear" w:color="000000" w:fill="D0CECE"/>
            <w:vAlign w:val="center"/>
            <w:hideMark/>
          </w:tcPr>
          <w:p w:rsidR="00BF3ECC" w:rsidRPr="00837722" w:rsidRDefault="00BF3ECC" w:rsidP="00B975C0">
            <w:pPr>
              <w:jc w:val="center"/>
              <w:rPr>
                <w:rFonts w:ascii="Calibri" w:hAnsi="Calibri" w:cs="Calibri"/>
                <w:b/>
                <w:bCs/>
                <w:color w:val="000000"/>
                <w:sz w:val="20"/>
                <w:szCs w:val="20"/>
              </w:rPr>
            </w:pPr>
            <w:r w:rsidRPr="00837722">
              <w:rPr>
                <w:rFonts w:ascii="Calibri" w:hAnsi="Calibri" w:cs="Calibri"/>
                <w:b/>
                <w:bCs/>
                <w:color w:val="000000"/>
                <w:sz w:val="20"/>
                <w:szCs w:val="20"/>
              </w:rPr>
              <w:t xml:space="preserve">rok akademicki </w:t>
            </w:r>
          </w:p>
        </w:tc>
        <w:tc>
          <w:tcPr>
            <w:tcW w:w="2880" w:type="dxa"/>
            <w:tcBorders>
              <w:top w:val="single" w:sz="4" w:space="0" w:color="auto"/>
              <w:left w:val="nil"/>
              <w:bottom w:val="single" w:sz="4" w:space="0" w:color="auto"/>
              <w:right w:val="single" w:sz="4" w:space="0" w:color="auto"/>
            </w:tcBorders>
            <w:shd w:val="clear" w:color="000000" w:fill="D0CECE"/>
            <w:vAlign w:val="center"/>
            <w:hideMark/>
          </w:tcPr>
          <w:p w:rsidR="00BF3ECC" w:rsidRPr="00837722" w:rsidRDefault="00BF3ECC" w:rsidP="00B975C0">
            <w:pPr>
              <w:jc w:val="center"/>
              <w:rPr>
                <w:rFonts w:ascii="Calibri" w:hAnsi="Calibri" w:cs="Calibri"/>
                <w:b/>
                <w:bCs/>
                <w:color w:val="000000"/>
                <w:sz w:val="20"/>
                <w:szCs w:val="20"/>
              </w:rPr>
            </w:pPr>
            <w:r w:rsidRPr="00837722">
              <w:rPr>
                <w:rFonts w:ascii="Calibri" w:hAnsi="Calibri" w:cs="Calibri"/>
                <w:b/>
                <w:bCs/>
                <w:color w:val="000000"/>
                <w:sz w:val="20"/>
                <w:szCs w:val="20"/>
              </w:rPr>
              <w:t>studenci, którzy nie osiągnęli efektów kształcenia (wartość średnia w %)</w:t>
            </w:r>
          </w:p>
        </w:tc>
      </w:tr>
      <w:tr w:rsidR="00BF3ECC" w:rsidRPr="00837722" w:rsidTr="00B975C0">
        <w:trPr>
          <w:trHeight w:val="300"/>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F3ECC" w:rsidRPr="00837722" w:rsidRDefault="00BF3ECC" w:rsidP="00B975C0">
            <w:pPr>
              <w:jc w:val="center"/>
              <w:rPr>
                <w:rFonts w:ascii="Calibri" w:hAnsi="Calibri" w:cs="Calibri"/>
                <w:color w:val="000000"/>
              </w:rPr>
            </w:pPr>
            <w:r>
              <w:rPr>
                <w:rFonts w:ascii="Calibri" w:hAnsi="Calibri" w:cs="Calibri"/>
                <w:color w:val="000000"/>
              </w:rPr>
              <w:t>Architektura krajobrazu</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S1</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 xml:space="preserve">studia stacjonarne </w:t>
            </w:r>
          </w:p>
        </w:tc>
        <w:tc>
          <w:tcPr>
            <w:tcW w:w="96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1</w:t>
            </w:r>
          </w:p>
        </w:tc>
        <w:tc>
          <w:tcPr>
            <w:tcW w:w="160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2017/2018</w:t>
            </w:r>
          </w:p>
        </w:tc>
        <w:tc>
          <w:tcPr>
            <w:tcW w:w="2880" w:type="dxa"/>
            <w:tcBorders>
              <w:top w:val="nil"/>
              <w:left w:val="nil"/>
              <w:bottom w:val="single" w:sz="4" w:space="0" w:color="auto"/>
              <w:right w:val="single" w:sz="4" w:space="0" w:color="auto"/>
            </w:tcBorders>
            <w:shd w:val="clear" w:color="auto" w:fill="auto"/>
            <w:noWrap/>
            <w:vAlign w:val="center"/>
          </w:tcPr>
          <w:p w:rsidR="00BF3ECC" w:rsidRPr="00837722" w:rsidRDefault="00BF3ECC" w:rsidP="00B975C0">
            <w:pPr>
              <w:jc w:val="center"/>
              <w:rPr>
                <w:rFonts w:ascii="Calibri" w:hAnsi="Calibri" w:cs="Calibri"/>
                <w:color w:val="000000"/>
              </w:rPr>
            </w:pPr>
            <w:r>
              <w:rPr>
                <w:rFonts w:ascii="Calibri" w:hAnsi="Calibri" w:cs="Calibri"/>
                <w:color w:val="000000"/>
              </w:rPr>
              <w:t>29,20</w:t>
            </w:r>
          </w:p>
        </w:tc>
      </w:tr>
      <w:tr w:rsidR="00BF3ECC" w:rsidRPr="00837722" w:rsidTr="00B975C0">
        <w:trPr>
          <w:trHeight w:val="300"/>
        </w:trPr>
        <w:tc>
          <w:tcPr>
            <w:tcW w:w="15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2</w:t>
            </w:r>
          </w:p>
        </w:tc>
        <w:tc>
          <w:tcPr>
            <w:tcW w:w="160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2016/2017</w:t>
            </w:r>
          </w:p>
        </w:tc>
        <w:tc>
          <w:tcPr>
            <w:tcW w:w="2880" w:type="dxa"/>
            <w:tcBorders>
              <w:top w:val="nil"/>
              <w:left w:val="nil"/>
              <w:bottom w:val="single" w:sz="4" w:space="0" w:color="auto"/>
              <w:right w:val="single" w:sz="4" w:space="0" w:color="auto"/>
            </w:tcBorders>
            <w:shd w:val="clear" w:color="auto" w:fill="auto"/>
            <w:noWrap/>
            <w:vAlign w:val="center"/>
          </w:tcPr>
          <w:p w:rsidR="00BF3ECC" w:rsidRPr="00837722" w:rsidRDefault="00BF3ECC" w:rsidP="00B975C0">
            <w:pPr>
              <w:jc w:val="center"/>
              <w:rPr>
                <w:rFonts w:ascii="Calibri" w:hAnsi="Calibri" w:cs="Calibri"/>
                <w:color w:val="000000"/>
              </w:rPr>
            </w:pPr>
            <w:r>
              <w:rPr>
                <w:rFonts w:ascii="Calibri" w:hAnsi="Calibri" w:cs="Calibri"/>
                <w:color w:val="000000"/>
              </w:rPr>
              <w:t>4,06</w:t>
            </w:r>
          </w:p>
        </w:tc>
      </w:tr>
      <w:tr w:rsidR="00BF3ECC" w:rsidRPr="00837722" w:rsidTr="00B975C0">
        <w:trPr>
          <w:trHeight w:val="300"/>
        </w:trPr>
        <w:tc>
          <w:tcPr>
            <w:tcW w:w="15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3</w:t>
            </w:r>
          </w:p>
        </w:tc>
        <w:tc>
          <w:tcPr>
            <w:tcW w:w="160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2017/2018</w:t>
            </w:r>
          </w:p>
        </w:tc>
        <w:tc>
          <w:tcPr>
            <w:tcW w:w="2880" w:type="dxa"/>
            <w:tcBorders>
              <w:top w:val="nil"/>
              <w:left w:val="nil"/>
              <w:bottom w:val="single" w:sz="4" w:space="0" w:color="auto"/>
              <w:right w:val="single" w:sz="4" w:space="0" w:color="auto"/>
            </w:tcBorders>
            <w:shd w:val="clear" w:color="auto" w:fill="auto"/>
            <w:noWrap/>
            <w:vAlign w:val="center"/>
          </w:tcPr>
          <w:p w:rsidR="00BF3ECC" w:rsidRPr="00837722" w:rsidRDefault="00BF3ECC" w:rsidP="00B975C0">
            <w:pPr>
              <w:jc w:val="center"/>
              <w:rPr>
                <w:rFonts w:ascii="Calibri" w:hAnsi="Calibri" w:cs="Calibri"/>
                <w:color w:val="000000"/>
              </w:rPr>
            </w:pPr>
            <w:r>
              <w:rPr>
                <w:rFonts w:ascii="Calibri" w:hAnsi="Calibri" w:cs="Calibri"/>
                <w:color w:val="000000"/>
              </w:rPr>
              <w:t>28,45</w:t>
            </w:r>
          </w:p>
        </w:tc>
      </w:tr>
      <w:tr w:rsidR="00BF3ECC" w:rsidRPr="00837722" w:rsidTr="00B975C0">
        <w:trPr>
          <w:trHeight w:val="300"/>
        </w:trPr>
        <w:tc>
          <w:tcPr>
            <w:tcW w:w="15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4</w:t>
            </w:r>
          </w:p>
        </w:tc>
        <w:tc>
          <w:tcPr>
            <w:tcW w:w="160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2016/2017</w:t>
            </w:r>
          </w:p>
        </w:tc>
        <w:tc>
          <w:tcPr>
            <w:tcW w:w="2880" w:type="dxa"/>
            <w:tcBorders>
              <w:top w:val="nil"/>
              <w:left w:val="nil"/>
              <w:bottom w:val="single" w:sz="4" w:space="0" w:color="auto"/>
              <w:right w:val="single" w:sz="4" w:space="0" w:color="auto"/>
            </w:tcBorders>
            <w:shd w:val="clear" w:color="auto" w:fill="auto"/>
            <w:noWrap/>
            <w:vAlign w:val="center"/>
          </w:tcPr>
          <w:p w:rsidR="00BF3ECC" w:rsidRPr="00837722" w:rsidRDefault="00BF3ECC" w:rsidP="00B975C0">
            <w:pPr>
              <w:jc w:val="center"/>
              <w:rPr>
                <w:rFonts w:ascii="Calibri" w:hAnsi="Calibri" w:cs="Calibri"/>
                <w:color w:val="000000"/>
              </w:rPr>
            </w:pPr>
            <w:r>
              <w:rPr>
                <w:rFonts w:ascii="Calibri" w:hAnsi="Calibri" w:cs="Calibri"/>
                <w:color w:val="000000"/>
              </w:rPr>
              <w:t>17,26</w:t>
            </w:r>
          </w:p>
        </w:tc>
      </w:tr>
      <w:tr w:rsidR="00BF3ECC" w:rsidRPr="00837722" w:rsidTr="00B975C0">
        <w:trPr>
          <w:trHeight w:val="300"/>
        </w:trPr>
        <w:tc>
          <w:tcPr>
            <w:tcW w:w="15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5</w:t>
            </w:r>
          </w:p>
        </w:tc>
        <w:tc>
          <w:tcPr>
            <w:tcW w:w="160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2017/2018</w:t>
            </w:r>
          </w:p>
        </w:tc>
        <w:tc>
          <w:tcPr>
            <w:tcW w:w="2880" w:type="dxa"/>
            <w:tcBorders>
              <w:top w:val="nil"/>
              <w:left w:val="nil"/>
              <w:bottom w:val="single" w:sz="4" w:space="0" w:color="auto"/>
              <w:right w:val="single" w:sz="4" w:space="0" w:color="auto"/>
            </w:tcBorders>
            <w:shd w:val="clear" w:color="auto" w:fill="auto"/>
            <w:noWrap/>
            <w:vAlign w:val="center"/>
          </w:tcPr>
          <w:p w:rsidR="00BF3ECC" w:rsidRPr="00837722" w:rsidRDefault="00BF3ECC" w:rsidP="00B975C0">
            <w:pPr>
              <w:jc w:val="center"/>
              <w:rPr>
                <w:rFonts w:ascii="Calibri" w:hAnsi="Calibri" w:cs="Calibri"/>
                <w:color w:val="000000"/>
              </w:rPr>
            </w:pPr>
            <w:r>
              <w:rPr>
                <w:rFonts w:ascii="Calibri" w:hAnsi="Calibri" w:cs="Calibri"/>
                <w:color w:val="000000"/>
              </w:rPr>
              <w:t>55,14</w:t>
            </w:r>
          </w:p>
        </w:tc>
      </w:tr>
      <w:tr w:rsidR="00BF3ECC" w:rsidRPr="00837722" w:rsidTr="00B975C0">
        <w:trPr>
          <w:trHeight w:val="300"/>
        </w:trPr>
        <w:tc>
          <w:tcPr>
            <w:tcW w:w="15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6</w:t>
            </w:r>
          </w:p>
        </w:tc>
        <w:tc>
          <w:tcPr>
            <w:tcW w:w="160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2016/2017</w:t>
            </w:r>
          </w:p>
        </w:tc>
        <w:tc>
          <w:tcPr>
            <w:tcW w:w="2880" w:type="dxa"/>
            <w:tcBorders>
              <w:top w:val="nil"/>
              <w:left w:val="nil"/>
              <w:bottom w:val="single" w:sz="4" w:space="0" w:color="auto"/>
              <w:right w:val="single" w:sz="4" w:space="0" w:color="auto"/>
            </w:tcBorders>
            <w:shd w:val="clear" w:color="auto" w:fill="auto"/>
            <w:noWrap/>
            <w:vAlign w:val="center"/>
          </w:tcPr>
          <w:p w:rsidR="00BF3ECC" w:rsidRPr="00837722" w:rsidRDefault="00BF3ECC" w:rsidP="00B975C0">
            <w:pPr>
              <w:jc w:val="center"/>
              <w:rPr>
                <w:rFonts w:ascii="Calibri" w:hAnsi="Calibri" w:cs="Calibri"/>
                <w:color w:val="000000"/>
              </w:rPr>
            </w:pPr>
            <w:r>
              <w:rPr>
                <w:rFonts w:ascii="Calibri" w:hAnsi="Calibri" w:cs="Calibri"/>
                <w:color w:val="000000"/>
              </w:rPr>
              <w:t>10,94</w:t>
            </w:r>
          </w:p>
        </w:tc>
      </w:tr>
      <w:tr w:rsidR="00BF3ECC" w:rsidRPr="00837722" w:rsidTr="00B975C0">
        <w:trPr>
          <w:trHeight w:val="300"/>
        </w:trPr>
        <w:tc>
          <w:tcPr>
            <w:tcW w:w="15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7</w:t>
            </w:r>
          </w:p>
        </w:tc>
        <w:tc>
          <w:tcPr>
            <w:tcW w:w="160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Pr>
                <w:rFonts w:ascii="Calibri" w:hAnsi="Calibri" w:cs="Calibri"/>
                <w:color w:val="000000"/>
              </w:rPr>
              <w:t>13,55</w:t>
            </w:r>
          </w:p>
        </w:tc>
      </w:tr>
      <w:tr w:rsidR="00BF3ECC" w:rsidRPr="00837722" w:rsidTr="00B975C0">
        <w:trPr>
          <w:trHeight w:val="300"/>
        </w:trPr>
        <w:tc>
          <w:tcPr>
            <w:tcW w:w="6480" w:type="dxa"/>
            <w:gridSpan w:val="5"/>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BF3ECC" w:rsidRPr="00837722" w:rsidRDefault="00BF3ECC" w:rsidP="00B975C0">
            <w:pPr>
              <w:jc w:val="center"/>
              <w:rPr>
                <w:rFonts w:ascii="Calibri" w:hAnsi="Calibri" w:cs="Calibri"/>
                <w:b/>
                <w:bCs/>
                <w:color w:val="000000"/>
                <w:sz w:val="20"/>
                <w:szCs w:val="20"/>
              </w:rPr>
            </w:pPr>
            <w:r w:rsidRPr="00837722">
              <w:rPr>
                <w:rFonts w:ascii="Calibri" w:hAnsi="Calibri" w:cs="Calibri"/>
                <w:b/>
                <w:bCs/>
                <w:color w:val="000000"/>
                <w:sz w:val="20"/>
                <w:szCs w:val="20"/>
              </w:rPr>
              <w:t>wartość średnia dla kierunku</w:t>
            </w:r>
          </w:p>
        </w:tc>
        <w:tc>
          <w:tcPr>
            <w:tcW w:w="2880" w:type="dxa"/>
            <w:tcBorders>
              <w:top w:val="nil"/>
              <w:left w:val="nil"/>
              <w:bottom w:val="single" w:sz="4" w:space="0" w:color="auto"/>
              <w:right w:val="single" w:sz="4" w:space="0" w:color="auto"/>
            </w:tcBorders>
            <w:shd w:val="clear" w:color="000000" w:fill="D0CECE"/>
            <w:noWrap/>
            <w:vAlign w:val="bottom"/>
            <w:hideMark/>
          </w:tcPr>
          <w:p w:rsidR="00BF3ECC" w:rsidRPr="007F1EFF" w:rsidRDefault="00BF3ECC" w:rsidP="00B975C0">
            <w:pPr>
              <w:jc w:val="center"/>
              <w:rPr>
                <w:rFonts w:ascii="Calibri" w:hAnsi="Calibri" w:cs="Calibri"/>
                <w:b/>
                <w:color w:val="000000"/>
              </w:rPr>
            </w:pPr>
            <w:r w:rsidRPr="007F1EFF">
              <w:rPr>
                <w:rFonts w:ascii="Calibri" w:hAnsi="Calibri" w:cs="Calibri"/>
                <w:b/>
                <w:color w:val="000000"/>
              </w:rPr>
              <w:t>22,66</w:t>
            </w:r>
          </w:p>
        </w:tc>
      </w:tr>
    </w:tbl>
    <w:p w:rsidR="00BF3ECC" w:rsidRDefault="00BF3ECC" w:rsidP="00BF3ECC"/>
    <w:p w:rsidR="00BF3ECC" w:rsidRDefault="00BF3ECC" w:rsidP="00BF3ECC">
      <w:r>
        <w:t xml:space="preserve">Tab. 12. </w:t>
      </w:r>
      <w:r w:rsidRPr="00837722">
        <w:t xml:space="preserve">Zestawienie dla kierunku </w:t>
      </w:r>
      <w:r>
        <w:t>Architektura krajobrazu</w:t>
      </w:r>
      <w:r w:rsidRPr="00837722">
        <w:t xml:space="preserve">  S</w:t>
      </w:r>
      <w:r>
        <w:t>2</w:t>
      </w:r>
      <w:r w:rsidRPr="00837722">
        <w:t xml:space="preserve"> </w:t>
      </w:r>
      <w:r>
        <w:t>–</w:t>
      </w:r>
      <w:r w:rsidRPr="00837722">
        <w:t xml:space="preserve"> podsumowanie</w:t>
      </w:r>
    </w:p>
    <w:tbl>
      <w:tblPr>
        <w:tblW w:w="9360" w:type="dxa"/>
        <w:tblInd w:w="63" w:type="dxa"/>
        <w:tblCellMar>
          <w:left w:w="70" w:type="dxa"/>
          <w:right w:w="70" w:type="dxa"/>
        </w:tblCellMar>
        <w:tblLook w:val="04A0"/>
      </w:tblPr>
      <w:tblGrid>
        <w:gridCol w:w="1560"/>
        <w:gridCol w:w="960"/>
        <w:gridCol w:w="1400"/>
        <w:gridCol w:w="960"/>
        <w:gridCol w:w="1600"/>
        <w:gridCol w:w="2880"/>
      </w:tblGrid>
      <w:tr w:rsidR="00BF3ECC" w:rsidRPr="00837722" w:rsidTr="00B975C0">
        <w:trPr>
          <w:trHeight w:val="765"/>
        </w:trPr>
        <w:tc>
          <w:tcPr>
            <w:tcW w:w="1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BF3ECC" w:rsidRPr="00837722" w:rsidRDefault="00BF3ECC" w:rsidP="00B975C0">
            <w:pPr>
              <w:jc w:val="center"/>
              <w:rPr>
                <w:rFonts w:ascii="Calibri" w:hAnsi="Calibri" w:cs="Calibri"/>
                <w:b/>
                <w:bCs/>
                <w:color w:val="000000"/>
                <w:sz w:val="20"/>
                <w:szCs w:val="20"/>
              </w:rPr>
            </w:pPr>
            <w:r w:rsidRPr="00837722">
              <w:rPr>
                <w:rFonts w:ascii="Calibri" w:hAnsi="Calibri" w:cs="Calibri"/>
                <w:b/>
                <w:bCs/>
                <w:color w:val="000000"/>
                <w:sz w:val="20"/>
                <w:szCs w:val="20"/>
              </w:rPr>
              <w:t xml:space="preserve">kierunek </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BF3ECC" w:rsidRPr="00837722" w:rsidRDefault="00BF3ECC" w:rsidP="00B975C0">
            <w:pPr>
              <w:jc w:val="center"/>
              <w:rPr>
                <w:rFonts w:ascii="Calibri" w:hAnsi="Calibri" w:cs="Calibri"/>
                <w:b/>
                <w:bCs/>
                <w:color w:val="000000"/>
                <w:sz w:val="20"/>
                <w:szCs w:val="20"/>
              </w:rPr>
            </w:pPr>
            <w:r w:rsidRPr="00837722">
              <w:rPr>
                <w:rFonts w:ascii="Calibri" w:hAnsi="Calibri" w:cs="Calibri"/>
                <w:b/>
                <w:bCs/>
                <w:color w:val="000000"/>
                <w:sz w:val="20"/>
                <w:szCs w:val="20"/>
              </w:rPr>
              <w:t>Poziom</w:t>
            </w:r>
          </w:p>
        </w:tc>
        <w:tc>
          <w:tcPr>
            <w:tcW w:w="1400" w:type="dxa"/>
            <w:tcBorders>
              <w:top w:val="single" w:sz="4" w:space="0" w:color="auto"/>
              <w:left w:val="nil"/>
              <w:bottom w:val="single" w:sz="4" w:space="0" w:color="auto"/>
              <w:right w:val="single" w:sz="4" w:space="0" w:color="auto"/>
            </w:tcBorders>
            <w:shd w:val="clear" w:color="000000" w:fill="D0CECE"/>
            <w:vAlign w:val="center"/>
            <w:hideMark/>
          </w:tcPr>
          <w:p w:rsidR="00BF3ECC" w:rsidRPr="00837722" w:rsidRDefault="00BF3ECC" w:rsidP="00B975C0">
            <w:pPr>
              <w:jc w:val="center"/>
              <w:rPr>
                <w:rFonts w:ascii="Calibri" w:hAnsi="Calibri" w:cs="Calibri"/>
                <w:b/>
                <w:bCs/>
                <w:color w:val="000000"/>
                <w:sz w:val="20"/>
                <w:szCs w:val="20"/>
              </w:rPr>
            </w:pPr>
            <w:r w:rsidRPr="00837722">
              <w:rPr>
                <w:rFonts w:ascii="Calibri" w:hAnsi="Calibri" w:cs="Calibri"/>
                <w:b/>
                <w:bCs/>
                <w:color w:val="000000"/>
                <w:sz w:val="20"/>
                <w:szCs w:val="20"/>
              </w:rPr>
              <w:t>Forma</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BF3ECC" w:rsidRPr="00837722" w:rsidRDefault="00BF3ECC" w:rsidP="00B975C0">
            <w:pPr>
              <w:jc w:val="center"/>
              <w:rPr>
                <w:rFonts w:ascii="Calibri" w:hAnsi="Calibri" w:cs="Calibri"/>
                <w:b/>
                <w:bCs/>
                <w:color w:val="000000"/>
                <w:sz w:val="20"/>
                <w:szCs w:val="20"/>
              </w:rPr>
            </w:pPr>
            <w:r w:rsidRPr="00837722">
              <w:rPr>
                <w:rFonts w:ascii="Calibri" w:hAnsi="Calibri" w:cs="Calibri"/>
                <w:b/>
                <w:bCs/>
                <w:color w:val="000000"/>
                <w:sz w:val="20"/>
                <w:szCs w:val="20"/>
              </w:rPr>
              <w:t xml:space="preserve">Semestr </w:t>
            </w:r>
          </w:p>
        </w:tc>
        <w:tc>
          <w:tcPr>
            <w:tcW w:w="1600" w:type="dxa"/>
            <w:tcBorders>
              <w:top w:val="single" w:sz="4" w:space="0" w:color="auto"/>
              <w:left w:val="nil"/>
              <w:bottom w:val="single" w:sz="4" w:space="0" w:color="auto"/>
              <w:right w:val="single" w:sz="4" w:space="0" w:color="auto"/>
            </w:tcBorders>
            <w:shd w:val="clear" w:color="000000" w:fill="D0CECE"/>
            <w:vAlign w:val="center"/>
            <w:hideMark/>
          </w:tcPr>
          <w:p w:rsidR="00BF3ECC" w:rsidRPr="00837722" w:rsidRDefault="00BF3ECC" w:rsidP="00B975C0">
            <w:pPr>
              <w:jc w:val="center"/>
              <w:rPr>
                <w:rFonts w:ascii="Calibri" w:hAnsi="Calibri" w:cs="Calibri"/>
                <w:b/>
                <w:bCs/>
                <w:color w:val="000000"/>
                <w:sz w:val="20"/>
                <w:szCs w:val="20"/>
              </w:rPr>
            </w:pPr>
            <w:r w:rsidRPr="00837722">
              <w:rPr>
                <w:rFonts w:ascii="Calibri" w:hAnsi="Calibri" w:cs="Calibri"/>
                <w:b/>
                <w:bCs/>
                <w:color w:val="000000"/>
                <w:sz w:val="20"/>
                <w:szCs w:val="20"/>
              </w:rPr>
              <w:t xml:space="preserve">rok akademicki </w:t>
            </w:r>
          </w:p>
        </w:tc>
        <w:tc>
          <w:tcPr>
            <w:tcW w:w="2880" w:type="dxa"/>
            <w:tcBorders>
              <w:top w:val="single" w:sz="4" w:space="0" w:color="auto"/>
              <w:left w:val="nil"/>
              <w:bottom w:val="single" w:sz="4" w:space="0" w:color="auto"/>
              <w:right w:val="single" w:sz="4" w:space="0" w:color="auto"/>
            </w:tcBorders>
            <w:shd w:val="clear" w:color="000000" w:fill="D0CECE"/>
            <w:vAlign w:val="center"/>
            <w:hideMark/>
          </w:tcPr>
          <w:p w:rsidR="00BF3ECC" w:rsidRPr="00837722" w:rsidRDefault="00BF3ECC" w:rsidP="00B975C0">
            <w:pPr>
              <w:jc w:val="center"/>
              <w:rPr>
                <w:rFonts w:ascii="Calibri" w:hAnsi="Calibri" w:cs="Calibri"/>
                <w:b/>
                <w:bCs/>
                <w:color w:val="000000"/>
                <w:sz w:val="20"/>
                <w:szCs w:val="20"/>
              </w:rPr>
            </w:pPr>
            <w:r w:rsidRPr="00837722">
              <w:rPr>
                <w:rFonts w:ascii="Calibri" w:hAnsi="Calibri" w:cs="Calibri"/>
                <w:b/>
                <w:bCs/>
                <w:color w:val="000000"/>
                <w:sz w:val="20"/>
                <w:szCs w:val="20"/>
              </w:rPr>
              <w:t>studenci, którzy nie osiągnęli efektów kształcenia (wartość średnia w %)</w:t>
            </w:r>
          </w:p>
        </w:tc>
      </w:tr>
      <w:tr w:rsidR="00BF3ECC" w:rsidRPr="00837722" w:rsidTr="00B975C0">
        <w:trPr>
          <w:trHeight w:val="300"/>
        </w:trPr>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Pr>
                <w:rFonts w:ascii="Calibri" w:hAnsi="Calibri" w:cs="Calibri"/>
                <w:color w:val="000000"/>
              </w:rPr>
              <w:t>Architektura krajobrazu</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S2</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BF3ECC" w:rsidRPr="00837722" w:rsidRDefault="00BF3ECC" w:rsidP="00B975C0">
            <w:pPr>
              <w:jc w:val="center"/>
              <w:rPr>
                <w:rFonts w:ascii="Calibri" w:hAnsi="Calibri" w:cs="Calibri"/>
                <w:color w:val="000000"/>
                <w:sz w:val="20"/>
                <w:szCs w:val="20"/>
              </w:rPr>
            </w:pPr>
            <w:r w:rsidRPr="00837722">
              <w:rPr>
                <w:rFonts w:ascii="Calibri" w:hAnsi="Calibri" w:cs="Calibri"/>
                <w:color w:val="000000"/>
                <w:sz w:val="20"/>
                <w:szCs w:val="20"/>
              </w:rPr>
              <w:t xml:space="preserve">studia stacjonarne </w:t>
            </w:r>
          </w:p>
        </w:tc>
        <w:tc>
          <w:tcPr>
            <w:tcW w:w="96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1</w:t>
            </w:r>
          </w:p>
        </w:tc>
        <w:tc>
          <w:tcPr>
            <w:tcW w:w="160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Pr>
                <w:rFonts w:ascii="Calibri" w:hAnsi="Calibri" w:cs="Calibri"/>
                <w:color w:val="000000"/>
              </w:rPr>
              <w:t>13,87</w:t>
            </w:r>
          </w:p>
        </w:tc>
      </w:tr>
      <w:tr w:rsidR="00BF3ECC" w:rsidRPr="00837722" w:rsidTr="00B975C0">
        <w:trPr>
          <w:trHeight w:val="300"/>
        </w:trPr>
        <w:tc>
          <w:tcPr>
            <w:tcW w:w="15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2</w:t>
            </w:r>
          </w:p>
        </w:tc>
        <w:tc>
          <w:tcPr>
            <w:tcW w:w="160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 </w:t>
            </w:r>
            <w:r>
              <w:rPr>
                <w:rFonts w:ascii="Calibri" w:hAnsi="Calibri" w:cs="Calibri"/>
                <w:color w:val="000000"/>
              </w:rPr>
              <w:t>-</w:t>
            </w:r>
          </w:p>
        </w:tc>
      </w:tr>
      <w:tr w:rsidR="00BF3ECC" w:rsidRPr="00837722" w:rsidTr="00B975C0">
        <w:trPr>
          <w:trHeight w:val="300"/>
        </w:trPr>
        <w:tc>
          <w:tcPr>
            <w:tcW w:w="15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3</w:t>
            </w:r>
          </w:p>
        </w:tc>
        <w:tc>
          <w:tcPr>
            <w:tcW w:w="160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 </w:t>
            </w:r>
            <w:r>
              <w:rPr>
                <w:rFonts w:ascii="Calibri" w:hAnsi="Calibri" w:cs="Calibri"/>
                <w:color w:val="000000"/>
              </w:rPr>
              <w:t>-</w:t>
            </w:r>
          </w:p>
        </w:tc>
      </w:tr>
      <w:tr w:rsidR="00BF3ECC" w:rsidRPr="00837722" w:rsidTr="00B975C0">
        <w:trPr>
          <w:trHeight w:val="300"/>
        </w:trPr>
        <w:tc>
          <w:tcPr>
            <w:tcW w:w="15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1</w:t>
            </w:r>
          </w:p>
        </w:tc>
        <w:tc>
          <w:tcPr>
            <w:tcW w:w="160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 </w:t>
            </w:r>
            <w:r>
              <w:rPr>
                <w:rFonts w:ascii="Calibri" w:hAnsi="Calibri" w:cs="Calibri"/>
                <w:color w:val="000000"/>
              </w:rPr>
              <w:t>-</w:t>
            </w:r>
          </w:p>
        </w:tc>
      </w:tr>
      <w:tr w:rsidR="00BF3ECC" w:rsidRPr="00837722" w:rsidTr="00B975C0">
        <w:trPr>
          <w:trHeight w:val="300"/>
        </w:trPr>
        <w:tc>
          <w:tcPr>
            <w:tcW w:w="15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2</w:t>
            </w:r>
          </w:p>
        </w:tc>
        <w:tc>
          <w:tcPr>
            <w:tcW w:w="160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Pr>
                <w:rFonts w:ascii="Calibri" w:hAnsi="Calibri" w:cs="Calibri"/>
                <w:color w:val="000000"/>
              </w:rPr>
              <w:t>3,45</w:t>
            </w:r>
          </w:p>
        </w:tc>
      </w:tr>
      <w:tr w:rsidR="00BF3ECC" w:rsidRPr="00837722" w:rsidTr="00B975C0">
        <w:trPr>
          <w:trHeight w:val="300"/>
        </w:trPr>
        <w:tc>
          <w:tcPr>
            <w:tcW w:w="15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BF3ECC" w:rsidRPr="00837722" w:rsidRDefault="00BF3ECC" w:rsidP="00B975C0">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3</w:t>
            </w:r>
          </w:p>
        </w:tc>
        <w:tc>
          <w:tcPr>
            <w:tcW w:w="160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sidRPr="00837722">
              <w:rPr>
                <w:rFonts w:ascii="Calibri" w:hAnsi="Calibri" w:cs="Calibri"/>
                <w:color w:val="000000"/>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BF3ECC" w:rsidRPr="00837722" w:rsidRDefault="00BF3ECC" w:rsidP="00B975C0">
            <w:pPr>
              <w:jc w:val="center"/>
              <w:rPr>
                <w:rFonts w:ascii="Calibri" w:hAnsi="Calibri" w:cs="Calibri"/>
                <w:color w:val="000000"/>
              </w:rPr>
            </w:pPr>
            <w:r>
              <w:rPr>
                <w:rFonts w:ascii="Calibri" w:hAnsi="Calibri" w:cs="Calibri"/>
                <w:color w:val="000000"/>
              </w:rPr>
              <w:t>4,63</w:t>
            </w:r>
          </w:p>
        </w:tc>
      </w:tr>
      <w:tr w:rsidR="00BF3ECC" w:rsidRPr="00837722" w:rsidTr="00B975C0">
        <w:trPr>
          <w:trHeight w:val="300"/>
        </w:trPr>
        <w:tc>
          <w:tcPr>
            <w:tcW w:w="6480" w:type="dxa"/>
            <w:gridSpan w:val="5"/>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BF3ECC" w:rsidRPr="00837722" w:rsidRDefault="00BF3ECC" w:rsidP="00B975C0">
            <w:pPr>
              <w:jc w:val="center"/>
              <w:rPr>
                <w:rFonts w:ascii="Calibri" w:hAnsi="Calibri" w:cs="Calibri"/>
                <w:b/>
                <w:bCs/>
                <w:color w:val="000000"/>
                <w:sz w:val="20"/>
                <w:szCs w:val="20"/>
              </w:rPr>
            </w:pPr>
            <w:r w:rsidRPr="00837722">
              <w:rPr>
                <w:rFonts w:ascii="Calibri" w:hAnsi="Calibri" w:cs="Calibri"/>
                <w:b/>
                <w:bCs/>
                <w:color w:val="000000"/>
                <w:sz w:val="20"/>
                <w:szCs w:val="20"/>
              </w:rPr>
              <w:t>wartość średnia dla kierunku</w:t>
            </w:r>
          </w:p>
        </w:tc>
        <w:tc>
          <w:tcPr>
            <w:tcW w:w="2880" w:type="dxa"/>
            <w:tcBorders>
              <w:top w:val="nil"/>
              <w:left w:val="nil"/>
              <w:bottom w:val="single" w:sz="4" w:space="0" w:color="auto"/>
              <w:right w:val="single" w:sz="4" w:space="0" w:color="auto"/>
            </w:tcBorders>
            <w:shd w:val="clear" w:color="000000" w:fill="D0CECE"/>
            <w:noWrap/>
            <w:vAlign w:val="bottom"/>
            <w:hideMark/>
          </w:tcPr>
          <w:p w:rsidR="00BF3ECC" w:rsidRPr="007F1EFF" w:rsidRDefault="00BF3ECC" w:rsidP="00B975C0">
            <w:pPr>
              <w:jc w:val="center"/>
              <w:rPr>
                <w:rFonts w:ascii="Calibri" w:hAnsi="Calibri" w:cs="Calibri"/>
                <w:b/>
                <w:color w:val="000000"/>
              </w:rPr>
            </w:pPr>
            <w:r w:rsidRPr="007F1EFF">
              <w:rPr>
                <w:rFonts w:ascii="Calibri" w:hAnsi="Calibri" w:cs="Calibri"/>
                <w:b/>
                <w:color w:val="000000"/>
              </w:rPr>
              <w:t>7,32</w:t>
            </w:r>
          </w:p>
        </w:tc>
      </w:tr>
    </w:tbl>
    <w:p w:rsidR="00BF3ECC" w:rsidRDefault="00BF3ECC" w:rsidP="00BF3ECC"/>
    <w:p w:rsidR="008D1D39" w:rsidRDefault="008D1D39" w:rsidP="00AF683D">
      <w:pPr>
        <w:jc w:val="right"/>
        <w:rPr>
          <w:rFonts w:ascii="Arial" w:hAnsi="Arial" w:cs="Arial"/>
        </w:rPr>
      </w:pPr>
    </w:p>
    <w:p w:rsidR="008D1D39" w:rsidRPr="00DB2A5E" w:rsidRDefault="008D1D39" w:rsidP="008D1D39">
      <w:pPr>
        <w:jc w:val="both"/>
        <w:rPr>
          <w:rFonts w:asciiTheme="minorHAnsi" w:hAnsiTheme="minorHAnsi" w:cstheme="minorHAnsi"/>
          <w:color w:val="0070C0"/>
          <w:sz w:val="28"/>
          <w:szCs w:val="28"/>
          <w:u w:val="single"/>
        </w:rPr>
      </w:pPr>
      <w:r w:rsidRPr="00DB2A5E">
        <w:rPr>
          <w:rFonts w:asciiTheme="minorHAnsi" w:hAnsiTheme="minorHAnsi" w:cstheme="minorHAnsi"/>
          <w:b/>
          <w:color w:val="0070C0"/>
          <w:sz w:val="28"/>
          <w:szCs w:val="28"/>
          <w:u w:val="single"/>
        </w:rPr>
        <w:t>ROLNICTWO</w:t>
      </w:r>
    </w:p>
    <w:p w:rsidR="008D1D39" w:rsidRDefault="008D1D39" w:rsidP="00AF683D">
      <w:pPr>
        <w:jc w:val="right"/>
        <w:rPr>
          <w:rFonts w:ascii="Arial" w:hAnsi="Arial" w:cs="Arial"/>
        </w:rPr>
      </w:pPr>
    </w:p>
    <w:p w:rsidR="00315A12" w:rsidRDefault="00315A12" w:rsidP="00315A12">
      <w:pPr>
        <w:rPr>
          <w:rFonts w:ascii="Arial" w:hAnsi="Arial" w:cs="Arial"/>
        </w:rPr>
      </w:pPr>
      <w:r w:rsidRPr="00805602">
        <w:rPr>
          <w:rFonts w:ascii="Calibri" w:hAnsi="Calibri"/>
          <w:bCs/>
          <w:color w:val="000000"/>
        </w:rPr>
        <w:t xml:space="preserve">Tabela </w:t>
      </w:r>
      <w:r>
        <w:rPr>
          <w:rFonts w:ascii="Calibri" w:hAnsi="Calibri"/>
          <w:bCs/>
          <w:color w:val="000000"/>
        </w:rPr>
        <w:t>11</w:t>
      </w:r>
      <w:r w:rsidRPr="00805602">
        <w:rPr>
          <w:rFonts w:ascii="Calibri" w:hAnsi="Calibri"/>
          <w:bCs/>
          <w:color w:val="000000"/>
        </w:rPr>
        <w:t xml:space="preserve">.   Zestawienie dla kierunku </w:t>
      </w:r>
      <w:r>
        <w:rPr>
          <w:rFonts w:ascii="Calibri" w:hAnsi="Calibri"/>
          <w:bCs/>
          <w:color w:val="000000"/>
        </w:rPr>
        <w:t>Rolnictwo</w:t>
      </w:r>
      <w:r w:rsidRPr="00805602">
        <w:rPr>
          <w:rFonts w:ascii="Calibri" w:hAnsi="Calibri"/>
          <w:bCs/>
          <w:color w:val="000000"/>
        </w:rPr>
        <w:t xml:space="preserve">  S</w:t>
      </w:r>
      <w:r>
        <w:rPr>
          <w:rFonts w:ascii="Calibri" w:hAnsi="Calibri"/>
          <w:bCs/>
          <w:color w:val="000000"/>
        </w:rPr>
        <w:t>1</w:t>
      </w:r>
      <w:r w:rsidRPr="00805602">
        <w:rPr>
          <w:rFonts w:ascii="Calibri" w:hAnsi="Calibri"/>
          <w:bCs/>
          <w:color w:val="000000"/>
        </w:rPr>
        <w:t xml:space="preserve"> - podsumowanie</w:t>
      </w:r>
    </w:p>
    <w:tbl>
      <w:tblPr>
        <w:tblW w:w="9529" w:type="dxa"/>
        <w:tblInd w:w="-5" w:type="dxa"/>
        <w:tblCellMar>
          <w:left w:w="70" w:type="dxa"/>
          <w:right w:w="70" w:type="dxa"/>
        </w:tblCellMar>
        <w:tblLook w:val="04A0"/>
      </w:tblPr>
      <w:tblGrid>
        <w:gridCol w:w="2749"/>
        <w:gridCol w:w="1115"/>
        <w:gridCol w:w="1622"/>
        <w:gridCol w:w="819"/>
        <w:gridCol w:w="1154"/>
        <w:gridCol w:w="2070"/>
      </w:tblGrid>
      <w:tr w:rsidR="00315A12" w:rsidRPr="00315A12" w:rsidTr="008D1D39">
        <w:trPr>
          <w:trHeight w:val="765"/>
        </w:trPr>
        <w:tc>
          <w:tcPr>
            <w:tcW w:w="2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315A12" w:rsidRPr="00315A12" w:rsidRDefault="00315A12" w:rsidP="00315A12">
            <w:pPr>
              <w:jc w:val="center"/>
              <w:rPr>
                <w:rFonts w:ascii="Calibri" w:hAnsi="Calibri" w:cs="Calibri"/>
                <w:b/>
                <w:bCs/>
                <w:color w:val="000000"/>
                <w:sz w:val="20"/>
                <w:szCs w:val="20"/>
              </w:rPr>
            </w:pPr>
            <w:r w:rsidRPr="00315A12">
              <w:rPr>
                <w:rFonts w:ascii="Calibri" w:hAnsi="Calibri" w:cs="Calibri"/>
                <w:b/>
                <w:bCs/>
                <w:color w:val="000000"/>
                <w:sz w:val="20"/>
                <w:szCs w:val="20"/>
              </w:rPr>
              <w:t xml:space="preserve">kierunek </w:t>
            </w:r>
          </w:p>
        </w:tc>
        <w:tc>
          <w:tcPr>
            <w:tcW w:w="1115" w:type="dxa"/>
            <w:tcBorders>
              <w:top w:val="single" w:sz="4" w:space="0" w:color="auto"/>
              <w:left w:val="nil"/>
              <w:bottom w:val="single" w:sz="4" w:space="0" w:color="auto"/>
              <w:right w:val="single" w:sz="4" w:space="0" w:color="auto"/>
            </w:tcBorders>
            <w:shd w:val="clear" w:color="000000" w:fill="D0CECE"/>
            <w:vAlign w:val="center"/>
            <w:hideMark/>
          </w:tcPr>
          <w:p w:rsidR="00315A12" w:rsidRPr="00315A12" w:rsidRDefault="00315A12" w:rsidP="00315A12">
            <w:pPr>
              <w:jc w:val="center"/>
              <w:rPr>
                <w:rFonts w:ascii="Calibri" w:hAnsi="Calibri" w:cs="Calibri"/>
                <w:b/>
                <w:bCs/>
                <w:color w:val="000000"/>
                <w:sz w:val="20"/>
                <w:szCs w:val="20"/>
              </w:rPr>
            </w:pPr>
            <w:r w:rsidRPr="00315A12">
              <w:rPr>
                <w:rFonts w:ascii="Calibri" w:hAnsi="Calibri" w:cs="Calibri"/>
                <w:b/>
                <w:bCs/>
                <w:color w:val="000000"/>
                <w:sz w:val="20"/>
                <w:szCs w:val="20"/>
              </w:rPr>
              <w:t>Poziom</w:t>
            </w:r>
          </w:p>
        </w:tc>
        <w:tc>
          <w:tcPr>
            <w:tcW w:w="1622" w:type="dxa"/>
            <w:tcBorders>
              <w:top w:val="single" w:sz="4" w:space="0" w:color="auto"/>
              <w:left w:val="nil"/>
              <w:bottom w:val="single" w:sz="4" w:space="0" w:color="auto"/>
              <w:right w:val="single" w:sz="4" w:space="0" w:color="auto"/>
            </w:tcBorders>
            <w:shd w:val="clear" w:color="000000" w:fill="D0CECE"/>
            <w:vAlign w:val="center"/>
            <w:hideMark/>
          </w:tcPr>
          <w:p w:rsidR="00315A12" w:rsidRPr="00315A12" w:rsidRDefault="00315A12" w:rsidP="00315A12">
            <w:pPr>
              <w:jc w:val="center"/>
              <w:rPr>
                <w:rFonts w:ascii="Calibri" w:hAnsi="Calibri" w:cs="Calibri"/>
                <w:b/>
                <w:bCs/>
                <w:color w:val="000000"/>
                <w:sz w:val="20"/>
                <w:szCs w:val="20"/>
              </w:rPr>
            </w:pPr>
            <w:r w:rsidRPr="00315A12">
              <w:rPr>
                <w:rFonts w:ascii="Calibri" w:hAnsi="Calibri" w:cs="Calibri"/>
                <w:b/>
                <w:bCs/>
                <w:color w:val="000000"/>
                <w:sz w:val="20"/>
                <w:szCs w:val="20"/>
              </w:rPr>
              <w:t>Forma</w:t>
            </w:r>
          </w:p>
        </w:tc>
        <w:tc>
          <w:tcPr>
            <w:tcW w:w="819" w:type="dxa"/>
            <w:tcBorders>
              <w:top w:val="single" w:sz="4" w:space="0" w:color="auto"/>
              <w:left w:val="nil"/>
              <w:bottom w:val="single" w:sz="4" w:space="0" w:color="auto"/>
              <w:right w:val="single" w:sz="4" w:space="0" w:color="auto"/>
            </w:tcBorders>
            <w:shd w:val="clear" w:color="000000" w:fill="D0CECE"/>
            <w:vAlign w:val="center"/>
            <w:hideMark/>
          </w:tcPr>
          <w:p w:rsidR="00315A12" w:rsidRPr="00315A12" w:rsidRDefault="00315A12" w:rsidP="00315A12">
            <w:pPr>
              <w:jc w:val="center"/>
              <w:rPr>
                <w:rFonts w:ascii="Calibri" w:hAnsi="Calibri" w:cs="Calibri"/>
                <w:b/>
                <w:bCs/>
                <w:color w:val="000000"/>
                <w:sz w:val="20"/>
                <w:szCs w:val="20"/>
              </w:rPr>
            </w:pPr>
            <w:r w:rsidRPr="00315A12">
              <w:rPr>
                <w:rFonts w:ascii="Calibri" w:hAnsi="Calibri" w:cs="Calibri"/>
                <w:b/>
                <w:bCs/>
                <w:color w:val="000000"/>
                <w:sz w:val="20"/>
                <w:szCs w:val="20"/>
              </w:rPr>
              <w:t xml:space="preserve">Semestr </w:t>
            </w:r>
          </w:p>
        </w:tc>
        <w:tc>
          <w:tcPr>
            <w:tcW w:w="1154" w:type="dxa"/>
            <w:tcBorders>
              <w:top w:val="single" w:sz="4" w:space="0" w:color="auto"/>
              <w:left w:val="nil"/>
              <w:bottom w:val="single" w:sz="4" w:space="0" w:color="auto"/>
              <w:right w:val="single" w:sz="4" w:space="0" w:color="auto"/>
            </w:tcBorders>
            <w:shd w:val="clear" w:color="000000" w:fill="D0CECE"/>
            <w:vAlign w:val="center"/>
            <w:hideMark/>
          </w:tcPr>
          <w:p w:rsidR="00315A12" w:rsidRPr="00315A12" w:rsidRDefault="00315A12" w:rsidP="00315A12">
            <w:pPr>
              <w:jc w:val="center"/>
              <w:rPr>
                <w:rFonts w:ascii="Calibri" w:hAnsi="Calibri" w:cs="Calibri"/>
                <w:b/>
                <w:bCs/>
                <w:color w:val="000000"/>
                <w:sz w:val="20"/>
                <w:szCs w:val="20"/>
              </w:rPr>
            </w:pPr>
            <w:r w:rsidRPr="00315A12">
              <w:rPr>
                <w:rFonts w:ascii="Calibri" w:hAnsi="Calibri" w:cs="Calibri"/>
                <w:b/>
                <w:bCs/>
                <w:color w:val="000000"/>
                <w:sz w:val="20"/>
                <w:szCs w:val="20"/>
              </w:rPr>
              <w:t xml:space="preserve">rok akademicki </w:t>
            </w:r>
          </w:p>
        </w:tc>
        <w:tc>
          <w:tcPr>
            <w:tcW w:w="2070" w:type="dxa"/>
            <w:tcBorders>
              <w:top w:val="single" w:sz="4" w:space="0" w:color="auto"/>
              <w:left w:val="nil"/>
              <w:bottom w:val="single" w:sz="4" w:space="0" w:color="auto"/>
              <w:right w:val="single" w:sz="4" w:space="0" w:color="auto"/>
            </w:tcBorders>
            <w:shd w:val="clear" w:color="000000" w:fill="D0CECE"/>
            <w:vAlign w:val="center"/>
            <w:hideMark/>
          </w:tcPr>
          <w:p w:rsidR="00315A12" w:rsidRPr="00315A12" w:rsidRDefault="00315A12" w:rsidP="00315A12">
            <w:pPr>
              <w:jc w:val="center"/>
              <w:rPr>
                <w:rFonts w:ascii="Calibri" w:hAnsi="Calibri" w:cs="Calibri"/>
                <w:b/>
                <w:bCs/>
                <w:color w:val="000000"/>
                <w:sz w:val="20"/>
                <w:szCs w:val="20"/>
              </w:rPr>
            </w:pPr>
            <w:r w:rsidRPr="00315A12">
              <w:rPr>
                <w:rFonts w:ascii="Calibri" w:hAnsi="Calibri" w:cs="Calibri"/>
                <w:b/>
                <w:bCs/>
                <w:color w:val="000000"/>
                <w:sz w:val="20"/>
                <w:szCs w:val="20"/>
              </w:rPr>
              <w:t>studenci, którzy nie osiągnęli efektów kształcenia (wartość średnia w %)</w:t>
            </w:r>
          </w:p>
        </w:tc>
      </w:tr>
      <w:tr w:rsidR="00315A12" w:rsidRPr="00315A12" w:rsidTr="008D1D39">
        <w:trPr>
          <w:trHeight w:val="300"/>
        </w:trPr>
        <w:tc>
          <w:tcPr>
            <w:tcW w:w="27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15A12" w:rsidRPr="00315A12" w:rsidRDefault="00315A12" w:rsidP="00315A12">
            <w:pPr>
              <w:jc w:val="center"/>
              <w:rPr>
                <w:rFonts w:ascii="Calibri" w:hAnsi="Calibri" w:cs="Calibri"/>
                <w:color w:val="000000"/>
              </w:rPr>
            </w:pPr>
            <w:r>
              <w:rPr>
                <w:rFonts w:ascii="Calibri" w:hAnsi="Calibri" w:cs="Calibri"/>
                <w:color w:val="000000"/>
                <w:sz w:val="22"/>
                <w:szCs w:val="22"/>
              </w:rPr>
              <w:t>Rolnictwo</w:t>
            </w:r>
          </w:p>
        </w:tc>
        <w:tc>
          <w:tcPr>
            <w:tcW w:w="11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15A12" w:rsidRPr="00315A12" w:rsidRDefault="00315A12" w:rsidP="00315A12">
            <w:pPr>
              <w:jc w:val="center"/>
              <w:rPr>
                <w:rFonts w:ascii="Calibri" w:hAnsi="Calibri" w:cs="Calibri"/>
                <w:color w:val="000000"/>
              </w:rPr>
            </w:pPr>
            <w:r w:rsidRPr="00315A12">
              <w:rPr>
                <w:rFonts w:ascii="Calibri" w:hAnsi="Calibri" w:cs="Calibri"/>
                <w:color w:val="000000"/>
                <w:sz w:val="22"/>
                <w:szCs w:val="22"/>
              </w:rPr>
              <w:t>S1</w:t>
            </w:r>
          </w:p>
        </w:tc>
        <w:tc>
          <w:tcPr>
            <w:tcW w:w="1622" w:type="dxa"/>
            <w:vMerge w:val="restart"/>
            <w:tcBorders>
              <w:top w:val="nil"/>
              <w:left w:val="single" w:sz="4" w:space="0" w:color="auto"/>
              <w:bottom w:val="single" w:sz="4" w:space="0" w:color="000000"/>
              <w:right w:val="single" w:sz="4" w:space="0" w:color="auto"/>
            </w:tcBorders>
            <w:shd w:val="clear" w:color="auto" w:fill="auto"/>
            <w:vAlign w:val="center"/>
            <w:hideMark/>
          </w:tcPr>
          <w:p w:rsidR="00315A12" w:rsidRPr="00315A12" w:rsidRDefault="00315A12" w:rsidP="00315A12">
            <w:pPr>
              <w:jc w:val="center"/>
              <w:rPr>
                <w:rFonts w:ascii="Calibri" w:hAnsi="Calibri" w:cs="Calibri"/>
                <w:color w:val="000000"/>
              </w:rPr>
            </w:pPr>
            <w:r w:rsidRPr="00315A12">
              <w:rPr>
                <w:rFonts w:ascii="Calibri" w:hAnsi="Calibri" w:cs="Calibri"/>
                <w:color w:val="000000"/>
                <w:sz w:val="22"/>
                <w:szCs w:val="22"/>
              </w:rPr>
              <w:t xml:space="preserve">studia stacjonarne </w:t>
            </w:r>
          </w:p>
        </w:tc>
        <w:tc>
          <w:tcPr>
            <w:tcW w:w="819" w:type="dxa"/>
            <w:tcBorders>
              <w:top w:val="nil"/>
              <w:left w:val="nil"/>
              <w:bottom w:val="single" w:sz="4" w:space="0" w:color="auto"/>
              <w:right w:val="single" w:sz="4" w:space="0" w:color="auto"/>
            </w:tcBorders>
            <w:shd w:val="clear" w:color="auto" w:fill="auto"/>
            <w:noWrap/>
            <w:vAlign w:val="center"/>
            <w:hideMark/>
          </w:tcPr>
          <w:p w:rsidR="00315A12" w:rsidRPr="00315A12" w:rsidRDefault="00315A12" w:rsidP="00315A12">
            <w:pPr>
              <w:jc w:val="center"/>
              <w:rPr>
                <w:rFonts w:ascii="Calibri" w:hAnsi="Calibri" w:cs="Calibri"/>
                <w:color w:val="000000"/>
              </w:rPr>
            </w:pPr>
            <w:r w:rsidRPr="00315A12">
              <w:rPr>
                <w:rFonts w:ascii="Calibri" w:hAnsi="Calibri" w:cs="Calibri"/>
                <w:color w:val="000000"/>
                <w:sz w:val="22"/>
                <w:szCs w:val="22"/>
              </w:rPr>
              <w:t>1</w:t>
            </w:r>
          </w:p>
        </w:tc>
        <w:tc>
          <w:tcPr>
            <w:tcW w:w="1154" w:type="dxa"/>
            <w:tcBorders>
              <w:top w:val="nil"/>
              <w:left w:val="nil"/>
              <w:bottom w:val="single" w:sz="4" w:space="0" w:color="auto"/>
              <w:right w:val="single" w:sz="4" w:space="0" w:color="auto"/>
            </w:tcBorders>
            <w:shd w:val="clear" w:color="auto" w:fill="auto"/>
            <w:noWrap/>
            <w:vAlign w:val="center"/>
            <w:hideMark/>
          </w:tcPr>
          <w:p w:rsidR="00315A12" w:rsidRPr="00315A12" w:rsidRDefault="00315A12" w:rsidP="00315A12">
            <w:pPr>
              <w:jc w:val="center"/>
              <w:rPr>
                <w:rFonts w:ascii="Calibri" w:hAnsi="Calibri" w:cs="Calibri"/>
                <w:color w:val="000000"/>
              </w:rPr>
            </w:pPr>
            <w:r w:rsidRPr="00315A12">
              <w:rPr>
                <w:rFonts w:ascii="Calibri" w:hAnsi="Calibri" w:cs="Calibri"/>
                <w:color w:val="000000"/>
                <w:sz w:val="22"/>
                <w:szCs w:val="22"/>
              </w:rPr>
              <w:t>2017/2018</w:t>
            </w:r>
          </w:p>
        </w:tc>
        <w:tc>
          <w:tcPr>
            <w:tcW w:w="2070" w:type="dxa"/>
            <w:tcBorders>
              <w:top w:val="nil"/>
              <w:left w:val="nil"/>
              <w:bottom w:val="single" w:sz="4" w:space="0" w:color="auto"/>
              <w:right w:val="single" w:sz="4" w:space="0" w:color="auto"/>
            </w:tcBorders>
            <w:shd w:val="clear" w:color="auto" w:fill="auto"/>
            <w:noWrap/>
            <w:vAlign w:val="center"/>
            <w:hideMark/>
          </w:tcPr>
          <w:p w:rsidR="00315A12" w:rsidRPr="00315A12" w:rsidRDefault="00FB5707" w:rsidP="00EA30E7">
            <w:pPr>
              <w:jc w:val="center"/>
              <w:rPr>
                <w:rFonts w:ascii="Calibri" w:hAnsi="Calibri" w:cs="Calibri"/>
                <w:color w:val="000000"/>
              </w:rPr>
            </w:pPr>
            <w:r>
              <w:rPr>
                <w:rFonts w:ascii="Calibri" w:hAnsi="Calibri" w:cs="Calibri"/>
                <w:color w:val="000000"/>
                <w:sz w:val="22"/>
                <w:szCs w:val="22"/>
              </w:rPr>
              <w:t>-</w:t>
            </w:r>
          </w:p>
        </w:tc>
      </w:tr>
      <w:tr w:rsidR="00315A12" w:rsidRPr="00315A12" w:rsidTr="008D1D39">
        <w:trPr>
          <w:trHeight w:val="300"/>
        </w:trPr>
        <w:tc>
          <w:tcPr>
            <w:tcW w:w="2749"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1115"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1622"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819" w:type="dxa"/>
            <w:tcBorders>
              <w:top w:val="nil"/>
              <w:left w:val="nil"/>
              <w:bottom w:val="single" w:sz="4" w:space="0" w:color="auto"/>
              <w:right w:val="single" w:sz="4" w:space="0" w:color="auto"/>
            </w:tcBorders>
            <w:shd w:val="clear" w:color="auto" w:fill="auto"/>
            <w:noWrap/>
            <w:vAlign w:val="center"/>
            <w:hideMark/>
          </w:tcPr>
          <w:p w:rsidR="00315A12" w:rsidRPr="00315A12" w:rsidRDefault="00315A12" w:rsidP="00315A12">
            <w:pPr>
              <w:jc w:val="center"/>
              <w:rPr>
                <w:rFonts w:ascii="Calibri" w:hAnsi="Calibri" w:cs="Calibri"/>
                <w:color w:val="000000"/>
              </w:rPr>
            </w:pPr>
            <w:r w:rsidRPr="00315A12">
              <w:rPr>
                <w:rFonts w:ascii="Calibri" w:hAnsi="Calibri" w:cs="Calibri"/>
                <w:color w:val="000000"/>
                <w:sz w:val="22"/>
                <w:szCs w:val="22"/>
              </w:rPr>
              <w:t>2</w:t>
            </w:r>
          </w:p>
        </w:tc>
        <w:tc>
          <w:tcPr>
            <w:tcW w:w="1154" w:type="dxa"/>
            <w:tcBorders>
              <w:top w:val="nil"/>
              <w:left w:val="nil"/>
              <w:bottom w:val="single" w:sz="4" w:space="0" w:color="auto"/>
              <w:right w:val="single" w:sz="4" w:space="0" w:color="auto"/>
            </w:tcBorders>
            <w:shd w:val="clear" w:color="auto" w:fill="auto"/>
            <w:noWrap/>
            <w:vAlign w:val="center"/>
            <w:hideMark/>
          </w:tcPr>
          <w:p w:rsidR="00315A12" w:rsidRPr="00315A12" w:rsidRDefault="00315A12" w:rsidP="00315A12">
            <w:pPr>
              <w:jc w:val="center"/>
              <w:rPr>
                <w:rFonts w:ascii="Calibri" w:hAnsi="Calibri" w:cs="Calibri"/>
                <w:color w:val="000000"/>
              </w:rPr>
            </w:pPr>
            <w:r w:rsidRPr="00315A12">
              <w:rPr>
                <w:rFonts w:ascii="Calibri" w:hAnsi="Calibri" w:cs="Calibri"/>
                <w:color w:val="000000"/>
                <w:sz w:val="22"/>
                <w:szCs w:val="22"/>
              </w:rPr>
              <w:t>2016/2017</w:t>
            </w:r>
          </w:p>
        </w:tc>
        <w:tc>
          <w:tcPr>
            <w:tcW w:w="2070" w:type="dxa"/>
            <w:tcBorders>
              <w:top w:val="nil"/>
              <w:left w:val="nil"/>
              <w:bottom w:val="single" w:sz="4" w:space="0" w:color="auto"/>
              <w:right w:val="single" w:sz="4" w:space="0" w:color="auto"/>
            </w:tcBorders>
            <w:shd w:val="clear" w:color="auto" w:fill="auto"/>
            <w:noWrap/>
            <w:vAlign w:val="center"/>
            <w:hideMark/>
          </w:tcPr>
          <w:p w:rsidR="00315A12" w:rsidRPr="00315A12" w:rsidRDefault="00FB5707" w:rsidP="00EA30E7">
            <w:pPr>
              <w:jc w:val="center"/>
              <w:rPr>
                <w:rFonts w:ascii="Calibri" w:hAnsi="Calibri" w:cs="Calibri"/>
                <w:color w:val="000000"/>
              </w:rPr>
            </w:pPr>
            <w:r>
              <w:rPr>
                <w:rFonts w:ascii="Calibri" w:hAnsi="Calibri" w:cs="Calibri"/>
                <w:color w:val="000000"/>
                <w:sz w:val="22"/>
                <w:szCs w:val="22"/>
              </w:rPr>
              <w:t>17,3</w:t>
            </w:r>
          </w:p>
        </w:tc>
      </w:tr>
      <w:tr w:rsidR="00315A12" w:rsidRPr="00315A12" w:rsidTr="008D1D39">
        <w:trPr>
          <w:trHeight w:val="300"/>
        </w:trPr>
        <w:tc>
          <w:tcPr>
            <w:tcW w:w="2749"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1115"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1622"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819" w:type="dxa"/>
            <w:tcBorders>
              <w:top w:val="nil"/>
              <w:left w:val="nil"/>
              <w:bottom w:val="single" w:sz="4" w:space="0" w:color="auto"/>
              <w:right w:val="single" w:sz="4" w:space="0" w:color="auto"/>
            </w:tcBorders>
            <w:shd w:val="clear" w:color="auto" w:fill="auto"/>
            <w:noWrap/>
            <w:vAlign w:val="center"/>
            <w:hideMark/>
          </w:tcPr>
          <w:p w:rsidR="00315A12" w:rsidRPr="00315A12" w:rsidRDefault="00315A12" w:rsidP="00315A12">
            <w:pPr>
              <w:jc w:val="center"/>
              <w:rPr>
                <w:rFonts w:ascii="Calibri" w:hAnsi="Calibri" w:cs="Calibri"/>
                <w:color w:val="000000"/>
              </w:rPr>
            </w:pPr>
            <w:r w:rsidRPr="00315A12">
              <w:rPr>
                <w:rFonts w:ascii="Calibri" w:hAnsi="Calibri" w:cs="Calibri"/>
                <w:color w:val="000000"/>
                <w:sz w:val="22"/>
                <w:szCs w:val="22"/>
              </w:rPr>
              <w:t>3</w:t>
            </w:r>
          </w:p>
        </w:tc>
        <w:tc>
          <w:tcPr>
            <w:tcW w:w="1154" w:type="dxa"/>
            <w:tcBorders>
              <w:top w:val="nil"/>
              <w:left w:val="nil"/>
              <w:bottom w:val="single" w:sz="4" w:space="0" w:color="auto"/>
              <w:right w:val="single" w:sz="4" w:space="0" w:color="auto"/>
            </w:tcBorders>
            <w:shd w:val="clear" w:color="auto" w:fill="auto"/>
            <w:noWrap/>
            <w:vAlign w:val="center"/>
            <w:hideMark/>
          </w:tcPr>
          <w:p w:rsidR="00315A12" w:rsidRPr="00315A12" w:rsidRDefault="00315A12" w:rsidP="00315A12">
            <w:pPr>
              <w:jc w:val="center"/>
              <w:rPr>
                <w:rFonts w:ascii="Calibri" w:hAnsi="Calibri" w:cs="Calibri"/>
                <w:color w:val="000000"/>
              </w:rPr>
            </w:pPr>
            <w:r w:rsidRPr="00315A12">
              <w:rPr>
                <w:rFonts w:ascii="Calibri" w:hAnsi="Calibri" w:cs="Calibri"/>
                <w:color w:val="000000"/>
                <w:sz w:val="22"/>
                <w:szCs w:val="22"/>
              </w:rPr>
              <w:t>2017/2018</w:t>
            </w:r>
          </w:p>
        </w:tc>
        <w:tc>
          <w:tcPr>
            <w:tcW w:w="2070" w:type="dxa"/>
            <w:tcBorders>
              <w:top w:val="nil"/>
              <w:left w:val="nil"/>
              <w:bottom w:val="single" w:sz="4" w:space="0" w:color="auto"/>
              <w:right w:val="single" w:sz="4" w:space="0" w:color="auto"/>
            </w:tcBorders>
            <w:shd w:val="clear" w:color="auto" w:fill="auto"/>
            <w:noWrap/>
            <w:vAlign w:val="center"/>
            <w:hideMark/>
          </w:tcPr>
          <w:p w:rsidR="00315A12" w:rsidRPr="00315A12" w:rsidRDefault="00315A12" w:rsidP="00EA30E7">
            <w:pPr>
              <w:jc w:val="center"/>
              <w:rPr>
                <w:rFonts w:ascii="Calibri" w:hAnsi="Calibri" w:cs="Calibri"/>
                <w:color w:val="000000"/>
              </w:rPr>
            </w:pPr>
            <w:r w:rsidRPr="00315A12">
              <w:rPr>
                <w:rFonts w:ascii="Calibri" w:hAnsi="Calibri" w:cs="Calibri"/>
                <w:color w:val="000000"/>
                <w:sz w:val="22"/>
                <w:szCs w:val="22"/>
              </w:rPr>
              <w:t>38,7</w:t>
            </w:r>
          </w:p>
        </w:tc>
      </w:tr>
      <w:tr w:rsidR="00315A12" w:rsidRPr="00315A12" w:rsidTr="008D1D39">
        <w:trPr>
          <w:trHeight w:val="300"/>
        </w:trPr>
        <w:tc>
          <w:tcPr>
            <w:tcW w:w="2749"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1115"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1622"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819" w:type="dxa"/>
            <w:tcBorders>
              <w:top w:val="nil"/>
              <w:left w:val="nil"/>
              <w:bottom w:val="single" w:sz="4" w:space="0" w:color="auto"/>
              <w:right w:val="single" w:sz="4" w:space="0" w:color="auto"/>
            </w:tcBorders>
            <w:shd w:val="clear" w:color="auto" w:fill="auto"/>
            <w:noWrap/>
            <w:vAlign w:val="center"/>
            <w:hideMark/>
          </w:tcPr>
          <w:p w:rsidR="00315A12" w:rsidRPr="00315A12" w:rsidRDefault="00315A12" w:rsidP="00315A12">
            <w:pPr>
              <w:jc w:val="center"/>
              <w:rPr>
                <w:rFonts w:ascii="Calibri" w:hAnsi="Calibri" w:cs="Calibri"/>
                <w:color w:val="000000"/>
              </w:rPr>
            </w:pPr>
            <w:r w:rsidRPr="00315A12">
              <w:rPr>
                <w:rFonts w:ascii="Calibri" w:hAnsi="Calibri" w:cs="Calibri"/>
                <w:color w:val="000000"/>
                <w:sz w:val="22"/>
                <w:szCs w:val="22"/>
              </w:rPr>
              <w:t>4</w:t>
            </w:r>
          </w:p>
        </w:tc>
        <w:tc>
          <w:tcPr>
            <w:tcW w:w="1154" w:type="dxa"/>
            <w:tcBorders>
              <w:top w:val="nil"/>
              <w:left w:val="nil"/>
              <w:bottom w:val="single" w:sz="4" w:space="0" w:color="auto"/>
              <w:right w:val="single" w:sz="4" w:space="0" w:color="auto"/>
            </w:tcBorders>
            <w:shd w:val="clear" w:color="auto" w:fill="auto"/>
            <w:noWrap/>
            <w:vAlign w:val="center"/>
            <w:hideMark/>
          </w:tcPr>
          <w:p w:rsidR="00315A12" w:rsidRPr="00315A12" w:rsidRDefault="00315A12" w:rsidP="00315A12">
            <w:pPr>
              <w:jc w:val="center"/>
              <w:rPr>
                <w:rFonts w:ascii="Calibri" w:hAnsi="Calibri" w:cs="Calibri"/>
                <w:color w:val="000000"/>
              </w:rPr>
            </w:pPr>
            <w:r w:rsidRPr="00315A12">
              <w:rPr>
                <w:rFonts w:ascii="Calibri" w:hAnsi="Calibri" w:cs="Calibri"/>
                <w:color w:val="000000"/>
                <w:sz w:val="22"/>
                <w:szCs w:val="22"/>
              </w:rPr>
              <w:t>2016/2017</w:t>
            </w:r>
          </w:p>
        </w:tc>
        <w:tc>
          <w:tcPr>
            <w:tcW w:w="2070" w:type="dxa"/>
            <w:tcBorders>
              <w:top w:val="nil"/>
              <w:left w:val="nil"/>
              <w:bottom w:val="single" w:sz="4" w:space="0" w:color="auto"/>
              <w:right w:val="single" w:sz="4" w:space="0" w:color="auto"/>
            </w:tcBorders>
            <w:shd w:val="clear" w:color="auto" w:fill="auto"/>
            <w:noWrap/>
            <w:vAlign w:val="center"/>
            <w:hideMark/>
          </w:tcPr>
          <w:p w:rsidR="00315A12" w:rsidRPr="00315A12" w:rsidRDefault="00FB5707" w:rsidP="00EA30E7">
            <w:pPr>
              <w:jc w:val="center"/>
              <w:rPr>
                <w:rFonts w:ascii="Calibri" w:hAnsi="Calibri" w:cs="Calibri"/>
                <w:color w:val="000000"/>
              </w:rPr>
            </w:pPr>
            <w:r>
              <w:rPr>
                <w:rFonts w:ascii="Calibri" w:hAnsi="Calibri" w:cs="Calibri"/>
                <w:color w:val="000000"/>
                <w:sz w:val="22"/>
                <w:szCs w:val="22"/>
              </w:rPr>
              <w:t>3,81</w:t>
            </w:r>
          </w:p>
        </w:tc>
      </w:tr>
      <w:tr w:rsidR="00315A12" w:rsidRPr="00315A12" w:rsidTr="008D1D39">
        <w:trPr>
          <w:trHeight w:val="300"/>
        </w:trPr>
        <w:tc>
          <w:tcPr>
            <w:tcW w:w="2749"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1115"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1622"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819" w:type="dxa"/>
            <w:tcBorders>
              <w:top w:val="nil"/>
              <w:left w:val="nil"/>
              <w:bottom w:val="single" w:sz="4" w:space="0" w:color="auto"/>
              <w:right w:val="single" w:sz="4" w:space="0" w:color="auto"/>
            </w:tcBorders>
            <w:shd w:val="clear" w:color="auto" w:fill="auto"/>
            <w:noWrap/>
            <w:vAlign w:val="center"/>
            <w:hideMark/>
          </w:tcPr>
          <w:p w:rsidR="00315A12" w:rsidRPr="00315A12" w:rsidRDefault="00315A12" w:rsidP="00315A12">
            <w:pPr>
              <w:jc w:val="center"/>
              <w:rPr>
                <w:rFonts w:ascii="Calibri" w:hAnsi="Calibri" w:cs="Calibri"/>
                <w:color w:val="000000"/>
              </w:rPr>
            </w:pPr>
            <w:r w:rsidRPr="00315A12">
              <w:rPr>
                <w:rFonts w:ascii="Calibri" w:hAnsi="Calibri" w:cs="Calibri"/>
                <w:color w:val="000000"/>
                <w:sz w:val="22"/>
                <w:szCs w:val="22"/>
              </w:rPr>
              <w:t>5</w:t>
            </w:r>
          </w:p>
        </w:tc>
        <w:tc>
          <w:tcPr>
            <w:tcW w:w="1154" w:type="dxa"/>
            <w:tcBorders>
              <w:top w:val="nil"/>
              <w:left w:val="nil"/>
              <w:bottom w:val="single" w:sz="4" w:space="0" w:color="auto"/>
              <w:right w:val="single" w:sz="4" w:space="0" w:color="auto"/>
            </w:tcBorders>
            <w:shd w:val="clear" w:color="auto" w:fill="auto"/>
            <w:noWrap/>
            <w:vAlign w:val="center"/>
            <w:hideMark/>
          </w:tcPr>
          <w:p w:rsidR="00315A12" w:rsidRPr="00315A12" w:rsidRDefault="00315A12" w:rsidP="00315A12">
            <w:pPr>
              <w:jc w:val="center"/>
              <w:rPr>
                <w:rFonts w:ascii="Calibri" w:hAnsi="Calibri" w:cs="Calibri"/>
                <w:color w:val="000000"/>
              </w:rPr>
            </w:pPr>
            <w:r w:rsidRPr="00315A12">
              <w:rPr>
                <w:rFonts w:ascii="Calibri" w:hAnsi="Calibri" w:cs="Calibri"/>
                <w:color w:val="000000"/>
                <w:sz w:val="22"/>
                <w:szCs w:val="22"/>
              </w:rPr>
              <w:t>2017/2018</w:t>
            </w:r>
          </w:p>
        </w:tc>
        <w:tc>
          <w:tcPr>
            <w:tcW w:w="2070" w:type="dxa"/>
            <w:tcBorders>
              <w:top w:val="nil"/>
              <w:left w:val="nil"/>
              <w:bottom w:val="single" w:sz="4" w:space="0" w:color="auto"/>
              <w:right w:val="single" w:sz="4" w:space="0" w:color="auto"/>
            </w:tcBorders>
            <w:shd w:val="clear" w:color="auto" w:fill="auto"/>
            <w:noWrap/>
            <w:vAlign w:val="center"/>
            <w:hideMark/>
          </w:tcPr>
          <w:p w:rsidR="00315A12" w:rsidRPr="00315A12" w:rsidRDefault="00315A12" w:rsidP="00EA30E7">
            <w:pPr>
              <w:jc w:val="center"/>
              <w:rPr>
                <w:rFonts w:ascii="Calibri" w:hAnsi="Calibri" w:cs="Calibri"/>
                <w:color w:val="000000"/>
              </w:rPr>
            </w:pPr>
            <w:r w:rsidRPr="00315A12">
              <w:rPr>
                <w:rFonts w:ascii="Calibri" w:hAnsi="Calibri" w:cs="Calibri"/>
                <w:color w:val="000000"/>
                <w:sz w:val="22"/>
                <w:szCs w:val="22"/>
              </w:rPr>
              <w:t>9,34</w:t>
            </w:r>
          </w:p>
        </w:tc>
      </w:tr>
      <w:tr w:rsidR="00315A12" w:rsidRPr="00315A12" w:rsidTr="008D1D39">
        <w:trPr>
          <w:trHeight w:val="300"/>
        </w:trPr>
        <w:tc>
          <w:tcPr>
            <w:tcW w:w="2749"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1115"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1622"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819" w:type="dxa"/>
            <w:tcBorders>
              <w:top w:val="nil"/>
              <w:left w:val="nil"/>
              <w:bottom w:val="single" w:sz="4" w:space="0" w:color="auto"/>
              <w:right w:val="single" w:sz="4" w:space="0" w:color="auto"/>
            </w:tcBorders>
            <w:shd w:val="clear" w:color="auto" w:fill="auto"/>
            <w:noWrap/>
            <w:vAlign w:val="center"/>
            <w:hideMark/>
          </w:tcPr>
          <w:p w:rsidR="00315A12" w:rsidRPr="00315A12" w:rsidRDefault="00315A12" w:rsidP="00315A12">
            <w:pPr>
              <w:jc w:val="center"/>
              <w:rPr>
                <w:rFonts w:ascii="Calibri" w:hAnsi="Calibri" w:cs="Calibri"/>
                <w:color w:val="000000"/>
              </w:rPr>
            </w:pPr>
            <w:r w:rsidRPr="00315A12">
              <w:rPr>
                <w:rFonts w:ascii="Calibri" w:hAnsi="Calibri" w:cs="Calibri"/>
                <w:color w:val="000000"/>
                <w:sz w:val="22"/>
                <w:szCs w:val="22"/>
              </w:rPr>
              <w:t>6</w:t>
            </w:r>
          </w:p>
        </w:tc>
        <w:tc>
          <w:tcPr>
            <w:tcW w:w="1154" w:type="dxa"/>
            <w:tcBorders>
              <w:top w:val="nil"/>
              <w:left w:val="nil"/>
              <w:bottom w:val="single" w:sz="4" w:space="0" w:color="auto"/>
              <w:right w:val="single" w:sz="4" w:space="0" w:color="auto"/>
            </w:tcBorders>
            <w:shd w:val="clear" w:color="auto" w:fill="auto"/>
            <w:noWrap/>
            <w:vAlign w:val="center"/>
            <w:hideMark/>
          </w:tcPr>
          <w:p w:rsidR="00315A12" w:rsidRPr="00315A12" w:rsidRDefault="00315A12" w:rsidP="00315A12">
            <w:pPr>
              <w:jc w:val="center"/>
              <w:rPr>
                <w:rFonts w:ascii="Calibri" w:hAnsi="Calibri" w:cs="Calibri"/>
                <w:color w:val="000000"/>
              </w:rPr>
            </w:pPr>
            <w:r w:rsidRPr="00315A12">
              <w:rPr>
                <w:rFonts w:ascii="Calibri" w:hAnsi="Calibri" w:cs="Calibri"/>
                <w:color w:val="000000"/>
                <w:sz w:val="22"/>
                <w:szCs w:val="22"/>
              </w:rPr>
              <w:t>2016/2017</w:t>
            </w:r>
          </w:p>
        </w:tc>
        <w:tc>
          <w:tcPr>
            <w:tcW w:w="2070" w:type="dxa"/>
            <w:tcBorders>
              <w:top w:val="nil"/>
              <w:left w:val="nil"/>
              <w:bottom w:val="single" w:sz="4" w:space="0" w:color="auto"/>
              <w:right w:val="single" w:sz="4" w:space="0" w:color="auto"/>
            </w:tcBorders>
            <w:shd w:val="clear" w:color="auto" w:fill="auto"/>
            <w:noWrap/>
            <w:vAlign w:val="center"/>
            <w:hideMark/>
          </w:tcPr>
          <w:p w:rsidR="00315A12" w:rsidRPr="00315A12" w:rsidRDefault="00FB5707" w:rsidP="00EA30E7">
            <w:pPr>
              <w:jc w:val="center"/>
              <w:rPr>
                <w:rFonts w:ascii="Calibri" w:hAnsi="Calibri" w:cs="Calibri"/>
                <w:color w:val="000000"/>
              </w:rPr>
            </w:pPr>
            <w:r>
              <w:rPr>
                <w:rFonts w:ascii="Calibri" w:hAnsi="Calibri" w:cs="Calibri"/>
                <w:color w:val="000000"/>
                <w:sz w:val="22"/>
                <w:szCs w:val="22"/>
              </w:rPr>
              <w:t>4,28</w:t>
            </w:r>
          </w:p>
        </w:tc>
      </w:tr>
      <w:tr w:rsidR="00315A12" w:rsidRPr="00315A12" w:rsidTr="008D1D39">
        <w:trPr>
          <w:trHeight w:val="300"/>
        </w:trPr>
        <w:tc>
          <w:tcPr>
            <w:tcW w:w="2749"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1115"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1622" w:type="dxa"/>
            <w:vMerge/>
            <w:tcBorders>
              <w:top w:val="nil"/>
              <w:left w:val="single" w:sz="4" w:space="0" w:color="auto"/>
              <w:bottom w:val="single" w:sz="4" w:space="0" w:color="000000"/>
              <w:right w:val="single" w:sz="4" w:space="0" w:color="auto"/>
            </w:tcBorders>
            <w:vAlign w:val="center"/>
            <w:hideMark/>
          </w:tcPr>
          <w:p w:rsidR="00315A12" w:rsidRPr="00315A12" w:rsidRDefault="00315A12" w:rsidP="00315A12">
            <w:pPr>
              <w:rPr>
                <w:rFonts w:ascii="Calibri" w:hAnsi="Calibri" w:cs="Calibri"/>
                <w:color w:val="000000"/>
              </w:rPr>
            </w:pPr>
          </w:p>
        </w:tc>
        <w:tc>
          <w:tcPr>
            <w:tcW w:w="819" w:type="dxa"/>
            <w:tcBorders>
              <w:top w:val="nil"/>
              <w:left w:val="nil"/>
              <w:bottom w:val="single" w:sz="4" w:space="0" w:color="auto"/>
              <w:right w:val="single" w:sz="4" w:space="0" w:color="auto"/>
            </w:tcBorders>
            <w:shd w:val="clear" w:color="auto" w:fill="auto"/>
            <w:noWrap/>
            <w:vAlign w:val="center"/>
            <w:hideMark/>
          </w:tcPr>
          <w:p w:rsidR="00315A12" w:rsidRPr="00315A12" w:rsidRDefault="00315A12" w:rsidP="00315A12">
            <w:pPr>
              <w:jc w:val="center"/>
              <w:rPr>
                <w:rFonts w:ascii="Calibri" w:hAnsi="Calibri" w:cs="Calibri"/>
                <w:color w:val="000000"/>
              </w:rPr>
            </w:pPr>
            <w:r w:rsidRPr="00315A12">
              <w:rPr>
                <w:rFonts w:ascii="Calibri" w:hAnsi="Calibri" w:cs="Calibri"/>
                <w:color w:val="000000"/>
                <w:sz w:val="22"/>
                <w:szCs w:val="22"/>
              </w:rPr>
              <w:t>7</w:t>
            </w:r>
          </w:p>
        </w:tc>
        <w:tc>
          <w:tcPr>
            <w:tcW w:w="1154" w:type="dxa"/>
            <w:tcBorders>
              <w:top w:val="nil"/>
              <w:left w:val="nil"/>
              <w:bottom w:val="single" w:sz="4" w:space="0" w:color="auto"/>
              <w:right w:val="single" w:sz="4" w:space="0" w:color="auto"/>
            </w:tcBorders>
            <w:shd w:val="clear" w:color="auto" w:fill="auto"/>
            <w:noWrap/>
            <w:vAlign w:val="center"/>
            <w:hideMark/>
          </w:tcPr>
          <w:p w:rsidR="00315A12" w:rsidRPr="00315A12" w:rsidRDefault="00315A12" w:rsidP="00315A12">
            <w:pPr>
              <w:jc w:val="center"/>
              <w:rPr>
                <w:rFonts w:ascii="Calibri" w:hAnsi="Calibri" w:cs="Calibri"/>
                <w:color w:val="000000"/>
              </w:rPr>
            </w:pPr>
            <w:r w:rsidRPr="00315A12">
              <w:rPr>
                <w:rFonts w:ascii="Calibri" w:hAnsi="Calibri" w:cs="Calibri"/>
                <w:color w:val="000000"/>
                <w:sz w:val="22"/>
                <w:szCs w:val="22"/>
              </w:rPr>
              <w:t>2017/2018</w:t>
            </w:r>
          </w:p>
        </w:tc>
        <w:tc>
          <w:tcPr>
            <w:tcW w:w="2070" w:type="dxa"/>
            <w:tcBorders>
              <w:top w:val="nil"/>
              <w:left w:val="nil"/>
              <w:bottom w:val="single" w:sz="4" w:space="0" w:color="auto"/>
              <w:right w:val="single" w:sz="4" w:space="0" w:color="auto"/>
            </w:tcBorders>
            <w:shd w:val="clear" w:color="auto" w:fill="auto"/>
            <w:noWrap/>
            <w:vAlign w:val="center"/>
            <w:hideMark/>
          </w:tcPr>
          <w:p w:rsidR="00315A12" w:rsidRPr="00315A12" w:rsidRDefault="00315A12" w:rsidP="00EA30E7">
            <w:pPr>
              <w:jc w:val="center"/>
              <w:rPr>
                <w:rFonts w:ascii="Calibri" w:hAnsi="Calibri" w:cs="Calibri"/>
                <w:color w:val="000000"/>
              </w:rPr>
            </w:pPr>
            <w:r w:rsidRPr="00315A12">
              <w:rPr>
                <w:rFonts w:ascii="Calibri" w:hAnsi="Calibri" w:cs="Calibri"/>
                <w:color w:val="000000"/>
                <w:sz w:val="22"/>
                <w:szCs w:val="22"/>
              </w:rPr>
              <w:t>6,88</w:t>
            </w:r>
          </w:p>
        </w:tc>
      </w:tr>
      <w:tr w:rsidR="00315A12" w:rsidRPr="00315A12" w:rsidTr="008D1D39">
        <w:trPr>
          <w:trHeight w:val="300"/>
        </w:trPr>
        <w:tc>
          <w:tcPr>
            <w:tcW w:w="7459" w:type="dxa"/>
            <w:gridSpan w:val="5"/>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315A12" w:rsidRPr="00315A12" w:rsidRDefault="00315A12" w:rsidP="00315A12">
            <w:pPr>
              <w:jc w:val="center"/>
              <w:rPr>
                <w:rFonts w:ascii="Calibri" w:hAnsi="Calibri" w:cs="Calibri"/>
                <w:b/>
                <w:bCs/>
                <w:color w:val="000000"/>
                <w:sz w:val="20"/>
                <w:szCs w:val="20"/>
              </w:rPr>
            </w:pPr>
            <w:r w:rsidRPr="00315A12">
              <w:rPr>
                <w:rFonts w:ascii="Calibri" w:hAnsi="Calibri" w:cs="Calibri"/>
                <w:b/>
                <w:bCs/>
                <w:color w:val="000000"/>
                <w:sz w:val="20"/>
                <w:szCs w:val="20"/>
              </w:rPr>
              <w:t>wartość średnia dla kierunku</w:t>
            </w:r>
          </w:p>
        </w:tc>
        <w:tc>
          <w:tcPr>
            <w:tcW w:w="2070" w:type="dxa"/>
            <w:tcBorders>
              <w:top w:val="nil"/>
              <w:left w:val="nil"/>
              <w:bottom w:val="single" w:sz="4" w:space="0" w:color="auto"/>
              <w:right w:val="single" w:sz="4" w:space="0" w:color="auto"/>
            </w:tcBorders>
            <w:shd w:val="clear" w:color="000000" w:fill="D0CECE"/>
            <w:noWrap/>
            <w:vAlign w:val="bottom"/>
            <w:hideMark/>
          </w:tcPr>
          <w:p w:rsidR="00315A12" w:rsidRPr="00EA30E7" w:rsidRDefault="00EA30E7" w:rsidP="00EA30E7">
            <w:pPr>
              <w:jc w:val="center"/>
              <w:rPr>
                <w:rFonts w:ascii="Calibri" w:hAnsi="Calibri" w:cs="Calibri"/>
                <w:b/>
                <w:color w:val="000000"/>
              </w:rPr>
            </w:pPr>
            <w:r w:rsidRPr="00EA30E7">
              <w:rPr>
                <w:rFonts w:ascii="Calibri" w:hAnsi="Calibri" w:cs="Calibri"/>
                <w:b/>
                <w:color w:val="000000"/>
                <w:sz w:val="22"/>
                <w:szCs w:val="22"/>
              </w:rPr>
              <w:t>18,3</w:t>
            </w:r>
          </w:p>
        </w:tc>
      </w:tr>
    </w:tbl>
    <w:p w:rsidR="00315A12" w:rsidRDefault="00315A12" w:rsidP="00AF683D">
      <w:pPr>
        <w:jc w:val="right"/>
        <w:rPr>
          <w:rFonts w:ascii="Arial" w:hAnsi="Arial" w:cs="Arial"/>
        </w:rPr>
      </w:pPr>
    </w:p>
    <w:p w:rsidR="008D1D39" w:rsidRDefault="008D1D39" w:rsidP="00AF683D">
      <w:pPr>
        <w:jc w:val="right"/>
        <w:rPr>
          <w:rFonts w:ascii="Arial" w:hAnsi="Arial" w:cs="Arial"/>
        </w:rPr>
      </w:pPr>
    </w:p>
    <w:p w:rsidR="00DB2A5E" w:rsidRDefault="00DB2A5E" w:rsidP="00AF683D">
      <w:pPr>
        <w:jc w:val="right"/>
        <w:rPr>
          <w:rFonts w:ascii="Arial" w:hAnsi="Arial" w:cs="Arial"/>
        </w:rPr>
      </w:pPr>
    </w:p>
    <w:p w:rsidR="008D1D39" w:rsidRDefault="008D1D39" w:rsidP="008D1D39">
      <w:pPr>
        <w:rPr>
          <w:rFonts w:ascii="Arial" w:hAnsi="Arial" w:cs="Arial"/>
        </w:rPr>
      </w:pPr>
      <w:r w:rsidRPr="00805602">
        <w:rPr>
          <w:rFonts w:ascii="Calibri" w:hAnsi="Calibri"/>
          <w:bCs/>
          <w:color w:val="000000"/>
        </w:rPr>
        <w:t xml:space="preserve">Tabela </w:t>
      </w:r>
      <w:r>
        <w:rPr>
          <w:rFonts w:ascii="Calibri" w:hAnsi="Calibri"/>
          <w:bCs/>
          <w:color w:val="000000"/>
        </w:rPr>
        <w:t>12</w:t>
      </w:r>
      <w:r w:rsidRPr="00805602">
        <w:rPr>
          <w:rFonts w:ascii="Calibri" w:hAnsi="Calibri"/>
          <w:bCs/>
          <w:color w:val="000000"/>
        </w:rPr>
        <w:t xml:space="preserve">.   Zestawienie dla kierunku </w:t>
      </w:r>
      <w:r>
        <w:rPr>
          <w:rFonts w:ascii="Calibri" w:hAnsi="Calibri"/>
          <w:bCs/>
          <w:color w:val="000000"/>
        </w:rPr>
        <w:t>Rolnictwo</w:t>
      </w:r>
      <w:r w:rsidRPr="00805602">
        <w:rPr>
          <w:rFonts w:ascii="Calibri" w:hAnsi="Calibri"/>
          <w:bCs/>
          <w:color w:val="000000"/>
        </w:rPr>
        <w:t xml:space="preserve"> </w:t>
      </w:r>
      <w:r>
        <w:rPr>
          <w:rFonts w:ascii="Calibri" w:hAnsi="Calibri"/>
          <w:bCs/>
          <w:color w:val="000000"/>
        </w:rPr>
        <w:t>N1</w:t>
      </w:r>
      <w:r w:rsidRPr="00805602">
        <w:rPr>
          <w:rFonts w:ascii="Calibri" w:hAnsi="Calibri"/>
          <w:bCs/>
          <w:color w:val="000000"/>
        </w:rPr>
        <w:t xml:space="preserve"> - podsumowanie</w:t>
      </w:r>
    </w:p>
    <w:p w:rsidR="008D1D39" w:rsidRDefault="008D1D39" w:rsidP="00AF683D">
      <w:pPr>
        <w:jc w:val="right"/>
        <w:rPr>
          <w:rFonts w:ascii="Arial" w:hAnsi="Arial" w:cs="Arial"/>
        </w:rPr>
      </w:pPr>
    </w:p>
    <w:tbl>
      <w:tblPr>
        <w:tblW w:w="9360" w:type="dxa"/>
        <w:tblCellMar>
          <w:left w:w="70" w:type="dxa"/>
          <w:right w:w="70" w:type="dxa"/>
        </w:tblCellMar>
        <w:tblLook w:val="04A0"/>
      </w:tblPr>
      <w:tblGrid>
        <w:gridCol w:w="1560"/>
        <w:gridCol w:w="960"/>
        <w:gridCol w:w="1400"/>
        <w:gridCol w:w="960"/>
        <w:gridCol w:w="1600"/>
        <w:gridCol w:w="2880"/>
      </w:tblGrid>
      <w:tr w:rsidR="008D1D39" w:rsidRPr="008D1D39" w:rsidTr="008D1D39">
        <w:trPr>
          <w:trHeight w:val="765"/>
        </w:trPr>
        <w:tc>
          <w:tcPr>
            <w:tcW w:w="1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 xml:space="preserve">kierunek </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Poziom</w:t>
            </w:r>
          </w:p>
        </w:tc>
        <w:tc>
          <w:tcPr>
            <w:tcW w:w="1400" w:type="dxa"/>
            <w:tcBorders>
              <w:top w:val="single" w:sz="4" w:space="0" w:color="auto"/>
              <w:left w:val="nil"/>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Forma</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 xml:space="preserve">Semestr </w:t>
            </w:r>
          </w:p>
        </w:tc>
        <w:tc>
          <w:tcPr>
            <w:tcW w:w="1600" w:type="dxa"/>
            <w:tcBorders>
              <w:top w:val="single" w:sz="4" w:space="0" w:color="auto"/>
              <w:left w:val="nil"/>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 xml:space="preserve">rok akademicki </w:t>
            </w:r>
          </w:p>
        </w:tc>
        <w:tc>
          <w:tcPr>
            <w:tcW w:w="2880" w:type="dxa"/>
            <w:tcBorders>
              <w:top w:val="single" w:sz="4" w:space="0" w:color="auto"/>
              <w:left w:val="nil"/>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studenci, którzy nie osiągnęli efektów kształcenia (wartość średnia w %)</w:t>
            </w:r>
          </w:p>
        </w:tc>
      </w:tr>
      <w:tr w:rsidR="008D1D39" w:rsidRPr="008D1D39" w:rsidTr="008D1D39">
        <w:trPr>
          <w:trHeight w:val="300"/>
        </w:trPr>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Pr>
                <w:rFonts w:ascii="Calibri" w:hAnsi="Calibri" w:cs="Calibri"/>
                <w:color w:val="000000"/>
                <w:sz w:val="22"/>
                <w:szCs w:val="22"/>
              </w:rPr>
              <w:t>Rolnictwo</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N1</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8D1D39" w:rsidRPr="008D1D39" w:rsidRDefault="008D1D39" w:rsidP="008D1D39">
            <w:pPr>
              <w:jc w:val="center"/>
              <w:rPr>
                <w:rFonts w:ascii="Calibri" w:hAnsi="Calibri" w:cs="Calibri"/>
                <w:color w:val="000000"/>
                <w:sz w:val="20"/>
                <w:szCs w:val="20"/>
              </w:rPr>
            </w:pPr>
            <w:r w:rsidRPr="008D1D39">
              <w:rPr>
                <w:rFonts w:ascii="Calibri" w:hAnsi="Calibri" w:cs="Calibri"/>
                <w:color w:val="000000"/>
                <w:sz w:val="20"/>
                <w:szCs w:val="20"/>
              </w:rPr>
              <w:t xml:space="preserve">studia niestacjonarne </w:t>
            </w: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1</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EA30E7">
            <w:pPr>
              <w:jc w:val="center"/>
              <w:rPr>
                <w:rFonts w:ascii="Calibri" w:hAnsi="Calibri" w:cs="Calibri"/>
                <w:color w:val="000000"/>
              </w:rPr>
            </w:pPr>
            <w:r w:rsidRPr="008D1D39">
              <w:rPr>
                <w:rFonts w:ascii="Calibri" w:hAnsi="Calibri" w:cs="Calibri"/>
                <w:color w:val="000000"/>
                <w:sz w:val="22"/>
                <w:szCs w:val="22"/>
              </w:rPr>
              <w:t>54,01</w:t>
            </w:r>
          </w:p>
        </w:tc>
      </w:tr>
      <w:tr w:rsidR="008D1D39" w:rsidRPr="008D1D39" w:rsidTr="008D1D39">
        <w:trPr>
          <w:trHeight w:val="300"/>
        </w:trPr>
        <w:tc>
          <w:tcPr>
            <w:tcW w:w="15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E578B5" w:rsidP="00EA30E7">
            <w:pPr>
              <w:jc w:val="center"/>
              <w:rPr>
                <w:rFonts w:ascii="Calibri" w:hAnsi="Calibri" w:cs="Calibri"/>
                <w:color w:val="000000"/>
              </w:rPr>
            </w:pPr>
            <w:r>
              <w:rPr>
                <w:rFonts w:ascii="Calibri" w:hAnsi="Calibri" w:cs="Calibri"/>
                <w:color w:val="000000"/>
                <w:sz w:val="22"/>
                <w:szCs w:val="22"/>
              </w:rPr>
              <w:t>9,96</w:t>
            </w:r>
          </w:p>
        </w:tc>
      </w:tr>
      <w:tr w:rsidR="008D1D39" w:rsidRPr="008D1D39" w:rsidTr="008D1D39">
        <w:trPr>
          <w:trHeight w:val="300"/>
        </w:trPr>
        <w:tc>
          <w:tcPr>
            <w:tcW w:w="15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3</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4152EB" w:rsidP="00EA30E7">
            <w:pPr>
              <w:jc w:val="center"/>
              <w:rPr>
                <w:rFonts w:ascii="Calibri" w:hAnsi="Calibri" w:cs="Calibri"/>
                <w:color w:val="000000"/>
              </w:rPr>
            </w:pPr>
            <w:r>
              <w:rPr>
                <w:rFonts w:ascii="Calibri" w:hAnsi="Calibri" w:cs="Calibri"/>
                <w:color w:val="000000"/>
                <w:sz w:val="22"/>
                <w:szCs w:val="22"/>
              </w:rPr>
              <w:t>21,4</w:t>
            </w:r>
          </w:p>
        </w:tc>
      </w:tr>
      <w:tr w:rsidR="008D1D39" w:rsidRPr="008D1D39" w:rsidTr="008D1D39">
        <w:trPr>
          <w:trHeight w:val="300"/>
        </w:trPr>
        <w:tc>
          <w:tcPr>
            <w:tcW w:w="15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4</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E578B5" w:rsidP="00EA30E7">
            <w:pPr>
              <w:jc w:val="center"/>
              <w:rPr>
                <w:rFonts w:ascii="Calibri" w:hAnsi="Calibri" w:cs="Calibri"/>
                <w:color w:val="000000"/>
              </w:rPr>
            </w:pPr>
            <w:r>
              <w:rPr>
                <w:rFonts w:ascii="Calibri" w:hAnsi="Calibri" w:cs="Calibri"/>
                <w:color w:val="000000"/>
                <w:sz w:val="22"/>
                <w:szCs w:val="22"/>
              </w:rPr>
              <w:t>2,35</w:t>
            </w:r>
          </w:p>
        </w:tc>
      </w:tr>
      <w:tr w:rsidR="008D1D39" w:rsidRPr="008D1D39" w:rsidTr="008D1D39">
        <w:trPr>
          <w:trHeight w:val="300"/>
        </w:trPr>
        <w:tc>
          <w:tcPr>
            <w:tcW w:w="15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5</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E578B5" w:rsidP="00EA30E7">
            <w:pPr>
              <w:jc w:val="center"/>
              <w:rPr>
                <w:rFonts w:ascii="Calibri" w:hAnsi="Calibri" w:cs="Calibri"/>
                <w:color w:val="000000"/>
              </w:rPr>
            </w:pPr>
            <w:r>
              <w:rPr>
                <w:rFonts w:ascii="Calibri" w:hAnsi="Calibri" w:cs="Calibri"/>
                <w:color w:val="000000"/>
                <w:sz w:val="22"/>
                <w:szCs w:val="22"/>
              </w:rPr>
              <w:t>-</w:t>
            </w:r>
          </w:p>
        </w:tc>
      </w:tr>
      <w:tr w:rsidR="008D1D39" w:rsidRPr="008D1D39" w:rsidTr="008D1D39">
        <w:trPr>
          <w:trHeight w:val="300"/>
        </w:trPr>
        <w:tc>
          <w:tcPr>
            <w:tcW w:w="15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6</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E578B5" w:rsidP="00EA30E7">
            <w:pPr>
              <w:jc w:val="center"/>
              <w:rPr>
                <w:rFonts w:ascii="Calibri" w:hAnsi="Calibri" w:cs="Calibri"/>
                <w:color w:val="000000"/>
              </w:rPr>
            </w:pPr>
            <w:r>
              <w:rPr>
                <w:rFonts w:ascii="Calibri" w:hAnsi="Calibri" w:cs="Calibri"/>
                <w:color w:val="000000"/>
                <w:sz w:val="22"/>
                <w:szCs w:val="22"/>
              </w:rPr>
              <w:t>7,75</w:t>
            </w:r>
          </w:p>
        </w:tc>
      </w:tr>
      <w:tr w:rsidR="008D1D39" w:rsidRPr="008D1D39" w:rsidTr="008D1D39">
        <w:trPr>
          <w:trHeight w:val="300"/>
        </w:trPr>
        <w:tc>
          <w:tcPr>
            <w:tcW w:w="15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7</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EA30E7">
            <w:pPr>
              <w:jc w:val="center"/>
              <w:rPr>
                <w:rFonts w:ascii="Calibri" w:hAnsi="Calibri" w:cs="Calibri"/>
                <w:color w:val="000000"/>
              </w:rPr>
            </w:pPr>
            <w:r w:rsidRPr="008D1D39">
              <w:rPr>
                <w:rFonts w:ascii="Calibri" w:hAnsi="Calibri" w:cs="Calibri"/>
                <w:color w:val="000000"/>
                <w:sz w:val="22"/>
                <w:szCs w:val="22"/>
              </w:rPr>
              <w:t>0</w:t>
            </w:r>
          </w:p>
        </w:tc>
      </w:tr>
      <w:tr w:rsidR="008D1D39" w:rsidRPr="008D1D39" w:rsidTr="008D1D39">
        <w:trPr>
          <w:trHeight w:val="300"/>
        </w:trPr>
        <w:tc>
          <w:tcPr>
            <w:tcW w:w="6480" w:type="dxa"/>
            <w:gridSpan w:val="5"/>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wartość średnia dla kierunku</w:t>
            </w:r>
          </w:p>
        </w:tc>
        <w:tc>
          <w:tcPr>
            <w:tcW w:w="2880" w:type="dxa"/>
            <w:tcBorders>
              <w:top w:val="nil"/>
              <w:left w:val="nil"/>
              <w:bottom w:val="single" w:sz="4" w:space="0" w:color="auto"/>
              <w:right w:val="single" w:sz="4" w:space="0" w:color="auto"/>
            </w:tcBorders>
            <w:shd w:val="clear" w:color="000000" w:fill="D0CECE"/>
            <w:noWrap/>
            <w:vAlign w:val="bottom"/>
            <w:hideMark/>
          </w:tcPr>
          <w:p w:rsidR="008D1D39" w:rsidRPr="00EA30E7" w:rsidRDefault="00EA30E7" w:rsidP="00EA30E7">
            <w:pPr>
              <w:jc w:val="center"/>
              <w:rPr>
                <w:rFonts w:ascii="Calibri" w:hAnsi="Calibri" w:cs="Calibri"/>
                <w:b/>
                <w:color w:val="000000"/>
              </w:rPr>
            </w:pPr>
            <w:r w:rsidRPr="00EA30E7">
              <w:rPr>
                <w:rFonts w:ascii="Calibri" w:hAnsi="Calibri" w:cs="Calibri"/>
                <w:b/>
                <w:color w:val="000000"/>
                <w:sz w:val="22"/>
                <w:szCs w:val="22"/>
              </w:rPr>
              <w:t>12,34</w:t>
            </w:r>
          </w:p>
        </w:tc>
      </w:tr>
    </w:tbl>
    <w:p w:rsidR="008D1D39" w:rsidRDefault="008D1D39" w:rsidP="008D1D39">
      <w:pPr>
        <w:rPr>
          <w:rFonts w:ascii="Calibri" w:hAnsi="Calibri"/>
          <w:bCs/>
          <w:color w:val="000000"/>
        </w:rPr>
      </w:pPr>
    </w:p>
    <w:p w:rsidR="008D1D39" w:rsidRDefault="008D1D39" w:rsidP="008D1D39">
      <w:pPr>
        <w:rPr>
          <w:rFonts w:ascii="Arial" w:hAnsi="Arial" w:cs="Arial"/>
        </w:rPr>
      </w:pPr>
      <w:bookmarkStart w:id="24" w:name="_Hlk532369876"/>
      <w:r w:rsidRPr="00805602">
        <w:rPr>
          <w:rFonts w:ascii="Calibri" w:hAnsi="Calibri"/>
          <w:bCs/>
          <w:color w:val="000000"/>
        </w:rPr>
        <w:t xml:space="preserve">Tabela </w:t>
      </w:r>
      <w:r>
        <w:rPr>
          <w:rFonts w:ascii="Calibri" w:hAnsi="Calibri"/>
          <w:bCs/>
          <w:color w:val="000000"/>
        </w:rPr>
        <w:t>13</w:t>
      </w:r>
      <w:r w:rsidRPr="00805602">
        <w:rPr>
          <w:rFonts w:ascii="Calibri" w:hAnsi="Calibri"/>
          <w:bCs/>
          <w:color w:val="000000"/>
        </w:rPr>
        <w:t xml:space="preserve">.   Zestawienie dla kierunku </w:t>
      </w:r>
      <w:r>
        <w:rPr>
          <w:rFonts w:ascii="Calibri" w:hAnsi="Calibri"/>
          <w:bCs/>
          <w:color w:val="000000"/>
        </w:rPr>
        <w:t xml:space="preserve">Rolnictwo S2 </w:t>
      </w:r>
      <w:r w:rsidRPr="00805602">
        <w:rPr>
          <w:rFonts w:ascii="Calibri" w:hAnsi="Calibri"/>
          <w:bCs/>
          <w:color w:val="000000"/>
        </w:rPr>
        <w:t>- podsumowanie</w:t>
      </w:r>
    </w:p>
    <w:bookmarkEnd w:id="24"/>
    <w:p w:rsidR="008D1D39" w:rsidRDefault="008D1D39" w:rsidP="00AF683D">
      <w:pPr>
        <w:jc w:val="right"/>
        <w:rPr>
          <w:rFonts w:ascii="Arial" w:hAnsi="Arial" w:cs="Arial"/>
        </w:rPr>
      </w:pPr>
    </w:p>
    <w:tbl>
      <w:tblPr>
        <w:tblW w:w="9360" w:type="dxa"/>
        <w:tblCellMar>
          <w:left w:w="70" w:type="dxa"/>
          <w:right w:w="70" w:type="dxa"/>
        </w:tblCellMar>
        <w:tblLook w:val="04A0"/>
      </w:tblPr>
      <w:tblGrid>
        <w:gridCol w:w="1560"/>
        <w:gridCol w:w="960"/>
        <w:gridCol w:w="1400"/>
        <w:gridCol w:w="960"/>
        <w:gridCol w:w="1600"/>
        <w:gridCol w:w="2880"/>
      </w:tblGrid>
      <w:tr w:rsidR="008D1D39" w:rsidRPr="008D1D39" w:rsidTr="008D1D39">
        <w:trPr>
          <w:trHeight w:val="765"/>
        </w:trPr>
        <w:tc>
          <w:tcPr>
            <w:tcW w:w="1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 xml:space="preserve">kierunek </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Poziom</w:t>
            </w:r>
          </w:p>
        </w:tc>
        <w:tc>
          <w:tcPr>
            <w:tcW w:w="1400" w:type="dxa"/>
            <w:tcBorders>
              <w:top w:val="single" w:sz="4" w:space="0" w:color="auto"/>
              <w:left w:val="nil"/>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Forma</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 xml:space="preserve">Semestr </w:t>
            </w:r>
          </w:p>
        </w:tc>
        <w:tc>
          <w:tcPr>
            <w:tcW w:w="1600" w:type="dxa"/>
            <w:tcBorders>
              <w:top w:val="single" w:sz="4" w:space="0" w:color="auto"/>
              <w:left w:val="nil"/>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 xml:space="preserve">rok akademicki </w:t>
            </w:r>
          </w:p>
        </w:tc>
        <w:tc>
          <w:tcPr>
            <w:tcW w:w="2880" w:type="dxa"/>
            <w:tcBorders>
              <w:top w:val="single" w:sz="4" w:space="0" w:color="auto"/>
              <w:left w:val="nil"/>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studenci, którzy nie osiągnęli efektów kształcenia (wartość średnia w %)</w:t>
            </w:r>
          </w:p>
        </w:tc>
      </w:tr>
      <w:tr w:rsidR="008D1D39" w:rsidRPr="008D1D39" w:rsidTr="008D1D39">
        <w:trPr>
          <w:trHeight w:val="300"/>
        </w:trPr>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Pr>
                <w:rFonts w:ascii="Calibri" w:hAnsi="Calibri" w:cs="Calibri"/>
                <w:color w:val="000000"/>
                <w:sz w:val="22"/>
                <w:szCs w:val="22"/>
              </w:rPr>
              <w:t>Rolnictwo</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S2</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8D1D39" w:rsidRPr="008D1D39" w:rsidRDefault="008D1D39" w:rsidP="008D1D39">
            <w:pPr>
              <w:jc w:val="center"/>
              <w:rPr>
                <w:rFonts w:ascii="Calibri" w:hAnsi="Calibri" w:cs="Calibri"/>
                <w:color w:val="000000"/>
                <w:sz w:val="20"/>
                <w:szCs w:val="20"/>
              </w:rPr>
            </w:pPr>
            <w:r w:rsidRPr="008D1D39">
              <w:rPr>
                <w:rFonts w:ascii="Calibri" w:hAnsi="Calibri" w:cs="Calibri"/>
                <w:color w:val="000000"/>
                <w:sz w:val="20"/>
                <w:szCs w:val="20"/>
              </w:rPr>
              <w:t xml:space="preserve">studia stacjonarne </w:t>
            </w: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1</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2016/2017</w:t>
            </w:r>
          </w:p>
        </w:tc>
        <w:tc>
          <w:tcPr>
            <w:tcW w:w="2880" w:type="dxa"/>
            <w:tcBorders>
              <w:top w:val="nil"/>
              <w:left w:val="nil"/>
              <w:bottom w:val="single" w:sz="4" w:space="0" w:color="auto"/>
              <w:right w:val="single" w:sz="4" w:space="0" w:color="auto"/>
            </w:tcBorders>
            <w:shd w:val="clear" w:color="auto" w:fill="auto"/>
            <w:noWrap/>
            <w:vAlign w:val="bottom"/>
            <w:hideMark/>
          </w:tcPr>
          <w:p w:rsidR="008D1D39" w:rsidRPr="008D1D39" w:rsidRDefault="008D1D39" w:rsidP="008D1D39">
            <w:pPr>
              <w:jc w:val="center"/>
              <w:rPr>
                <w:rFonts w:ascii="Calibri" w:hAnsi="Calibri" w:cs="Calibri"/>
              </w:rPr>
            </w:pPr>
            <w:r w:rsidRPr="008D1D39">
              <w:rPr>
                <w:rFonts w:ascii="Calibri" w:hAnsi="Calibri" w:cs="Calibri"/>
                <w:sz w:val="22"/>
                <w:szCs w:val="22"/>
              </w:rPr>
              <w:t> </w:t>
            </w:r>
            <w:r w:rsidR="00FB5707">
              <w:rPr>
                <w:rFonts w:ascii="Calibri" w:hAnsi="Calibri" w:cs="Calibri"/>
                <w:sz w:val="22"/>
                <w:szCs w:val="22"/>
              </w:rPr>
              <w:t>69,1</w:t>
            </w:r>
          </w:p>
        </w:tc>
      </w:tr>
      <w:tr w:rsidR="008D1D39" w:rsidRPr="008D1D39" w:rsidTr="008D1D39">
        <w:trPr>
          <w:trHeight w:val="300"/>
        </w:trPr>
        <w:tc>
          <w:tcPr>
            <w:tcW w:w="15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 </w:t>
            </w:r>
            <w:r w:rsidR="00FB5707">
              <w:rPr>
                <w:rFonts w:ascii="Calibri" w:hAnsi="Calibri" w:cs="Calibri"/>
                <w:color w:val="000000"/>
                <w:sz w:val="22"/>
                <w:szCs w:val="22"/>
              </w:rPr>
              <w:t>-</w:t>
            </w:r>
          </w:p>
        </w:tc>
      </w:tr>
      <w:tr w:rsidR="008D1D39" w:rsidRPr="008D1D39" w:rsidTr="008D1D39">
        <w:trPr>
          <w:trHeight w:val="300"/>
        </w:trPr>
        <w:tc>
          <w:tcPr>
            <w:tcW w:w="15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3</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 </w:t>
            </w:r>
            <w:r w:rsidR="00FB5707">
              <w:rPr>
                <w:rFonts w:ascii="Calibri" w:hAnsi="Calibri" w:cs="Calibri"/>
                <w:color w:val="000000"/>
                <w:sz w:val="22"/>
                <w:szCs w:val="22"/>
              </w:rPr>
              <w:t>-</w:t>
            </w:r>
          </w:p>
        </w:tc>
      </w:tr>
      <w:tr w:rsidR="008D1D39" w:rsidRPr="008D1D39" w:rsidTr="008D1D39">
        <w:trPr>
          <w:trHeight w:val="300"/>
        </w:trPr>
        <w:tc>
          <w:tcPr>
            <w:tcW w:w="15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1</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 </w:t>
            </w:r>
            <w:r w:rsidR="00FB5707">
              <w:rPr>
                <w:rFonts w:ascii="Calibri" w:hAnsi="Calibri" w:cs="Calibri"/>
                <w:color w:val="000000"/>
                <w:sz w:val="22"/>
                <w:szCs w:val="22"/>
              </w:rPr>
              <w:t>-</w:t>
            </w:r>
          </w:p>
        </w:tc>
      </w:tr>
      <w:tr w:rsidR="008D1D39" w:rsidRPr="008D1D39" w:rsidTr="008D1D39">
        <w:trPr>
          <w:trHeight w:val="300"/>
        </w:trPr>
        <w:tc>
          <w:tcPr>
            <w:tcW w:w="15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0</w:t>
            </w:r>
          </w:p>
        </w:tc>
      </w:tr>
      <w:tr w:rsidR="008D1D39" w:rsidRPr="008D1D39" w:rsidTr="008D1D39">
        <w:trPr>
          <w:trHeight w:val="300"/>
        </w:trPr>
        <w:tc>
          <w:tcPr>
            <w:tcW w:w="15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3</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 </w:t>
            </w:r>
            <w:r w:rsidR="00FB5707">
              <w:rPr>
                <w:rFonts w:ascii="Calibri" w:hAnsi="Calibri" w:cs="Calibri"/>
                <w:color w:val="000000"/>
                <w:sz w:val="22"/>
                <w:szCs w:val="22"/>
              </w:rPr>
              <w:t>-</w:t>
            </w:r>
          </w:p>
        </w:tc>
      </w:tr>
      <w:tr w:rsidR="008D1D39" w:rsidRPr="008D1D39" w:rsidTr="008D1D39">
        <w:trPr>
          <w:trHeight w:val="300"/>
        </w:trPr>
        <w:tc>
          <w:tcPr>
            <w:tcW w:w="6480" w:type="dxa"/>
            <w:gridSpan w:val="5"/>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wartość średnia dla kierunku</w:t>
            </w:r>
          </w:p>
        </w:tc>
        <w:tc>
          <w:tcPr>
            <w:tcW w:w="2880" w:type="dxa"/>
            <w:tcBorders>
              <w:top w:val="nil"/>
              <w:left w:val="nil"/>
              <w:bottom w:val="single" w:sz="4" w:space="0" w:color="auto"/>
              <w:right w:val="single" w:sz="4" w:space="0" w:color="auto"/>
            </w:tcBorders>
            <w:shd w:val="clear" w:color="000000" w:fill="D0CECE"/>
            <w:noWrap/>
            <w:vAlign w:val="bottom"/>
            <w:hideMark/>
          </w:tcPr>
          <w:p w:rsidR="008D1D39" w:rsidRPr="00027368" w:rsidRDefault="00027368" w:rsidP="00027368">
            <w:pPr>
              <w:jc w:val="center"/>
              <w:rPr>
                <w:rFonts w:ascii="Calibri" w:hAnsi="Calibri" w:cs="Calibri"/>
                <w:b/>
                <w:color w:val="000000"/>
              </w:rPr>
            </w:pPr>
            <w:r w:rsidRPr="00DB2A5E">
              <w:rPr>
                <w:rFonts w:ascii="Calibri" w:hAnsi="Calibri" w:cs="Calibri"/>
                <w:b/>
                <w:color w:val="FF0000"/>
                <w:sz w:val="22"/>
                <w:szCs w:val="22"/>
              </w:rPr>
              <w:t>34,5</w:t>
            </w:r>
          </w:p>
        </w:tc>
      </w:tr>
    </w:tbl>
    <w:p w:rsidR="008D1D39" w:rsidRDefault="008D1D39" w:rsidP="008D1D39">
      <w:pPr>
        <w:rPr>
          <w:rFonts w:ascii="Calibri" w:hAnsi="Calibri"/>
          <w:bCs/>
          <w:color w:val="000000"/>
        </w:rPr>
      </w:pPr>
    </w:p>
    <w:p w:rsidR="008D1D39" w:rsidRDefault="008D1D39" w:rsidP="008D1D39">
      <w:pPr>
        <w:rPr>
          <w:rFonts w:ascii="Calibri" w:hAnsi="Calibri"/>
          <w:bCs/>
          <w:color w:val="000000"/>
        </w:rPr>
      </w:pPr>
    </w:p>
    <w:p w:rsidR="008D1D39" w:rsidRDefault="008D1D39" w:rsidP="008D1D39">
      <w:pPr>
        <w:rPr>
          <w:rFonts w:ascii="Arial" w:hAnsi="Arial" w:cs="Arial"/>
        </w:rPr>
      </w:pPr>
      <w:r w:rsidRPr="00805602">
        <w:rPr>
          <w:rFonts w:ascii="Calibri" w:hAnsi="Calibri"/>
          <w:bCs/>
          <w:color w:val="000000"/>
        </w:rPr>
        <w:t xml:space="preserve">Tabela </w:t>
      </w:r>
      <w:r>
        <w:rPr>
          <w:rFonts w:ascii="Calibri" w:hAnsi="Calibri"/>
          <w:bCs/>
          <w:color w:val="000000"/>
        </w:rPr>
        <w:t>14</w:t>
      </w:r>
      <w:r w:rsidRPr="00805602">
        <w:rPr>
          <w:rFonts w:ascii="Calibri" w:hAnsi="Calibri"/>
          <w:bCs/>
          <w:color w:val="000000"/>
        </w:rPr>
        <w:t xml:space="preserve">.   Zestawienie dla kierunku </w:t>
      </w:r>
      <w:r>
        <w:rPr>
          <w:rFonts w:ascii="Calibri" w:hAnsi="Calibri"/>
          <w:bCs/>
          <w:color w:val="000000"/>
        </w:rPr>
        <w:t xml:space="preserve">Rolnictwo N2 </w:t>
      </w:r>
      <w:r w:rsidRPr="00805602">
        <w:rPr>
          <w:rFonts w:ascii="Calibri" w:hAnsi="Calibri"/>
          <w:bCs/>
          <w:color w:val="000000"/>
        </w:rPr>
        <w:t>- podsumowanie</w:t>
      </w:r>
    </w:p>
    <w:p w:rsidR="008D1D39" w:rsidRDefault="008D1D39" w:rsidP="00AF683D">
      <w:pPr>
        <w:jc w:val="right"/>
        <w:rPr>
          <w:rFonts w:ascii="Arial" w:hAnsi="Arial" w:cs="Arial"/>
        </w:rPr>
      </w:pPr>
    </w:p>
    <w:tbl>
      <w:tblPr>
        <w:tblW w:w="9360" w:type="dxa"/>
        <w:tblCellMar>
          <w:left w:w="70" w:type="dxa"/>
          <w:right w:w="70" w:type="dxa"/>
        </w:tblCellMar>
        <w:tblLook w:val="04A0"/>
      </w:tblPr>
      <w:tblGrid>
        <w:gridCol w:w="1560"/>
        <w:gridCol w:w="960"/>
        <w:gridCol w:w="1400"/>
        <w:gridCol w:w="960"/>
        <w:gridCol w:w="1600"/>
        <w:gridCol w:w="2880"/>
      </w:tblGrid>
      <w:tr w:rsidR="008D1D39" w:rsidRPr="008D1D39" w:rsidTr="008D1D39">
        <w:trPr>
          <w:trHeight w:val="765"/>
        </w:trPr>
        <w:tc>
          <w:tcPr>
            <w:tcW w:w="1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 xml:space="preserve">kierunek </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Poziom</w:t>
            </w:r>
          </w:p>
        </w:tc>
        <w:tc>
          <w:tcPr>
            <w:tcW w:w="1400" w:type="dxa"/>
            <w:tcBorders>
              <w:top w:val="single" w:sz="4" w:space="0" w:color="auto"/>
              <w:left w:val="nil"/>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Forma</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 xml:space="preserve">Semestr </w:t>
            </w:r>
          </w:p>
        </w:tc>
        <w:tc>
          <w:tcPr>
            <w:tcW w:w="1600" w:type="dxa"/>
            <w:tcBorders>
              <w:top w:val="single" w:sz="4" w:space="0" w:color="auto"/>
              <w:left w:val="nil"/>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 xml:space="preserve">rok akademicki </w:t>
            </w:r>
          </w:p>
        </w:tc>
        <w:tc>
          <w:tcPr>
            <w:tcW w:w="2880" w:type="dxa"/>
            <w:tcBorders>
              <w:top w:val="single" w:sz="4" w:space="0" w:color="auto"/>
              <w:left w:val="nil"/>
              <w:bottom w:val="single" w:sz="4" w:space="0" w:color="auto"/>
              <w:right w:val="single" w:sz="4" w:space="0" w:color="auto"/>
            </w:tcBorders>
            <w:shd w:val="clear" w:color="000000" w:fill="D0CECE"/>
            <w:vAlign w:val="center"/>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studenci, którzy nie osiągnęli efektów kształcenia (wartość średnia w %)</w:t>
            </w:r>
          </w:p>
        </w:tc>
      </w:tr>
      <w:tr w:rsidR="008D1D39" w:rsidRPr="008D1D39" w:rsidTr="008D1D39">
        <w:trPr>
          <w:trHeight w:val="300"/>
        </w:trPr>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Pr>
                <w:rFonts w:ascii="Calibri" w:hAnsi="Calibri" w:cs="Calibri"/>
                <w:color w:val="000000"/>
                <w:sz w:val="22"/>
                <w:szCs w:val="22"/>
              </w:rPr>
              <w:t>Rolnictwo</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N2</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8D1D39" w:rsidRPr="008D1D39" w:rsidRDefault="008D1D39" w:rsidP="008D1D39">
            <w:pPr>
              <w:jc w:val="center"/>
              <w:rPr>
                <w:rFonts w:ascii="Calibri" w:hAnsi="Calibri" w:cs="Calibri"/>
                <w:color w:val="000000"/>
                <w:sz w:val="20"/>
                <w:szCs w:val="20"/>
              </w:rPr>
            </w:pPr>
            <w:r w:rsidRPr="008D1D39">
              <w:rPr>
                <w:rFonts w:ascii="Calibri" w:hAnsi="Calibri" w:cs="Calibri"/>
                <w:color w:val="000000"/>
                <w:sz w:val="20"/>
                <w:szCs w:val="20"/>
              </w:rPr>
              <w:t xml:space="preserve">studia niestacjonarne </w:t>
            </w: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1</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FB5707" w:rsidP="008D1D39">
            <w:pPr>
              <w:jc w:val="center"/>
              <w:rPr>
                <w:rFonts w:ascii="Calibri" w:hAnsi="Calibri" w:cs="Calibri"/>
                <w:color w:val="000000"/>
              </w:rPr>
            </w:pPr>
            <w:r>
              <w:rPr>
                <w:rFonts w:ascii="Calibri" w:hAnsi="Calibri" w:cs="Calibri"/>
                <w:color w:val="000000"/>
                <w:sz w:val="22"/>
                <w:szCs w:val="22"/>
              </w:rPr>
              <w:t>-</w:t>
            </w:r>
          </w:p>
        </w:tc>
      </w:tr>
      <w:tr w:rsidR="008D1D39" w:rsidRPr="008D1D39" w:rsidTr="008D1D39">
        <w:trPr>
          <w:trHeight w:val="300"/>
        </w:trPr>
        <w:tc>
          <w:tcPr>
            <w:tcW w:w="15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 </w:t>
            </w:r>
            <w:r w:rsidR="00B35873">
              <w:rPr>
                <w:rFonts w:ascii="Calibri" w:hAnsi="Calibri" w:cs="Calibri"/>
                <w:color w:val="000000"/>
                <w:sz w:val="22"/>
                <w:szCs w:val="22"/>
              </w:rPr>
              <w:t>1,1</w:t>
            </w:r>
          </w:p>
        </w:tc>
      </w:tr>
      <w:tr w:rsidR="008D1D39" w:rsidRPr="008D1D39" w:rsidTr="008D1D39">
        <w:trPr>
          <w:trHeight w:val="300"/>
        </w:trPr>
        <w:tc>
          <w:tcPr>
            <w:tcW w:w="15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3</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 </w:t>
            </w:r>
            <w:r w:rsidR="00FB5707">
              <w:rPr>
                <w:rFonts w:ascii="Calibri" w:hAnsi="Calibri" w:cs="Calibri"/>
                <w:color w:val="000000"/>
                <w:sz w:val="22"/>
                <w:szCs w:val="22"/>
              </w:rPr>
              <w:t>-</w:t>
            </w:r>
          </w:p>
        </w:tc>
      </w:tr>
      <w:tr w:rsidR="008D1D39" w:rsidRPr="008D1D39" w:rsidTr="008D1D39">
        <w:trPr>
          <w:trHeight w:val="300"/>
        </w:trPr>
        <w:tc>
          <w:tcPr>
            <w:tcW w:w="15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1</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 </w:t>
            </w:r>
            <w:r w:rsidR="004152EB">
              <w:rPr>
                <w:rFonts w:ascii="Calibri" w:hAnsi="Calibri" w:cs="Calibri"/>
                <w:color w:val="000000"/>
                <w:sz w:val="22"/>
                <w:szCs w:val="22"/>
              </w:rPr>
              <w:t>25,8</w:t>
            </w:r>
          </w:p>
        </w:tc>
      </w:tr>
      <w:tr w:rsidR="008D1D39" w:rsidRPr="008D1D39" w:rsidTr="008D1D39">
        <w:trPr>
          <w:trHeight w:val="300"/>
        </w:trPr>
        <w:tc>
          <w:tcPr>
            <w:tcW w:w="15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 </w:t>
            </w:r>
            <w:r w:rsidR="00FB5707">
              <w:rPr>
                <w:rFonts w:ascii="Calibri" w:hAnsi="Calibri" w:cs="Calibri"/>
                <w:color w:val="000000"/>
                <w:sz w:val="22"/>
                <w:szCs w:val="22"/>
              </w:rPr>
              <w:t>-</w:t>
            </w:r>
          </w:p>
        </w:tc>
      </w:tr>
      <w:tr w:rsidR="008D1D39" w:rsidRPr="008D1D39" w:rsidTr="008D1D39">
        <w:trPr>
          <w:trHeight w:val="300"/>
        </w:trPr>
        <w:tc>
          <w:tcPr>
            <w:tcW w:w="15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8D1D39" w:rsidRPr="008D1D39" w:rsidRDefault="008D1D39" w:rsidP="008D1D3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3</w:t>
            </w:r>
          </w:p>
        </w:tc>
        <w:tc>
          <w:tcPr>
            <w:tcW w:w="160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8D1D39" w:rsidRPr="008D1D39" w:rsidRDefault="008D1D39" w:rsidP="008D1D39">
            <w:pPr>
              <w:jc w:val="center"/>
              <w:rPr>
                <w:rFonts w:ascii="Calibri" w:hAnsi="Calibri" w:cs="Calibri"/>
                <w:color w:val="000000"/>
              </w:rPr>
            </w:pPr>
            <w:r w:rsidRPr="008D1D39">
              <w:rPr>
                <w:rFonts w:ascii="Calibri" w:hAnsi="Calibri" w:cs="Calibri"/>
                <w:color w:val="000000"/>
                <w:sz w:val="22"/>
                <w:szCs w:val="22"/>
              </w:rPr>
              <w:t>0</w:t>
            </w:r>
          </w:p>
        </w:tc>
      </w:tr>
      <w:tr w:rsidR="008D1D39" w:rsidRPr="008D1D39" w:rsidTr="008D1D39">
        <w:trPr>
          <w:trHeight w:val="300"/>
        </w:trPr>
        <w:tc>
          <w:tcPr>
            <w:tcW w:w="6480" w:type="dxa"/>
            <w:gridSpan w:val="5"/>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8D1D39" w:rsidRPr="008D1D39" w:rsidRDefault="008D1D39" w:rsidP="008D1D39">
            <w:pPr>
              <w:jc w:val="center"/>
              <w:rPr>
                <w:rFonts w:ascii="Calibri" w:hAnsi="Calibri" w:cs="Calibri"/>
                <w:b/>
                <w:bCs/>
                <w:color w:val="000000"/>
                <w:sz w:val="20"/>
                <w:szCs w:val="20"/>
              </w:rPr>
            </w:pPr>
            <w:r w:rsidRPr="008D1D39">
              <w:rPr>
                <w:rFonts w:ascii="Calibri" w:hAnsi="Calibri" w:cs="Calibri"/>
                <w:b/>
                <w:bCs/>
                <w:color w:val="000000"/>
                <w:sz w:val="20"/>
                <w:szCs w:val="20"/>
              </w:rPr>
              <w:t>wartość średnia dla kierunku</w:t>
            </w:r>
          </w:p>
        </w:tc>
        <w:tc>
          <w:tcPr>
            <w:tcW w:w="2880" w:type="dxa"/>
            <w:tcBorders>
              <w:top w:val="nil"/>
              <w:left w:val="nil"/>
              <w:bottom w:val="single" w:sz="4" w:space="0" w:color="auto"/>
              <w:right w:val="single" w:sz="4" w:space="0" w:color="auto"/>
            </w:tcBorders>
            <w:shd w:val="clear" w:color="000000" w:fill="D0CECE"/>
            <w:noWrap/>
            <w:vAlign w:val="bottom"/>
            <w:hideMark/>
          </w:tcPr>
          <w:p w:rsidR="008D1D39" w:rsidRPr="00027368" w:rsidRDefault="00027368" w:rsidP="00027368">
            <w:pPr>
              <w:jc w:val="center"/>
              <w:rPr>
                <w:rFonts w:ascii="Calibri" w:hAnsi="Calibri" w:cs="Calibri"/>
                <w:b/>
                <w:color w:val="000000"/>
              </w:rPr>
            </w:pPr>
            <w:r w:rsidRPr="00027368">
              <w:rPr>
                <w:rFonts w:ascii="Calibri" w:hAnsi="Calibri" w:cs="Calibri"/>
                <w:b/>
                <w:color w:val="000000"/>
                <w:sz w:val="22"/>
                <w:szCs w:val="22"/>
              </w:rPr>
              <w:t>13,4</w:t>
            </w:r>
          </w:p>
        </w:tc>
      </w:tr>
    </w:tbl>
    <w:p w:rsidR="008D1D39" w:rsidRPr="00DB2A5E" w:rsidRDefault="008D1D39" w:rsidP="008D1D39">
      <w:pPr>
        <w:jc w:val="both"/>
        <w:rPr>
          <w:rFonts w:asciiTheme="minorHAnsi" w:hAnsiTheme="minorHAnsi" w:cstheme="minorHAnsi"/>
          <w:sz w:val="28"/>
          <w:szCs w:val="28"/>
          <w:u w:val="single"/>
        </w:rPr>
      </w:pPr>
    </w:p>
    <w:p w:rsidR="00DB2A5E" w:rsidRDefault="00DB2A5E" w:rsidP="008D1D39">
      <w:pPr>
        <w:jc w:val="both"/>
        <w:rPr>
          <w:rFonts w:asciiTheme="minorHAnsi" w:hAnsiTheme="minorHAnsi" w:cstheme="minorHAnsi"/>
          <w:b/>
          <w:sz w:val="28"/>
          <w:szCs w:val="28"/>
          <w:u w:val="single"/>
        </w:rPr>
      </w:pPr>
    </w:p>
    <w:p w:rsidR="00DB2A5E" w:rsidRDefault="00DB2A5E" w:rsidP="008D1D39">
      <w:pPr>
        <w:jc w:val="both"/>
        <w:rPr>
          <w:rFonts w:asciiTheme="minorHAnsi" w:hAnsiTheme="minorHAnsi" w:cstheme="minorHAnsi"/>
          <w:b/>
          <w:sz w:val="28"/>
          <w:szCs w:val="28"/>
          <w:u w:val="single"/>
        </w:rPr>
      </w:pPr>
    </w:p>
    <w:p w:rsidR="00DB2A5E" w:rsidRDefault="00DB2A5E" w:rsidP="008D1D39">
      <w:pPr>
        <w:jc w:val="both"/>
        <w:rPr>
          <w:rFonts w:asciiTheme="minorHAnsi" w:hAnsiTheme="minorHAnsi" w:cstheme="minorHAnsi"/>
          <w:b/>
          <w:sz w:val="28"/>
          <w:szCs w:val="28"/>
          <w:u w:val="single"/>
        </w:rPr>
      </w:pPr>
    </w:p>
    <w:p w:rsidR="00DB2A5E" w:rsidRDefault="00DB2A5E" w:rsidP="008D1D39">
      <w:pPr>
        <w:jc w:val="both"/>
        <w:rPr>
          <w:rFonts w:asciiTheme="minorHAnsi" w:hAnsiTheme="minorHAnsi" w:cstheme="minorHAnsi"/>
          <w:b/>
          <w:sz w:val="28"/>
          <w:szCs w:val="28"/>
          <w:u w:val="single"/>
        </w:rPr>
      </w:pPr>
    </w:p>
    <w:p w:rsidR="002B1D33" w:rsidRDefault="002B1D33" w:rsidP="008D1D39">
      <w:pPr>
        <w:jc w:val="both"/>
        <w:rPr>
          <w:rFonts w:asciiTheme="minorHAnsi" w:hAnsiTheme="minorHAnsi" w:cstheme="minorHAnsi"/>
          <w:b/>
          <w:sz w:val="28"/>
          <w:szCs w:val="28"/>
          <w:u w:val="single"/>
        </w:rPr>
      </w:pPr>
    </w:p>
    <w:p w:rsidR="000C5CE7" w:rsidRPr="00DB2A5E" w:rsidRDefault="000C5CE7" w:rsidP="008D1D39">
      <w:pPr>
        <w:jc w:val="both"/>
        <w:rPr>
          <w:rFonts w:asciiTheme="minorHAnsi" w:hAnsiTheme="minorHAnsi" w:cstheme="minorHAnsi"/>
          <w:color w:val="0070C0"/>
          <w:sz w:val="28"/>
          <w:szCs w:val="28"/>
          <w:u w:val="single"/>
        </w:rPr>
      </w:pPr>
      <w:r w:rsidRPr="00DB2A5E">
        <w:rPr>
          <w:rFonts w:asciiTheme="minorHAnsi" w:hAnsiTheme="minorHAnsi" w:cstheme="minorHAnsi"/>
          <w:b/>
          <w:color w:val="0070C0"/>
          <w:sz w:val="28"/>
          <w:szCs w:val="28"/>
          <w:u w:val="single"/>
        </w:rPr>
        <w:t>OCHRONA ŚRODOWISKA</w:t>
      </w:r>
    </w:p>
    <w:p w:rsidR="000C5CE7" w:rsidRPr="00EB01C4" w:rsidRDefault="000C5CE7" w:rsidP="000C5CE7">
      <w:pPr>
        <w:jc w:val="center"/>
        <w:rPr>
          <w:color w:val="FF0000"/>
        </w:rPr>
      </w:pPr>
    </w:p>
    <w:tbl>
      <w:tblPr>
        <w:tblW w:w="9360" w:type="dxa"/>
        <w:jc w:val="center"/>
        <w:tblCellMar>
          <w:left w:w="70" w:type="dxa"/>
          <w:right w:w="70" w:type="dxa"/>
        </w:tblCellMar>
        <w:tblLook w:val="04A0"/>
      </w:tblPr>
      <w:tblGrid>
        <w:gridCol w:w="1560"/>
        <w:gridCol w:w="960"/>
        <w:gridCol w:w="1400"/>
        <w:gridCol w:w="960"/>
        <w:gridCol w:w="1600"/>
        <w:gridCol w:w="2880"/>
      </w:tblGrid>
      <w:tr w:rsidR="000C5CE7" w:rsidRPr="000C5CE7" w:rsidTr="00DB2A5E">
        <w:trPr>
          <w:trHeight w:val="300"/>
          <w:jc w:val="center"/>
        </w:trPr>
        <w:tc>
          <w:tcPr>
            <w:tcW w:w="9360" w:type="dxa"/>
            <w:gridSpan w:val="6"/>
            <w:tcBorders>
              <w:top w:val="nil"/>
              <w:left w:val="nil"/>
              <w:bottom w:val="nil"/>
              <w:right w:val="nil"/>
            </w:tcBorders>
            <w:shd w:val="clear" w:color="auto" w:fill="auto"/>
            <w:noWrap/>
            <w:vAlign w:val="bottom"/>
            <w:hideMark/>
          </w:tcPr>
          <w:p w:rsidR="000C5CE7" w:rsidRPr="000C5CE7" w:rsidRDefault="000C5CE7" w:rsidP="00DB2A5E">
            <w:pPr>
              <w:rPr>
                <w:rFonts w:asciiTheme="minorHAnsi" w:hAnsiTheme="minorHAnsi" w:cstheme="minorHAnsi"/>
                <w:bCs/>
                <w:color w:val="000000"/>
              </w:rPr>
            </w:pPr>
            <w:r w:rsidRPr="000C5CE7">
              <w:rPr>
                <w:rFonts w:asciiTheme="minorHAnsi" w:hAnsiTheme="minorHAnsi" w:cstheme="minorHAnsi"/>
                <w:bCs/>
                <w:color w:val="000000"/>
              </w:rPr>
              <w:t>Tabela 1</w:t>
            </w:r>
            <w:r>
              <w:rPr>
                <w:rFonts w:asciiTheme="minorHAnsi" w:hAnsiTheme="minorHAnsi" w:cstheme="minorHAnsi"/>
                <w:bCs/>
                <w:color w:val="000000"/>
              </w:rPr>
              <w:t>5</w:t>
            </w:r>
            <w:r w:rsidRPr="000C5CE7">
              <w:rPr>
                <w:rFonts w:asciiTheme="minorHAnsi" w:hAnsiTheme="minorHAnsi" w:cstheme="minorHAnsi"/>
                <w:bCs/>
                <w:color w:val="000000"/>
              </w:rPr>
              <w:t>.   Zestawienie dla kierunku OCHRONA ŚRODOWISKA  S1 - podsumowanie</w:t>
            </w:r>
          </w:p>
        </w:tc>
      </w:tr>
      <w:tr w:rsidR="000C5CE7" w:rsidRPr="000C5CE7" w:rsidTr="00DB2A5E">
        <w:trPr>
          <w:trHeight w:val="765"/>
          <w:jc w:val="center"/>
        </w:trPr>
        <w:tc>
          <w:tcPr>
            <w:tcW w:w="1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 xml:space="preserve">kierunek </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Poziom</w:t>
            </w:r>
          </w:p>
        </w:tc>
        <w:tc>
          <w:tcPr>
            <w:tcW w:w="1400" w:type="dxa"/>
            <w:tcBorders>
              <w:top w:val="single" w:sz="4" w:space="0" w:color="auto"/>
              <w:left w:val="nil"/>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Forma</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 xml:space="preserve">Semestr </w:t>
            </w:r>
          </w:p>
        </w:tc>
        <w:tc>
          <w:tcPr>
            <w:tcW w:w="1600" w:type="dxa"/>
            <w:tcBorders>
              <w:top w:val="single" w:sz="4" w:space="0" w:color="auto"/>
              <w:left w:val="nil"/>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 xml:space="preserve">rok akademicki </w:t>
            </w:r>
          </w:p>
        </w:tc>
        <w:tc>
          <w:tcPr>
            <w:tcW w:w="2880" w:type="dxa"/>
            <w:tcBorders>
              <w:top w:val="single" w:sz="4" w:space="0" w:color="auto"/>
              <w:left w:val="nil"/>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studenci, którzy nie osiągnęli efektów kształcenia (wartość średnia w %)</w:t>
            </w:r>
          </w:p>
        </w:tc>
      </w:tr>
      <w:tr w:rsidR="000C5CE7" w:rsidRPr="000C5CE7" w:rsidTr="00DB2A5E">
        <w:trPr>
          <w:trHeight w:val="300"/>
          <w:jc w:val="center"/>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 xml:space="preserve">OCHRONA ŚRODOWISKA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S1</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 xml:space="preserve">studia stacjonarne </w:t>
            </w: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1</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 </w:t>
            </w:r>
          </w:p>
        </w:tc>
      </w:tr>
      <w:tr w:rsidR="000C5CE7" w:rsidRPr="000C5CE7" w:rsidTr="00DB2A5E">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34,62</w:t>
            </w:r>
          </w:p>
        </w:tc>
      </w:tr>
      <w:tr w:rsidR="000C5CE7" w:rsidRPr="000C5CE7" w:rsidTr="00DB2A5E">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3</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3,48</w:t>
            </w:r>
          </w:p>
        </w:tc>
      </w:tr>
      <w:tr w:rsidR="000C5CE7" w:rsidRPr="000C5CE7" w:rsidTr="00DB2A5E">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4</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 </w:t>
            </w:r>
          </w:p>
        </w:tc>
      </w:tr>
      <w:tr w:rsidR="000C5CE7" w:rsidRPr="000C5CE7" w:rsidTr="00DB2A5E">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5</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 </w:t>
            </w:r>
          </w:p>
        </w:tc>
      </w:tr>
      <w:tr w:rsidR="000C5CE7" w:rsidRPr="000C5CE7" w:rsidTr="00DB2A5E">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6</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3,09</w:t>
            </w:r>
          </w:p>
        </w:tc>
      </w:tr>
      <w:tr w:rsidR="000C5CE7" w:rsidRPr="000C5CE7" w:rsidTr="00DB2A5E">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7</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2,34</w:t>
            </w:r>
          </w:p>
        </w:tc>
      </w:tr>
      <w:tr w:rsidR="000C5CE7" w:rsidRPr="000C5CE7" w:rsidTr="00DB2A5E">
        <w:trPr>
          <w:trHeight w:val="300"/>
          <w:jc w:val="center"/>
        </w:trPr>
        <w:tc>
          <w:tcPr>
            <w:tcW w:w="6480" w:type="dxa"/>
            <w:gridSpan w:val="5"/>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wartość średnia dla kierunku</w:t>
            </w:r>
          </w:p>
        </w:tc>
        <w:tc>
          <w:tcPr>
            <w:tcW w:w="2880" w:type="dxa"/>
            <w:tcBorders>
              <w:top w:val="nil"/>
              <w:left w:val="nil"/>
              <w:bottom w:val="single" w:sz="4" w:space="0" w:color="auto"/>
              <w:right w:val="single" w:sz="4" w:space="0" w:color="auto"/>
            </w:tcBorders>
            <w:shd w:val="clear" w:color="000000" w:fill="D0CECE"/>
            <w:noWrap/>
            <w:vAlign w:val="bottom"/>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10,88</w:t>
            </w:r>
          </w:p>
        </w:tc>
      </w:tr>
    </w:tbl>
    <w:p w:rsidR="000C5CE7" w:rsidRPr="000C5CE7" w:rsidRDefault="000C5CE7" w:rsidP="000C5CE7">
      <w:pPr>
        <w:rPr>
          <w:rFonts w:asciiTheme="minorHAnsi" w:hAnsiTheme="minorHAnsi" w:cstheme="minorHAnsi"/>
        </w:rPr>
      </w:pPr>
    </w:p>
    <w:tbl>
      <w:tblPr>
        <w:tblW w:w="9360" w:type="dxa"/>
        <w:jc w:val="center"/>
        <w:tblCellMar>
          <w:left w:w="70" w:type="dxa"/>
          <w:right w:w="70" w:type="dxa"/>
        </w:tblCellMar>
        <w:tblLook w:val="04A0"/>
      </w:tblPr>
      <w:tblGrid>
        <w:gridCol w:w="1560"/>
        <w:gridCol w:w="960"/>
        <w:gridCol w:w="1400"/>
        <w:gridCol w:w="960"/>
        <w:gridCol w:w="1600"/>
        <w:gridCol w:w="2880"/>
      </w:tblGrid>
      <w:tr w:rsidR="000C5CE7" w:rsidRPr="000C5CE7" w:rsidTr="00DB2A5E">
        <w:trPr>
          <w:trHeight w:val="300"/>
          <w:jc w:val="center"/>
        </w:trPr>
        <w:tc>
          <w:tcPr>
            <w:tcW w:w="9360" w:type="dxa"/>
            <w:gridSpan w:val="6"/>
            <w:tcBorders>
              <w:top w:val="nil"/>
              <w:left w:val="nil"/>
              <w:bottom w:val="nil"/>
              <w:right w:val="nil"/>
            </w:tcBorders>
            <w:shd w:val="clear" w:color="auto" w:fill="auto"/>
            <w:noWrap/>
            <w:vAlign w:val="bottom"/>
            <w:hideMark/>
          </w:tcPr>
          <w:p w:rsidR="000C5CE7" w:rsidRPr="000C5CE7" w:rsidRDefault="000C5CE7" w:rsidP="00DB2A5E">
            <w:pPr>
              <w:rPr>
                <w:rFonts w:asciiTheme="minorHAnsi" w:hAnsiTheme="minorHAnsi" w:cstheme="minorHAnsi"/>
                <w:bCs/>
                <w:color w:val="000000"/>
              </w:rPr>
            </w:pPr>
            <w:r w:rsidRPr="000C5CE7">
              <w:rPr>
                <w:rFonts w:asciiTheme="minorHAnsi" w:hAnsiTheme="minorHAnsi" w:cstheme="minorHAnsi"/>
                <w:bCs/>
                <w:color w:val="000000"/>
              </w:rPr>
              <w:t xml:space="preserve">Tabela </w:t>
            </w:r>
            <w:r>
              <w:rPr>
                <w:rFonts w:asciiTheme="minorHAnsi" w:hAnsiTheme="minorHAnsi" w:cstheme="minorHAnsi"/>
                <w:bCs/>
                <w:color w:val="000000"/>
              </w:rPr>
              <w:t>16</w:t>
            </w:r>
            <w:r w:rsidRPr="000C5CE7">
              <w:rPr>
                <w:rFonts w:asciiTheme="minorHAnsi" w:hAnsiTheme="minorHAnsi" w:cstheme="minorHAnsi"/>
                <w:bCs/>
                <w:color w:val="000000"/>
              </w:rPr>
              <w:t>.   Zestawienie dla kierunku OCHRONA ŚRODOWISKA  S2 - podsumowanie</w:t>
            </w:r>
          </w:p>
        </w:tc>
      </w:tr>
      <w:tr w:rsidR="000C5CE7" w:rsidRPr="000C5CE7" w:rsidTr="00DB2A5E">
        <w:trPr>
          <w:trHeight w:val="765"/>
          <w:jc w:val="center"/>
        </w:trPr>
        <w:tc>
          <w:tcPr>
            <w:tcW w:w="1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 xml:space="preserve">kierunek </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Poziom</w:t>
            </w:r>
          </w:p>
        </w:tc>
        <w:tc>
          <w:tcPr>
            <w:tcW w:w="1400" w:type="dxa"/>
            <w:tcBorders>
              <w:top w:val="single" w:sz="4" w:space="0" w:color="auto"/>
              <w:left w:val="nil"/>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Forma</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 xml:space="preserve">Semestr </w:t>
            </w:r>
          </w:p>
        </w:tc>
        <w:tc>
          <w:tcPr>
            <w:tcW w:w="1600" w:type="dxa"/>
            <w:tcBorders>
              <w:top w:val="single" w:sz="4" w:space="0" w:color="auto"/>
              <w:left w:val="nil"/>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 xml:space="preserve">rok akademicki </w:t>
            </w:r>
          </w:p>
        </w:tc>
        <w:tc>
          <w:tcPr>
            <w:tcW w:w="2880" w:type="dxa"/>
            <w:tcBorders>
              <w:top w:val="single" w:sz="4" w:space="0" w:color="auto"/>
              <w:left w:val="nil"/>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studenci, którzy nie osiągnęli efektów kształcenia (wartość średnia w %)</w:t>
            </w:r>
          </w:p>
        </w:tc>
      </w:tr>
      <w:tr w:rsidR="000C5CE7" w:rsidRPr="000C5CE7" w:rsidTr="00DB2A5E">
        <w:trPr>
          <w:trHeight w:val="300"/>
          <w:jc w:val="center"/>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OCHRONA ŚRODOWISKA</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S2</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 xml:space="preserve">studia stacjonarne </w:t>
            </w: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1</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49,4</w:t>
            </w:r>
          </w:p>
        </w:tc>
      </w:tr>
      <w:tr w:rsidR="000C5CE7" w:rsidRPr="000C5CE7" w:rsidTr="00DB2A5E">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 </w:t>
            </w:r>
          </w:p>
        </w:tc>
      </w:tr>
      <w:tr w:rsidR="000C5CE7" w:rsidRPr="000C5CE7" w:rsidTr="00DB2A5E">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3</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0</w:t>
            </w:r>
          </w:p>
        </w:tc>
      </w:tr>
      <w:tr w:rsidR="000C5CE7" w:rsidRPr="000C5CE7" w:rsidTr="00DB2A5E">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1</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 </w:t>
            </w:r>
          </w:p>
        </w:tc>
      </w:tr>
      <w:tr w:rsidR="000C5CE7" w:rsidRPr="000C5CE7" w:rsidTr="00DB2A5E">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29,78</w:t>
            </w:r>
          </w:p>
        </w:tc>
      </w:tr>
      <w:tr w:rsidR="000C5CE7" w:rsidRPr="000C5CE7" w:rsidTr="00DB2A5E">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3</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 </w:t>
            </w:r>
          </w:p>
        </w:tc>
      </w:tr>
      <w:tr w:rsidR="000C5CE7" w:rsidRPr="000C5CE7" w:rsidTr="00DB2A5E">
        <w:trPr>
          <w:trHeight w:val="300"/>
          <w:jc w:val="center"/>
        </w:trPr>
        <w:tc>
          <w:tcPr>
            <w:tcW w:w="6480" w:type="dxa"/>
            <w:gridSpan w:val="5"/>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wartość średnia dla kierunku</w:t>
            </w:r>
          </w:p>
        </w:tc>
        <w:tc>
          <w:tcPr>
            <w:tcW w:w="2880" w:type="dxa"/>
            <w:tcBorders>
              <w:top w:val="nil"/>
              <w:left w:val="nil"/>
              <w:bottom w:val="single" w:sz="4" w:space="0" w:color="auto"/>
              <w:right w:val="single" w:sz="4" w:space="0" w:color="auto"/>
            </w:tcBorders>
            <w:shd w:val="clear" w:color="000000" w:fill="D0CECE"/>
            <w:noWrap/>
            <w:vAlign w:val="bottom"/>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26,39</w:t>
            </w:r>
          </w:p>
        </w:tc>
      </w:tr>
    </w:tbl>
    <w:p w:rsidR="000C5CE7" w:rsidRPr="000C5CE7" w:rsidRDefault="000C5CE7" w:rsidP="000C5CE7">
      <w:pPr>
        <w:rPr>
          <w:rFonts w:asciiTheme="minorHAnsi" w:hAnsiTheme="minorHAnsi" w:cstheme="minorHAnsi"/>
        </w:rPr>
      </w:pPr>
    </w:p>
    <w:p w:rsidR="000C5CE7" w:rsidRPr="000C5CE7" w:rsidRDefault="000C5CE7" w:rsidP="000C5CE7">
      <w:pPr>
        <w:rPr>
          <w:rFonts w:asciiTheme="minorHAnsi" w:hAnsiTheme="minorHAnsi" w:cstheme="minorHAnsi"/>
        </w:rPr>
      </w:pPr>
    </w:p>
    <w:tbl>
      <w:tblPr>
        <w:tblW w:w="9360" w:type="dxa"/>
        <w:jc w:val="center"/>
        <w:tblCellMar>
          <w:left w:w="70" w:type="dxa"/>
          <w:right w:w="70" w:type="dxa"/>
        </w:tblCellMar>
        <w:tblLook w:val="04A0"/>
      </w:tblPr>
      <w:tblGrid>
        <w:gridCol w:w="1494"/>
        <w:gridCol w:w="960"/>
        <w:gridCol w:w="1586"/>
        <w:gridCol w:w="960"/>
        <w:gridCol w:w="1600"/>
        <w:gridCol w:w="2880"/>
      </w:tblGrid>
      <w:tr w:rsidR="000C5CE7" w:rsidRPr="000C5CE7" w:rsidTr="00DB2A5E">
        <w:trPr>
          <w:trHeight w:val="300"/>
          <w:jc w:val="center"/>
        </w:trPr>
        <w:tc>
          <w:tcPr>
            <w:tcW w:w="9360" w:type="dxa"/>
            <w:gridSpan w:val="6"/>
            <w:tcBorders>
              <w:top w:val="nil"/>
              <w:left w:val="nil"/>
              <w:bottom w:val="nil"/>
              <w:right w:val="nil"/>
            </w:tcBorders>
            <w:shd w:val="clear" w:color="auto" w:fill="auto"/>
            <w:noWrap/>
            <w:vAlign w:val="bottom"/>
            <w:hideMark/>
          </w:tcPr>
          <w:p w:rsidR="000C5CE7" w:rsidRPr="000C5CE7" w:rsidRDefault="000C5CE7" w:rsidP="00DB2A5E">
            <w:pPr>
              <w:rPr>
                <w:rFonts w:asciiTheme="minorHAnsi" w:hAnsiTheme="minorHAnsi" w:cstheme="minorHAnsi"/>
                <w:bCs/>
                <w:color w:val="000000"/>
              </w:rPr>
            </w:pPr>
            <w:r w:rsidRPr="000C5CE7">
              <w:rPr>
                <w:rFonts w:asciiTheme="minorHAnsi" w:hAnsiTheme="minorHAnsi" w:cstheme="minorHAnsi"/>
                <w:bCs/>
                <w:color w:val="000000"/>
              </w:rPr>
              <w:t xml:space="preserve">Tabela </w:t>
            </w:r>
            <w:r>
              <w:rPr>
                <w:rFonts w:asciiTheme="minorHAnsi" w:hAnsiTheme="minorHAnsi" w:cstheme="minorHAnsi"/>
                <w:bCs/>
                <w:color w:val="000000"/>
              </w:rPr>
              <w:t>17</w:t>
            </w:r>
            <w:r w:rsidRPr="000C5CE7">
              <w:rPr>
                <w:rFonts w:asciiTheme="minorHAnsi" w:hAnsiTheme="minorHAnsi" w:cstheme="minorHAnsi"/>
                <w:bCs/>
                <w:color w:val="000000"/>
              </w:rPr>
              <w:t>.   Zestawienie dla kierunku OCHRONA ŚRODOWISKA  N2 - podsumowanie</w:t>
            </w:r>
          </w:p>
        </w:tc>
      </w:tr>
      <w:tr w:rsidR="000C5CE7" w:rsidRPr="000C5CE7" w:rsidTr="00DB2A5E">
        <w:trPr>
          <w:trHeight w:val="765"/>
          <w:jc w:val="center"/>
        </w:trPr>
        <w:tc>
          <w:tcPr>
            <w:tcW w:w="1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 xml:space="preserve">kierunek </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Poziom</w:t>
            </w:r>
          </w:p>
        </w:tc>
        <w:tc>
          <w:tcPr>
            <w:tcW w:w="1400" w:type="dxa"/>
            <w:tcBorders>
              <w:top w:val="single" w:sz="4" w:space="0" w:color="auto"/>
              <w:left w:val="nil"/>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Forma</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 xml:space="preserve">Semestr </w:t>
            </w:r>
          </w:p>
        </w:tc>
        <w:tc>
          <w:tcPr>
            <w:tcW w:w="1600" w:type="dxa"/>
            <w:tcBorders>
              <w:top w:val="single" w:sz="4" w:space="0" w:color="auto"/>
              <w:left w:val="nil"/>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 xml:space="preserve">rok akademicki </w:t>
            </w:r>
          </w:p>
        </w:tc>
        <w:tc>
          <w:tcPr>
            <w:tcW w:w="2880" w:type="dxa"/>
            <w:tcBorders>
              <w:top w:val="single" w:sz="4" w:space="0" w:color="auto"/>
              <w:left w:val="nil"/>
              <w:bottom w:val="single" w:sz="4" w:space="0" w:color="auto"/>
              <w:right w:val="single" w:sz="4" w:space="0" w:color="auto"/>
            </w:tcBorders>
            <w:shd w:val="clear" w:color="000000" w:fill="D0CECE"/>
            <w:vAlign w:val="center"/>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studenci, którzy nie osiągnęli efektów kształcenia (wartość średnia w %)</w:t>
            </w:r>
          </w:p>
        </w:tc>
      </w:tr>
      <w:tr w:rsidR="000C5CE7" w:rsidRPr="000C5CE7" w:rsidTr="00DB2A5E">
        <w:trPr>
          <w:trHeight w:val="300"/>
          <w:jc w:val="center"/>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OCHRONA ŚRODOWISKA</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N2</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 xml:space="preserve">studia niestacjonarne </w:t>
            </w: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1</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 </w:t>
            </w:r>
          </w:p>
        </w:tc>
      </w:tr>
      <w:tr w:rsidR="000C5CE7" w:rsidRPr="000C5CE7" w:rsidTr="00DB2A5E">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0</w:t>
            </w:r>
          </w:p>
        </w:tc>
      </w:tr>
      <w:tr w:rsidR="000C5CE7" w:rsidRPr="000C5CE7" w:rsidTr="00DB2A5E">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3</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2016/2017</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 </w:t>
            </w:r>
          </w:p>
        </w:tc>
      </w:tr>
      <w:tr w:rsidR="000C5CE7" w:rsidRPr="000C5CE7" w:rsidTr="00DB2A5E">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1</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55,84</w:t>
            </w:r>
          </w:p>
        </w:tc>
      </w:tr>
      <w:tr w:rsidR="000C5CE7" w:rsidRPr="000C5CE7" w:rsidTr="00DB2A5E">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 </w:t>
            </w:r>
          </w:p>
        </w:tc>
      </w:tr>
      <w:tr w:rsidR="000C5CE7" w:rsidRPr="000C5CE7" w:rsidTr="00DB2A5E">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1400" w:type="dxa"/>
            <w:vMerge/>
            <w:tcBorders>
              <w:top w:val="nil"/>
              <w:left w:val="single" w:sz="4" w:space="0" w:color="auto"/>
              <w:bottom w:val="single" w:sz="4" w:space="0" w:color="000000"/>
              <w:right w:val="single" w:sz="4" w:space="0" w:color="auto"/>
            </w:tcBorders>
            <w:vAlign w:val="center"/>
            <w:hideMark/>
          </w:tcPr>
          <w:p w:rsidR="000C5CE7" w:rsidRPr="000C5CE7" w:rsidRDefault="000C5CE7" w:rsidP="00DB2A5E">
            <w:pPr>
              <w:rPr>
                <w:rFonts w:asciiTheme="minorHAnsi" w:hAnsiTheme="minorHAnsi" w:cstheme="minorHAnsi"/>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3</w:t>
            </w:r>
          </w:p>
        </w:tc>
        <w:tc>
          <w:tcPr>
            <w:tcW w:w="160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2017/2018</w:t>
            </w:r>
          </w:p>
        </w:tc>
        <w:tc>
          <w:tcPr>
            <w:tcW w:w="2880" w:type="dxa"/>
            <w:tcBorders>
              <w:top w:val="nil"/>
              <w:left w:val="nil"/>
              <w:bottom w:val="single" w:sz="4" w:space="0" w:color="auto"/>
              <w:right w:val="single" w:sz="4" w:space="0" w:color="auto"/>
            </w:tcBorders>
            <w:shd w:val="clear" w:color="auto" w:fill="auto"/>
            <w:noWrap/>
            <w:vAlign w:val="center"/>
            <w:hideMark/>
          </w:tcPr>
          <w:p w:rsidR="000C5CE7" w:rsidRPr="000C5CE7" w:rsidRDefault="000C5CE7" w:rsidP="00DB2A5E">
            <w:pPr>
              <w:jc w:val="center"/>
              <w:rPr>
                <w:rFonts w:asciiTheme="minorHAnsi" w:hAnsiTheme="minorHAnsi" w:cstheme="minorHAnsi"/>
                <w:color w:val="000000"/>
              </w:rPr>
            </w:pPr>
            <w:r w:rsidRPr="000C5CE7">
              <w:rPr>
                <w:rFonts w:asciiTheme="minorHAnsi" w:hAnsiTheme="minorHAnsi" w:cstheme="minorHAnsi"/>
                <w:color w:val="000000"/>
              </w:rPr>
              <w:t>0</w:t>
            </w:r>
          </w:p>
        </w:tc>
      </w:tr>
      <w:tr w:rsidR="000C5CE7" w:rsidRPr="000C5CE7" w:rsidTr="00DB2A5E">
        <w:trPr>
          <w:trHeight w:val="300"/>
          <w:jc w:val="center"/>
        </w:trPr>
        <w:tc>
          <w:tcPr>
            <w:tcW w:w="6480" w:type="dxa"/>
            <w:gridSpan w:val="5"/>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wartość średnia dla kierunku</w:t>
            </w:r>
          </w:p>
        </w:tc>
        <w:tc>
          <w:tcPr>
            <w:tcW w:w="2880" w:type="dxa"/>
            <w:tcBorders>
              <w:top w:val="nil"/>
              <w:left w:val="nil"/>
              <w:bottom w:val="single" w:sz="4" w:space="0" w:color="auto"/>
              <w:right w:val="single" w:sz="4" w:space="0" w:color="auto"/>
            </w:tcBorders>
            <w:shd w:val="clear" w:color="000000" w:fill="D0CECE"/>
            <w:noWrap/>
            <w:vAlign w:val="bottom"/>
            <w:hideMark/>
          </w:tcPr>
          <w:p w:rsidR="000C5CE7" w:rsidRPr="000C5CE7" w:rsidRDefault="000C5CE7" w:rsidP="00DB2A5E">
            <w:pPr>
              <w:jc w:val="center"/>
              <w:rPr>
                <w:rFonts w:asciiTheme="minorHAnsi" w:hAnsiTheme="minorHAnsi" w:cstheme="minorHAnsi"/>
                <w:b/>
                <w:bCs/>
                <w:color w:val="000000"/>
              </w:rPr>
            </w:pPr>
            <w:r w:rsidRPr="000C5CE7">
              <w:rPr>
                <w:rFonts w:asciiTheme="minorHAnsi" w:hAnsiTheme="minorHAnsi" w:cstheme="minorHAnsi"/>
                <w:b/>
                <w:bCs/>
                <w:color w:val="000000"/>
              </w:rPr>
              <w:t>18,61</w:t>
            </w:r>
          </w:p>
        </w:tc>
      </w:tr>
    </w:tbl>
    <w:p w:rsidR="000C5CE7" w:rsidRPr="000C5CE7" w:rsidRDefault="000C5CE7" w:rsidP="000C5CE7">
      <w:pPr>
        <w:rPr>
          <w:rFonts w:asciiTheme="minorHAnsi" w:hAnsiTheme="minorHAnsi" w:cstheme="minorHAnsi"/>
        </w:rPr>
      </w:pPr>
    </w:p>
    <w:p w:rsidR="000C5CE7" w:rsidRDefault="000C5CE7" w:rsidP="008D1D39">
      <w:pPr>
        <w:jc w:val="both"/>
        <w:rPr>
          <w:rFonts w:asciiTheme="minorHAnsi" w:hAnsiTheme="minorHAnsi" w:cstheme="minorHAnsi"/>
        </w:rPr>
      </w:pPr>
    </w:p>
    <w:p w:rsidR="00B43507" w:rsidRDefault="00B43507" w:rsidP="008D1D39">
      <w:pPr>
        <w:jc w:val="both"/>
        <w:rPr>
          <w:rFonts w:asciiTheme="minorHAnsi" w:hAnsiTheme="minorHAnsi" w:cstheme="minorHAnsi"/>
        </w:rPr>
      </w:pPr>
    </w:p>
    <w:p w:rsidR="00B43507" w:rsidRDefault="00B43507" w:rsidP="008D1D39">
      <w:pPr>
        <w:jc w:val="both"/>
        <w:rPr>
          <w:rFonts w:asciiTheme="minorHAnsi" w:hAnsiTheme="minorHAnsi" w:cstheme="minorHAnsi"/>
        </w:rPr>
      </w:pPr>
    </w:p>
    <w:p w:rsidR="00B43507" w:rsidRDefault="00FF41BE" w:rsidP="00202102">
      <w:pPr>
        <w:spacing w:line="360" w:lineRule="auto"/>
        <w:jc w:val="both"/>
        <w:rPr>
          <w:rFonts w:asciiTheme="minorHAnsi" w:hAnsiTheme="minorHAnsi" w:cstheme="minorHAnsi"/>
          <w:b/>
          <w:sz w:val="28"/>
          <w:szCs w:val="28"/>
        </w:rPr>
      </w:pPr>
      <w:r w:rsidRPr="00FF41BE">
        <w:rPr>
          <w:rFonts w:asciiTheme="minorHAnsi" w:hAnsiTheme="minorHAnsi" w:cstheme="minorHAnsi"/>
          <w:b/>
          <w:sz w:val="28"/>
          <w:szCs w:val="28"/>
        </w:rPr>
        <w:t>Wnioski końcowe</w:t>
      </w:r>
      <w:r w:rsidR="007313AC">
        <w:rPr>
          <w:rFonts w:asciiTheme="minorHAnsi" w:hAnsiTheme="minorHAnsi" w:cstheme="minorHAnsi"/>
          <w:b/>
          <w:sz w:val="28"/>
          <w:szCs w:val="28"/>
        </w:rPr>
        <w:t>.</w:t>
      </w:r>
    </w:p>
    <w:p w:rsidR="007313AC" w:rsidRDefault="007313AC" w:rsidP="00202102">
      <w:pPr>
        <w:pStyle w:val="Akapitzlist"/>
        <w:numPr>
          <w:ilvl w:val="0"/>
          <w:numId w:val="4"/>
        </w:numPr>
        <w:spacing w:line="360" w:lineRule="auto"/>
        <w:jc w:val="both"/>
        <w:rPr>
          <w:rFonts w:asciiTheme="minorHAnsi" w:hAnsiTheme="minorHAnsi" w:cstheme="minorHAnsi"/>
        </w:rPr>
      </w:pPr>
      <w:r>
        <w:rPr>
          <w:rFonts w:asciiTheme="minorHAnsi" w:hAnsiTheme="minorHAnsi" w:cstheme="minorHAnsi"/>
        </w:rPr>
        <w:t>Najwyższy odsetek nieosiągniętych efektów kształcenia (powyżej 40%) w semestrze letnim 2016/2017 odnotowano na następujących kierunkach:</w:t>
      </w:r>
    </w:p>
    <w:p w:rsidR="007313AC" w:rsidRDefault="007313AC" w:rsidP="00202102">
      <w:pPr>
        <w:pStyle w:val="Akapitzlist"/>
        <w:spacing w:line="360" w:lineRule="auto"/>
        <w:jc w:val="both"/>
        <w:rPr>
          <w:rFonts w:asciiTheme="minorHAnsi" w:hAnsiTheme="minorHAnsi" w:cstheme="minorHAnsi"/>
        </w:rPr>
      </w:pPr>
      <w:r>
        <w:rPr>
          <w:rFonts w:asciiTheme="minorHAnsi" w:hAnsiTheme="minorHAnsi" w:cstheme="minorHAnsi"/>
        </w:rPr>
        <w:t>Ogrodnictwo S2/sem.1; Gospodarka przestrzenna S2/sem.1; Odnawialne źródła energii S1/sem.2, N1/sem2.; Rolnictwo S2/sem.1; Ochrona środowiska S1/ sem.2, S2/sem1.</w:t>
      </w:r>
    </w:p>
    <w:p w:rsidR="007313AC" w:rsidRDefault="007313AC" w:rsidP="00202102">
      <w:pPr>
        <w:pStyle w:val="Akapitzlist"/>
        <w:numPr>
          <w:ilvl w:val="0"/>
          <w:numId w:val="4"/>
        </w:numPr>
        <w:spacing w:line="360" w:lineRule="auto"/>
        <w:jc w:val="both"/>
        <w:rPr>
          <w:rFonts w:asciiTheme="minorHAnsi" w:hAnsiTheme="minorHAnsi" w:cstheme="minorHAnsi"/>
        </w:rPr>
      </w:pPr>
      <w:r>
        <w:rPr>
          <w:rFonts w:asciiTheme="minorHAnsi" w:hAnsiTheme="minorHAnsi" w:cstheme="minorHAnsi"/>
        </w:rPr>
        <w:t>Najwyższy odsetek nieosiągniętych efektów kształcenia (powyżej 40%) w semestrze zimowym 2017/2018 odnotowano na następujących kierunkach:</w:t>
      </w:r>
    </w:p>
    <w:p w:rsidR="007313AC" w:rsidRDefault="007313AC" w:rsidP="00202102">
      <w:pPr>
        <w:pStyle w:val="Akapitzlist"/>
        <w:spacing w:line="360" w:lineRule="auto"/>
        <w:jc w:val="both"/>
        <w:rPr>
          <w:rFonts w:asciiTheme="minorHAnsi" w:hAnsiTheme="minorHAnsi" w:cstheme="minorHAnsi"/>
        </w:rPr>
      </w:pPr>
      <w:r>
        <w:rPr>
          <w:rFonts w:asciiTheme="minorHAnsi" w:hAnsiTheme="minorHAnsi" w:cstheme="minorHAnsi"/>
        </w:rPr>
        <w:t>Ogrodnictwo S</w:t>
      </w:r>
      <w:r w:rsidR="00341C1A">
        <w:rPr>
          <w:rFonts w:asciiTheme="minorHAnsi" w:hAnsiTheme="minorHAnsi" w:cstheme="minorHAnsi"/>
        </w:rPr>
        <w:t>1</w:t>
      </w:r>
      <w:r>
        <w:rPr>
          <w:rFonts w:asciiTheme="minorHAnsi" w:hAnsiTheme="minorHAnsi" w:cstheme="minorHAnsi"/>
        </w:rPr>
        <w:t>/sem.1; Gospodarka przestrzenna S</w:t>
      </w:r>
      <w:r w:rsidR="00341C1A">
        <w:rPr>
          <w:rFonts w:asciiTheme="minorHAnsi" w:hAnsiTheme="minorHAnsi" w:cstheme="minorHAnsi"/>
        </w:rPr>
        <w:t>1</w:t>
      </w:r>
      <w:r>
        <w:rPr>
          <w:rFonts w:asciiTheme="minorHAnsi" w:hAnsiTheme="minorHAnsi" w:cstheme="minorHAnsi"/>
        </w:rPr>
        <w:t xml:space="preserve">/sem.1; </w:t>
      </w:r>
      <w:r w:rsidR="00341C1A">
        <w:rPr>
          <w:rFonts w:asciiTheme="minorHAnsi" w:hAnsiTheme="minorHAnsi" w:cstheme="minorHAnsi"/>
        </w:rPr>
        <w:t xml:space="preserve">Uprawa winorośli i winiarstwo S1/sem.1; </w:t>
      </w:r>
      <w:r>
        <w:rPr>
          <w:rFonts w:asciiTheme="minorHAnsi" w:hAnsiTheme="minorHAnsi" w:cstheme="minorHAnsi"/>
        </w:rPr>
        <w:t xml:space="preserve">Odnawialne źródła energii </w:t>
      </w:r>
      <w:r w:rsidR="00341C1A">
        <w:rPr>
          <w:rFonts w:asciiTheme="minorHAnsi" w:hAnsiTheme="minorHAnsi" w:cstheme="minorHAnsi"/>
        </w:rPr>
        <w:t>N</w:t>
      </w:r>
      <w:r>
        <w:rPr>
          <w:rFonts w:asciiTheme="minorHAnsi" w:hAnsiTheme="minorHAnsi" w:cstheme="minorHAnsi"/>
        </w:rPr>
        <w:t>1/sem.</w:t>
      </w:r>
      <w:r w:rsidR="00341C1A">
        <w:rPr>
          <w:rFonts w:asciiTheme="minorHAnsi" w:hAnsiTheme="minorHAnsi" w:cstheme="minorHAnsi"/>
        </w:rPr>
        <w:t>3</w:t>
      </w:r>
      <w:r>
        <w:rPr>
          <w:rFonts w:asciiTheme="minorHAnsi" w:hAnsiTheme="minorHAnsi" w:cstheme="minorHAnsi"/>
        </w:rPr>
        <w:t>; Rolnictwo S</w:t>
      </w:r>
      <w:r w:rsidR="00341C1A">
        <w:rPr>
          <w:rFonts w:asciiTheme="minorHAnsi" w:hAnsiTheme="minorHAnsi" w:cstheme="minorHAnsi"/>
        </w:rPr>
        <w:t>1</w:t>
      </w:r>
      <w:r>
        <w:rPr>
          <w:rFonts w:asciiTheme="minorHAnsi" w:hAnsiTheme="minorHAnsi" w:cstheme="minorHAnsi"/>
        </w:rPr>
        <w:t>/sem.</w:t>
      </w:r>
      <w:r w:rsidR="00341C1A">
        <w:rPr>
          <w:rFonts w:asciiTheme="minorHAnsi" w:hAnsiTheme="minorHAnsi" w:cstheme="minorHAnsi"/>
        </w:rPr>
        <w:t>3, N1/sem.1, N1/sem.5</w:t>
      </w:r>
      <w:r>
        <w:rPr>
          <w:rFonts w:asciiTheme="minorHAnsi" w:hAnsiTheme="minorHAnsi" w:cstheme="minorHAnsi"/>
        </w:rPr>
        <w:t>; Ochrona środowiska S2/sem.2.</w:t>
      </w:r>
    </w:p>
    <w:p w:rsidR="00341C1A" w:rsidRDefault="00341C1A" w:rsidP="00202102">
      <w:pPr>
        <w:pStyle w:val="Akapitzlist"/>
        <w:numPr>
          <w:ilvl w:val="0"/>
          <w:numId w:val="4"/>
        </w:numPr>
        <w:spacing w:line="360" w:lineRule="auto"/>
        <w:jc w:val="both"/>
        <w:rPr>
          <w:rFonts w:asciiTheme="minorHAnsi" w:hAnsiTheme="minorHAnsi" w:cstheme="minorHAnsi"/>
        </w:rPr>
      </w:pPr>
      <w:r>
        <w:rPr>
          <w:rFonts w:asciiTheme="minorHAnsi" w:hAnsiTheme="minorHAnsi" w:cstheme="minorHAnsi"/>
        </w:rPr>
        <w:t xml:space="preserve">Analiza wyników wskazuje na bardzo niski poziom osiągania efektów kształcenia na wszystkich kierunkach w zakresie języków obcych i wychowania fizycznego. </w:t>
      </w:r>
    </w:p>
    <w:p w:rsidR="005523E0" w:rsidRDefault="005523E0" w:rsidP="00202102">
      <w:pPr>
        <w:pStyle w:val="Akapitzlist"/>
        <w:spacing w:line="360" w:lineRule="auto"/>
        <w:jc w:val="both"/>
        <w:rPr>
          <w:rFonts w:asciiTheme="minorHAnsi" w:hAnsiTheme="minorHAnsi" w:cstheme="minorHAnsi"/>
        </w:rPr>
      </w:pPr>
    </w:p>
    <w:p w:rsidR="005523E0" w:rsidRDefault="005523E0" w:rsidP="00202102">
      <w:pPr>
        <w:pStyle w:val="Akapitzlist"/>
        <w:spacing w:line="360" w:lineRule="auto"/>
        <w:jc w:val="both"/>
        <w:rPr>
          <w:rFonts w:asciiTheme="minorHAnsi" w:hAnsiTheme="minorHAnsi" w:cstheme="minorHAnsi"/>
        </w:rPr>
      </w:pPr>
    </w:p>
    <w:p w:rsidR="005523E0" w:rsidRPr="00202102" w:rsidRDefault="005523E0" w:rsidP="00202102">
      <w:pPr>
        <w:spacing w:line="360" w:lineRule="auto"/>
        <w:jc w:val="both"/>
        <w:rPr>
          <w:rFonts w:asciiTheme="minorHAnsi" w:hAnsiTheme="minorHAnsi" w:cstheme="minorHAnsi"/>
          <w:b/>
          <w:sz w:val="28"/>
          <w:szCs w:val="28"/>
        </w:rPr>
      </w:pPr>
      <w:r w:rsidRPr="00202102">
        <w:rPr>
          <w:rFonts w:asciiTheme="minorHAnsi" w:hAnsiTheme="minorHAnsi" w:cstheme="minorHAnsi"/>
          <w:b/>
          <w:sz w:val="28"/>
          <w:szCs w:val="28"/>
        </w:rPr>
        <w:t>Opinie dotyczące raportu:</w:t>
      </w:r>
    </w:p>
    <w:p w:rsidR="005523E0" w:rsidRDefault="005523E0" w:rsidP="00202102">
      <w:pPr>
        <w:pStyle w:val="Akapitzlist"/>
        <w:spacing w:line="360" w:lineRule="auto"/>
        <w:jc w:val="both"/>
        <w:rPr>
          <w:rFonts w:asciiTheme="minorHAnsi" w:hAnsiTheme="minorHAnsi" w:cstheme="minorHAnsi"/>
          <w:b/>
        </w:rPr>
      </w:pPr>
    </w:p>
    <w:p w:rsidR="005523E0" w:rsidRPr="005523E0" w:rsidRDefault="005523E0" w:rsidP="00202102">
      <w:pPr>
        <w:pStyle w:val="Akapitzlist"/>
        <w:numPr>
          <w:ilvl w:val="0"/>
          <w:numId w:val="6"/>
        </w:numPr>
        <w:spacing w:line="360" w:lineRule="auto"/>
        <w:jc w:val="both"/>
        <w:rPr>
          <w:rFonts w:asciiTheme="minorHAnsi" w:hAnsiTheme="minorHAnsi" w:cstheme="minorHAnsi"/>
          <w:b/>
        </w:rPr>
      </w:pPr>
      <w:r w:rsidRPr="005523E0">
        <w:rPr>
          <w:rFonts w:asciiTheme="minorHAnsi" w:hAnsiTheme="minorHAnsi" w:cstheme="minorHAnsi"/>
          <w:b/>
        </w:rPr>
        <w:t>Wydziałowa Komisja ds. jakości kształcenia</w:t>
      </w:r>
    </w:p>
    <w:p w:rsidR="00202102" w:rsidRDefault="005523E0" w:rsidP="00802FB0">
      <w:pPr>
        <w:spacing w:line="276" w:lineRule="auto"/>
        <w:jc w:val="both"/>
        <w:rPr>
          <w:rFonts w:asciiTheme="minorHAnsi" w:hAnsiTheme="minorHAnsi" w:cstheme="minorHAnsi"/>
        </w:rPr>
      </w:pPr>
      <w:r w:rsidRPr="005523E0">
        <w:rPr>
          <w:rFonts w:asciiTheme="minorHAnsi" w:hAnsiTheme="minorHAnsi" w:cstheme="minorHAnsi"/>
        </w:rPr>
        <w:t xml:space="preserve">Analiza wyników </w:t>
      </w:r>
      <w:r w:rsidR="00202102">
        <w:rPr>
          <w:rFonts w:asciiTheme="minorHAnsi" w:hAnsiTheme="minorHAnsi" w:cstheme="minorHAnsi"/>
        </w:rPr>
        <w:t>nieosiągnięcia</w:t>
      </w:r>
      <w:r w:rsidRPr="005523E0">
        <w:rPr>
          <w:rFonts w:asciiTheme="minorHAnsi" w:hAnsiTheme="minorHAnsi" w:cstheme="minorHAnsi"/>
        </w:rPr>
        <w:t xml:space="preserve"> przedmiotowych efektów kształcenia w semestrze letnim 2016/2017 i zimowym 2017/2018 wskazuje</w:t>
      </w:r>
      <w:r>
        <w:rPr>
          <w:rFonts w:asciiTheme="minorHAnsi" w:hAnsiTheme="minorHAnsi" w:cstheme="minorHAnsi"/>
        </w:rPr>
        <w:t xml:space="preserve"> na </w:t>
      </w:r>
      <w:r w:rsidR="00202102">
        <w:rPr>
          <w:rFonts w:asciiTheme="minorHAnsi" w:hAnsiTheme="minorHAnsi" w:cstheme="minorHAnsi"/>
        </w:rPr>
        <w:t>następujące</w:t>
      </w:r>
      <w:r>
        <w:rPr>
          <w:rFonts w:asciiTheme="minorHAnsi" w:hAnsiTheme="minorHAnsi" w:cstheme="minorHAnsi"/>
        </w:rPr>
        <w:t xml:space="preserve"> przyczyny tej sytuacji, zgłaszane także przez nauczycieli odpowiedzialnych za przedmioty. </w:t>
      </w:r>
    </w:p>
    <w:p w:rsidR="00202102" w:rsidRPr="00202102" w:rsidRDefault="00202102" w:rsidP="00802FB0">
      <w:pPr>
        <w:pStyle w:val="Akapitzlist"/>
        <w:numPr>
          <w:ilvl w:val="0"/>
          <w:numId w:val="7"/>
        </w:numPr>
        <w:spacing w:line="276" w:lineRule="auto"/>
        <w:jc w:val="both"/>
        <w:rPr>
          <w:rFonts w:asciiTheme="minorHAnsi" w:hAnsiTheme="minorHAnsi" w:cstheme="minorHAnsi"/>
        </w:rPr>
      </w:pPr>
      <w:r w:rsidRPr="00202102">
        <w:rPr>
          <w:rFonts w:asciiTheme="minorHAnsi" w:hAnsiTheme="minorHAnsi" w:cstheme="minorHAnsi"/>
        </w:rPr>
        <w:t xml:space="preserve">Jest to zbyt mały wkład pracy własnej studenta, brak wiedzy wstępnej, umiejętności i kompetencji oraz nieprzystępowanie studentów do zaliczeń i egzaminów w wyznaczonych terminach. </w:t>
      </w:r>
    </w:p>
    <w:p w:rsidR="005523E0" w:rsidRDefault="00202102" w:rsidP="00802FB0">
      <w:pPr>
        <w:pStyle w:val="Akapitzlist"/>
        <w:numPr>
          <w:ilvl w:val="0"/>
          <w:numId w:val="7"/>
        </w:numPr>
        <w:spacing w:line="276" w:lineRule="auto"/>
        <w:jc w:val="both"/>
        <w:rPr>
          <w:rFonts w:asciiTheme="minorHAnsi" w:hAnsiTheme="minorHAnsi" w:cstheme="minorHAnsi"/>
        </w:rPr>
      </w:pPr>
      <w:r w:rsidRPr="00202102">
        <w:rPr>
          <w:rFonts w:asciiTheme="minorHAnsi" w:hAnsiTheme="minorHAnsi" w:cstheme="minorHAnsi"/>
        </w:rPr>
        <w:t>Ponadto, znaczny odsetek studentów rezygnuje w trakcie trwania pierwszych dwóch semestrów studiów, zarówno na studiach pierwszego, jak i drugiego stopnia co ma bezpośredni wpływ na wyniki.</w:t>
      </w:r>
    </w:p>
    <w:p w:rsidR="00202102" w:rsidRDefault="00202102" w:rsidP="00802FB0">
      <w:pPr>
        <w:pStyle w:val="Akapitzlist"/>
        <w:numPr>
          <w:ilvl w:val="0"/>
          <w:numId w:val="7"/>
        </w:numPr>
        <w:spacing w:line="276" w:lineRule="auto"/>
        <w:jc w:val="both"/>
        <w:rPr>
          <w:rFonts w:asciiTheme="minorHAnsi" w:hAnsiTheme="minorHAnsi" w:cstheme="minorHAnsi"/>
        </w:rPr>
      </w:pPr>
      <w:r>
        <w:rPr>
          <w:rFonts w:asciiTheme="minorHAnsi" w:hAnsiTheme="minorHAnsi" w:cstheme="minorHAnsi"/>
        </w:rPr>
        <w:t>Słabe wyniki jakie osiągają studenci z języków obcych wynika m.in. z niedostosowania przez Studium Językowe terminów zaliczeń i poprawek, do terminów sesji egzaminacyjnych obowiązujących w ZUT.</w:t>
      </w:r>
    </w:p>
    <w:p w:rsidR="00202102" w:rsidRPr="00202102" w:rsidRDefault="00202102" w:rsidP="00802FB0">
      <w:pPr>
        <w:pStyle w:val="Akapitzlist"/>
        <w:numPr>
          <w:ilvl w:val="0"/>
          <w:numId w:val="7"/>
        </w:numPr>
        <w:spacing w:line="276" w:lineRule="auto"/>
        <w:jc w:val="both"/>
        <w:rPr>
          <w:rFonts w:asciiTheme="minorHAnsi" w:hAnsiTheme="minorHAnsi" w:cstheme="minorHAnsi"/>
        </w:rPr>
      </w:pPr>
      <w:r>
        <w:rPr>
          <w:rFonts w:asciiTheme="minorHAnsi" w:hAnsiTheme="minorHAnsi" w:cstheme="minorHAnsi"/>
        </w:rPr>
        <w:t xml:space="preserve">WK ds. jakości kształcenia zwraca także uwagę na znikomy odsetek nauczycieli akademickich odpowiedzialnych za przedmioty, którzy wypełniają ankietę końcową </w:t>
      </w:r>
      <w:r>
        <w:rPr>
          <w:rFonts w:asciiTheme="minorHAnsi" w:hAnsiTheme="minorHAnsi" w:cstheme="minorHAnsi"/>
        </w:rPr>
        <w:lastRenderedPageBreak/>
        <w:t>zarówno w przypadku osiągnięcia, jak i nieosiągnięcia efektów przedmiotowych za jakie są odpowiedzialni.</w:t>
      </w:r>
    </w:p>
    <w:p w:rsidR="00202102" w:rsidRPr="005523E0" w:rsidRDefault="00202102" w:rsidP="00202102">
      <w:pPr>
        <w:spacing w:line="360" w:lineRule="auto"/>
        <w:jc w:val="both"/>
        <w:rPr>
          <w:rFonts w:asciiTheme="minorHAnsi" w:hAnsiTheme="minorHAnsi" w:cstheme="minorHAnsi"/>
        </w:rPr>
      </w:pPr>
    </w:p>
    <w:p w:rsidR="00D40225" w:rsidRPr="00E05A57" w:rsidRDefault="00D40225" w:rsidP="00E05A57">
      <w:pPr>
        <w:pStyle w:val="Akapitzlist"/>
        <w:numPr>
          <w:ilvl w:val="0"/>
          <w:numId w:val="6"/>
        </w:numPr>
        <w:jc w:val="both"/>
        <w:rPr>
          <w:rFonts w:asciiTheme="minorHAnsi" w:hAnsiTheme="minorHAnsi"/>
          <w:b/>
        </w:rPr>
      </w:pPr>
      <w:r w:rsidRPr="00E05A57">
        <w:rPr>
          <w:rFonts w:asciiTheme="minorHAnsi" w:hAnsiTheme="minorHAnsi"/>
          <w:b/>
        </w:rPr>
        <w:t xml:space="preserve">Opinia Rady Programowej kierunku Rolnictwo dotycząca wyników </w:t>
      </w:r>
      <w:r w:rsidRPr="00E05A57">
        <w:rPr>
          <w:rFonts w:asciiTheme="minorHAnsi" w:hAnsiTheme="minorHAnsi"/>
          <w:b/>
          <w:shd w:val="clear" w:color="auto" w:fill="FFFFFF"/>
        </w:rPr>
        <w:t>z efektów przedmiotowych osiągniętych w semestrze letnim 2016/2017 i zimowych 2017/2018 przez studentów kierunku Rolnictwo</w:t>
      </w:r>
    </w:p>
    <w:p w:rsidR="00D40225" w:rsidRDefault="00D40225" w:rsidP="00D40225">
      <w:pPr>
        <w:rPr>
          <w:b/>
        </w:rPr>
      </w:pPr>
    </w:p>
    <w:p w:rsidR="00D40225" w:rsidRDefault="00D40225" w:rsidP="00802FB0">
      <w:pPr>
        <w:spacing w:line="276" w:lineRule="auto"/>
        <w:ind w:firstLine="284"/>
        <w:jc w:val="both"/>
        <w:rPr>
          <w:rFonts w:ascii="Calibri" w:hAnsi="Calibri"/>
          <w:color w:val="000000"/>
          <w:shd w:val="clear" w:color="auto" w:fill="FFFFFF"/>
        </w:rPr>
      </w:pPr>
      <w:r w:rsidRPr="00D506E3">
        <w:rPr>
          <w:rFonts w:asciiTheme="minorHAnsi" w:hAnsiTheme="minorHAnsi" w:cstheme="minorHAnsi"/>
        </w:rPr>
        <w:t xml:space="preserve">Rada Programowa kierunku Rolnictwo </w:t>
      </w:r>
      <w:r>
        <w:rPr>
          <w:rFonts w:asciiTheme="minorHAnsi" w:hAnsiTheme="minorHAnsi" w:cstheme="minorHAnsi"/>
        </w:rPr>
        <w:t>zapoznała</w:t>
      </w:r>
      <w:r w:rsidRPr="00D506E3">
        <w:rPr>
          <w:rFonts w:asciiTheme="minorHAnsi" w:hAnsiTheme="minorHAnsi" w:cstheme="minorHAnsi"/>
        </w:rPr>
        <w:t xml:space="preserve"> się z wynikami sprawozdania dotyczącymi </w:t>
      </w:r>
      <w:r w:rsidRPr="00D506E3">
        <w:rPr>
          <w:rFonts w:ascii="Calibri" w:hAnsi="Calibri"/>
          <w:color w:val="000000"/>
          <w:shd w:val="clear" w:color="auto" w:fill="FFFFFF"/>
        </w:rPr>
        <w:t>efektów przedmiotowych osiągniętych w semestrze letnim 2016/2017 i zimowych 2017/2018 prze</w:t>
      </w:r>
      <w:r>
        <w:rPr>
          <w:rFonts w:ascii="Calibri" w:hAnsi="Calibri"/>
          <w:color w:val="000000"/>
          <w:shd w:val="clear" w:color="auto" w:fill="FFFFFF"/>
        </w:rPr>
        <w:t>z studentów kierunku Rolnictwo (</w:t>
      </w:r>
      <w:r w:rsidRPr="00D506E3">
        <w:rPr>
          <w:rFonts w:ascii="Calibri" w:hAnsi="Calibri"/>
          <w:color w:val="000000"/>
          <w:shd w:val="clear" w:color="auto" w:fill="FFFFFF"/>
        </w:rPr>
        <w:t>studia stacjonarne i niestacjonarne</w:t>
      </w:r>
      <w:r>
        <w:rPr>
          <w:rFonts w:ascii="Calibri" w:hAnsi="Calibri"/>
          <w:color w:val="000000"/>
          <w:shd w:val="clear" w:color="auto" w:fill="FFFFFF"/>
        </w:rPr>
        <w:t xml:space="preserve">, pierwszego i drugiego stopnia). </w:t>
      </w:r>
    </w:p>
    <w:p w:rsidR="00D40225" w:rsidRDefault="00D40225" w:rsidP="00802FB0">
      <w:pPr>
        <w:spacing w:line="276" w:lineRule="auto"/>
        <w:ind w:firstLine="284"/>
        <w:jc w:val="both"/>
        <w:rPr>
          <w:rFonts w:ascii="Calibri" w:hAnsi="Calibri"/>
          <w:color w:val="000000"/>
          <w:shd w:val="clear" w:color="auto" w:fill="FFFFFF"/>
        </w:rPr>
      </w:pPr>
      <w:r>
        <w:rPr>
          <w:rFonts w:ascii="Calibri" w:hAnsi="Calibri"/>
          <w:color w:val="000000"/>
          <w:shd w:val="clear" w:color="auto" w:fill="FFFFFF"/>
        </w:rPr>
        <w:t>Największy odsetek nieosiągniętych efektów kształcenia obserwowano na 1 i 2 semestrze wszystkich form i stopni studiów. W kolejnych semestrach zauważono zdecydowany spadek nieosiągniętych efektów kształcenia. Główną przyczyną była rezygnacja ze studiów po 1 roku kształcenia.</w:t>
      </w:r>
    </w:p>
    <w:p w:rsidR="00D40225" w:rsidRDefault="00D40225" w:rsidP="00802FB0">
      <w:pPr>
        <w:spacing w:line="276" w:lineRule="auto"/>
        <w:ind w:firstLine="340"/>
        <w:jc w:val="both"/>
        <w:rPr>
          <w:rFonts w:asciiTheme="minorHAnsi" w:hAnsiTheme="minorHAnsi" w:cstheme="minorHAnsi"/>
        </w:rPr>
      </w:pPr>
      <w:r>
        <w:rPr>
          <w:rFonts w:ascii="Calibri" w:hAnsi="Calibri"/>
          <w:color w:val="000000"/>
          <w:shd w:val="clear" w:color="auto" w:fill="FFFFFF"/>
        </w:rPr>
        <w:t>Ponadto, wyniki sprawozdania wskazują, że</w:t>
      </w:r>
      <w:r w:rsidRPr="009D0E09">
        <w:rPr>
          <w:rFonts w:asciiTheme="minorHAnsi" w:hAnsiTheme="minorHAnsi"/>
          <w:color w:val="000000"/>
          <w:shd w:val="clear" w:color="auto" w:fill="FFFFFF"/>
        </w:rPr>
        <w:t xml:space="preserve"> </w:t>
      </w:r>
      <w:r>
        <w:rPr>
          <w:rFonts w:asciiTheme="minorHAnsi" w:hAnsiTheme="minorHAnsi" w:cstheme="minorHAnsi"/>
        </w:rPr>
        <w:t>jednym</w:t>
      </w:r>
      <w:r w:rsidRPr="009D0E09">
        <w:rPr>
          <w:rFonts w:asciiTheme="minorHAnsi" w:hAnsiTheme="minorHAnsi" w:cstheme="minorHAnsi"/>
        </w:rPr>
        <w:t xml:space="preserve"> z </w:t>
      </w:r>
      <w:r>
        <w:rPr>
          <w:rFonts w:asciiTheme="minorHAnsi" w:hAnsiTheme="minorHAnsi" w:cstheme="minorHAnsi"/>
        </w:rPr>
        <w:t>najczęściej zaznaczanych</w:t>
      </w:r>
      <w:r w:rsidRPr="009D0E09">
        <w:rPr>
          <w:rFonts w:asciiTheme="minorHAnsi" w:hAnsiTheme="minorHAnsi" w:cstheme="minorHAnsi"/>
        </w:rPr>
        <w:t xml:space="preserve"> </w:t>
      </w:r>
      <w:r>
        <w:rPr>
          <w:rFonts w:asciiTheme="minorHAnsi" w:hAnsiTheme="minorHAnsi" w:cstheme="minorHAnsi"/>
        </w:rPr>
        <w:t xml:space="preserve">przez nauczycieli prowadzących powodów nieosiągnięcia przez studentów efektów kształcenia było ich </w:t>
      </w:r>
      <w:r w:rsidRPr="009D0E09">
        <w:rPr>
          <w:rFonts w:asciiTheme="minorHAnsi" w:hAnsiTheme="minorHAnsi" w:cstheme="minorHAnsi"/>
        </w:rPr>
        <w:t>zbyt małe zaangażowanie/aktywność w trakcie zajęć. Studentów</w:t>
      </w:r>
      <w:r>
        <w:rPr>
          <w:rFonts w:asciiTheme="minorHAnsi" w:hAnsiTheme="minorHAnsi" w:cstheme="minorHAnsi"/>
        </w:rPr>
        <w:t>,</w:t>
      </w:r>
      <w:r w:rsidRPr="009D0E09">
        <w:rPr>
          <w:rFonts w:asciiTheme="minorHAnsi" w:hAnsiTheme="minorHAnsi" w:cstheme="minorHAnsi"/>
        </w:rPr>
        <w:t xml:space="preserve"> którzy nie uzyskują efektów kształcenia cechuje niewielki wkład pracy własnej, a także niska frekwencja na zajęciach. Zarówno nauczyciele prowadzący</w:t>
      </w:r>
      <w:r>
        <w:rPr>
          <w:rFonts w:asciiTheme="minorHAnsi" w:hAnsiTheme="minorHAnsi" w:cstheme="minorHAnsi"/>
        </w:rPr>
        <w:t>,</w:t>
      </w:r>
      <w:r w:rsidRPr="009D0E09">
        <w:rPr>
          <w:rFonts w:asciiTheme="minorHAnsi" w:hAnsiTheme="minorHAnsi" w:cstheme="minorHAnsi"/>
        </w:rPr>
        <w:t xml:space="preserve"> jak i </w:t>
      </w:r>
      <w:proofErr w:type="spellStart"/>
      <w:r w:rsidRPr="009D0E09">
        <w:rPr>
          <w:rFonts w:asciiTheme="minorHAnsi" w:hAnsiTheme="minorHAnsi" w:cstheme="minorHAnsi"/>
        </w:rPr>
        <w:t>interesariusze</w:t>
      </w:r>
      <w:proofErr w:type="spellEnd"/>
      <w:r w:rsidRPr="009D0E09">
        <w:rPr>
          <w:rFonts w:asciiTheme="minorHAnsi" w:hAnsiTheme="minorHAnsi" w:cstheme="minorHAnsi"/>
        </w:rPr>
        <w:t xml:space="preserve"> zewnętrzni</w:t>
      </w:r>
      <w:r>
        <w:rPr>
          <w:rFonts w:asciiTheme="minorHAnsi" w:hAnsiTheme="minorHAnsi" w:cstheme="minorHAnsi"/>
        </w:rPr>
        <w:t>,</w:t>
      </w:r>
      <w:r w:rsidRPr="009D0E09">
        <w:rPr>
          <w:rFonts w:asciiTheme="minorHAnsi" w:hAnsiTheme="minorHAnsi" w:cstheme="minorHAnsi"/>
        </w:rPr>
        <w:t xml:space="preserve"> zwracają uwagę na zróżnicowany poziom wiedzy studentów</w:t>
      </w:r>
      <w:r>
        <w:rPr>
          <w:rFonts w:asciiTheme="minorHAnsi" w:hAnsiTheme="minorHAnsi" w:cstheme="minorHAnsi"/>
        </w:rPr>
        <w:t>, co w znacznym stopniu utrudnia nauczycielowi dobór metod pracy</w:t>
      </w:r>
      <w:r w:rsidRPr="009D0E09">
        <w:rPr>
          <w:rFonts w:asciiTheme="minorHAnsi" w:hAnsiTheme="minorHAnsi" w:cstheme="minorHAnsi"/>
        </w:rPr>
        <w:t xml:space="preserve">. </w:t>
      </w:r>
      <w:r w:rsidRPr="009D0E09">
        <w:rPr>
          <w:rFonts w:asciiTheme="minorHAnsi" w:hAnsiTheme="minorHAnsi"/>
          <w:shd w:val="clear" w:color="auto" w:fill="FFFFFF"/>
        </w:rPr>
        <w:t xml:space="preserve">Studenci, którzy posiadają rodzinne gospodarstwa przeważnie </w:t>
      </w:r>
      <w:r>
        <w:rPr>
          <w:rFonts w:asciiTheme="minorHAnsi" w:hAnsiTheme="minorHAnsi"/>
          <w:shd w:val="clear" w:color="auto" w:fill="FFFFFF"/>
        </w:rPr>
        <w:t>mają</w:t>
      </w:r>
      <w:r w:rsidRPr="009D0E09">
        <w:rPr>
          <w:rFonts w:asciiTheme="minorHAnsi" w:hAnsiTheme="minorHAnsi"/>
          <w:shd w:val="clear" w:color="auto" w:fill="FFFFFF"/>
        </w:rPr>
        <w:t xml:space="preserve"> podstawową wiedzę praktyczną. Studenci, którzy nie mieli wcześniej styczności z rolnictwem mają mniejszy zasób wiedzy niezbędnej do wykonywania zawodu</w:t>
      </w:r>
      <w:r>
        <w:rPr>
          <w:rFonts w:asciiTheme="minorHAnsi" w:hAnsiTheme="minorHAnsi"/>
          <w:shd w:val="clear" w:color="auto" w:fill="FFFFFF"/>
        </w:rPr>
        <w:t xml:space="preserve"> agronoma</w:t>
      </w:r>
      <w:r w:rsidRPr="009D0E09">
        <w:rPr>
          <w:rFonts w:asciiTheme="minorHAnsi" w:hAnsiTheme="minorHAnsi"/>
          <w:shd w:val="clear" w:color="auto" w:fill="FFFFFF"/>
        </w:rPr>
        <w:t>.</w:t>
      </w:r>
      <w:r w:rsidRPr="009D0E09">
        <w:rPr>
          <w:rFonts w:asciiTheme="minorHAnsi" w:hAnsiTheme="minorHAnsi" w:cstheme="minorHAnsi"/>
        </w:rPr>
        <w:t xml:space="preserve"> Pomimo braku podstawowej wiedzy, umiejętności i kompetencji związanych z wybranym kierunkiem studiów</w:t>
      </w:r>
      <w:r>
        <w:rPr>
          <w:rFonts w:asciiTheme="minorHAnsi" w:hAnsiTheme="minorHAnsi" w:cstheme="minorHAnsi"/>
        </w:rPr>
        <w:t>, nie uzupełniają oni niezbędnych wiadomości,</w:t>
      </w:r>
      <w:r w:rsidRPr="009D0E09">
        <w:rPr>
          <w:rFonts w:asciiTheme="minorHAnsi" w:hAnsiTheme="minorHAnsi" w:cstheme="minorHAnsi"/>
        </w:rPr>
        <w:t xml:space="preserve"> nie korzystają z możliwości konsultacji indywidualnych z nauczycielem prowadzącym</w:t>
      </w:r>
      <w:r>
        <w:rPr>
          <w:rFonts w:asciiTheme="minorHAnsi" w:hAnsiTheme="minorHAnsi" w:cstheme="minorHAnsi"/>
        </w:rPr>
        <w:t xml:space="preserve"> </w:t>
      </w:r>
      <w:r w:rsidRPr="008E01AC">
        <w:rPr>
          <w:rFonts w:asciiTheme="minorHAnsi" w:hAnsiTheme="minorHAnsi" w:cstheme="minorHAnsi"/>
        </w:rPr>
        <w:t>przedmiot, poza godzinami zajęć</w:t>
      </w:r>
      <w:r>
        <w:rPr>
          <w:rFonts w:asciiTheme="minorHAnsi" w:hAnsiTheme="minorHAnsi" w:cstheme="minorHAnsi"/>
        </w:rPr>
        <w:t>, nie korzystają z czytelni</w:t>
      </w:r>
      <w:r w:rsidRPr="008E01AC">
        <w:rPr>
          <w:rFonts w:asciiTheme="minorHAnsi" w:hAnsiTheme="minorHAnsi" w:cstheme="minorHAnsi"/>
        </w:rPr>
        <w:t>. W efekcie czego nie są odpowiednio przygotowani do zaliczeń/egzaminów i dlatego nie przystępują do nich w wyznaczonych terminach.</w:t>
      </w:r>
    </w:p>
    <w:p w:rsidR="00D40225" w:rsidRDefault="00D40225" w:rsidP="00802FB0">
      <w:pPr>
        <w:spacing w:line="276" w:lineRule="auto"/>
        <w:ind w:firstLine="340"/>
        <w:jc w:val="both"/>
        <w:rPr>
          <w:rFonts w:asciiTheme="minorHAnsi" w:hAnsiTheme="minorHAnsi" w:cstheme="minorHAnsi"/>
        </w:rPr>
      </w:pPr>
      <w:r w:rsidRPr="008E01AC">
        <w:rPr>
          <w:rFonts w:asciiTheme="minorHAnsi" w:hAnsiTheme="minorHAnsi" w:cstheme="minorHAnsi"/>
        </w:rPr>
        <w:t xml:space="preserve"> </w:t>
      </w:r>
      <w:r>
        <w:rPr>
          <w:rFonts w:asciiTheme="minorHAnsi" w:hAnsiTheme="minorHAnsi" w:cstheme="minorHAnsi"/>
        </w:rPr>
        <w:t>Dodatkowo, powodem</w:t>
      </w:r>
      <w:r w:rsidRPr="008E01AC">
        <w:rPr>
          <w:rFonts w:asciiTheme="minorHAnsi" w:hAnsiTheme="minorHAnsi" w:cstheme="minorHAnsi"/>
        </w:rPr>
        <w:t xml:space="preserve"> nieosiągnięcia efektów kształcenia przez studentów kierunku Rolnictwo zdaniem nauczycieli akademickich jest również niezainteresowanie przedmiotem/kierunkiem studiów. </w:t>
      </w:r>
    </w:p>
    <w:p w:rsidR="00D40225" w:rsidRDefault="00D40225" w:rsidP="00802FB0">
      <w:pPr>
        <w:spacing w:line="276" w:lineRule="auto"/>
        <w:ind w:firstLine="284"/>
        <w:jc w:val="both"/>
        <w:rPr>
          <w:rFonts w:asciiTheme="minorHAnsi" w:hAnsiTheme="minorHAnsi"/>
          <w:shd w:val="clear" w:color="auto" w:fill="FFFFFF"/>
        </w:rPr>
      </w:pPr>
      <w:r w:rsidRPr="008E01AC">
        <w:rPr>
          <w:rFonts w:asciiTheme="minorHAnsi" w:hAnsiTheme="minorHAnsi" w:cstheme="minorHAnsi"/>
        </w:rPr>
        <w:t xml:space="preserve">W opinii </w:t>
      </w:r>
      <w:proofErr w:type="spellStart"/>
      <w:r w:rsidRPr="008E01AC">
        <w:rPr>
          <w:rFonts w:asciiTheme="minorHAnsi" w:hAnsiTheme="minorHAnsi" w:cstheme="minorHAnsi"/>
        </w:rPr>
        <w:t>interesariuszy</w:t>
      </w:r>
      <w:proofErr w:type="spellEnd"/>
      <w:r w:rsidRPr="008E01AC">
        <w:rPr>
          <w:rFonts w:asciiTheme="minorHAnsi" w:hAnsiTheme="minorHAnsi" w:cstheme="minorHAnsi"/>
        </w:rPr>
        <w:t xml:space="preserve"> zewnętrznych najlepsze efekty zwiększenia zainteresowania przedmiotem/kierunkiem studiów </w:t>
      </w:r>
      <w:r>
        <w:rPr>
          <w:rFonts w:asciiTheme="minorHAnsi" w:hAnsiTheme="minorHAnsi" w:cstheme="minorHAnsi"/>
        </w:rPr>
        <w:t>oraz</w:t>
      </w:r>
      <w:r w:rsidRPr="008E01AC">
        <w:rPr>
          <w:rFonts w:asciiTheme="minorHAnsi" w:hAnsiTheme="minorHAnsi" w:cstheme="minorHAnsi"/>
        </w:rPr>
        <w:t xml:space="preserve"> mobilizacji studentów do aktywności i pracy własnej przyniesie zintensyfikowanie praktycznej części kształcenia. </w:t>
      </w:r>
      <w:r w:rsidRPr="008E01AC">
        <w:rPr>
          <w:rFonts w:asciiTheme="minorHAnsi" w:hAnsiTheme="minorHAnsi"/>
          <w:shd w:val="clear" w:color="auto" w:fill="FFFFFF"/>
        </w:rPr>
        <w:t xml:space="preserve">Uczestnictwo studentów w  targach i wystawach rolniczych, pokazach polowych pracy maszyn i urządzeń najlepszych renomowanych producentów. Wyjazdy do </w:t>
      </w:r>
      <w:r>
        <w:rPr>
          <w:rFonts w:asciiTheme="minorHAnsi" w:hAnsiTheme="minorHAnsi"/>
          <w:shd w:val="clear" w:color="auto" w:fill="FFFFFF"/>
        </w:rPr>
        <w:t>gospodarstw rolnych</w:t>
      </w:r>
      <w:r w:rsidRPr="008E01AC">
        <w:rPr>
          <w:rFonts w:asciiTheme="minorHAnsi" w:hAnsiTheme="minorHAnsi"/>
          <w:shd w:val="clear" w:color="auto" w:fill="FFFFFF"/>
        </w:rPr>
        <w:t xml:space="preserve"> w których </w:t>
      </w:r>
      <w:r>
        <w:rPr>
          <w:rFonts w:asciiTheme="minorHAnsi" w:hAnsiTheme="minorHAnsi"/>
          <w:shd w:val="clear" w:color="auto" w:fill="FFFFFF"/>
        </w:rPr>
        <w:t>istnieje nowoczesny park maszynowy oraz można poznać</w:t>
      </w:r>
      <w:r w:rsidRPr="008E01AC">
        <w:rPr>
          <w:rFonts w:asciiTheme="minorHAnsi" w:hAnsiTheme="minorHAnsi"/>
          <w:shd w:val="clear" w:color="auto" w:fill="FFFFFF"/>
        </w:rPr>
        <w:t xml:space="preserve"> </w:t>
      </w:r>
      <w:r>
        <w:rPr>
          <w:rFonts w:asciiTheme="minorHAnsi" w:hAnsiTheme="minorHAnsi"/>
          <w:shd w:val="clear" w:color="auto" w:fill="FFFFFF"/>
        </w:rPr>
        <w:t>innowacyjne technologie uprawy</w:t>
      </w:r>
      <w:r w:rsidRPr="008E01AC">
        <w:rPr>
          <w:rFonts w:asciiTheme="minorHAnsi" w:hAnsiTheme="minorHAnsi"/>
          <w:shd w:val="clear" w:color="auto" w:fill="FFFFFF"/>
        </w:rPr>
        <w:t xml:space="preserve">. Zdaniem </w:t>
      </w:r>
      <w:proofErr w:type="spellStart"/>
      <w:r w:rsidRPr="008E01AC">
        <w:rPr>
          <w:rFonts w:asciiTheme="minorHAnsi" w:hAnsiTheme="minorHAnsi"/>
          <w:shd w:val="clear" w:color="auto" w:fill="FFFFFF"/>
        </w:rPr>
        <w:t>interesariuszy</w:t>
      </w:r>
      <w:proofErr w:type="spellEnd"/>
      <w:r w:rsidRPr="008E01AC">
        <w:rPr>
          <w:rFonts w:asciiTheme="minorHAnsi" w:hAnsiTheme="minorHAnsi"/>
          <w:shd w:val="clear" w:color="auto" w:fill="FFFFFF"/>
        </w:rPr>
        <w:t xml:space="preserve"> z</w:t>
      </w:r>
      <w:r>
        <w:rPr>
          <w:rFonts w:asciiTheme="minorHAnsi" w:hAnsiTheme="minorHAnsi"/>
          <w:shd w:val="clear" w:color="auto" w:fill="FFFFFF"/>
        </w:rPr>
        <w:t xml:space="preserve">ewnętrznych będzie to znaczące, a zarazem przystępne i </w:t>
      </w:r>
      <w:r w:rsidRPr="008E01AC">
        <w:rPr>
          <w:rFonts w:asciiTheme="minorHAnsi" w:hAnsiTheme="minorHAnsi"/>
          <w:shd w:val="clear" w:color="auto" w:fill="FFFFFF"/>
        </w:rPr>
        <w:t xml:space="preserve">obrazowe uzupełnienie </w:t>
      </w:r>
      <w:r>
        <w:rPr>
          <w:rFonts w:asciiTheme="minorHAnsi" w:hAnsiTheme="minorHAnsi"/>
          <w:shd w:val="clear" w:color="auto" w:fill="FFFFFF"/>
        </w:rPr>
        <w:t xml:space="preserve">wiadomości przekazywanych </w:t>
      </w:r>
      <w:r w:rsidRPr="008E01AC">
        <w:rPr>
          <w:rFonts w:asciiTheme="minorHAnsi" w:hAnsiTheme="minorHAnsi"/>
          <w:shd w:val="clear" w:color="auto" w:fill="FFFFFF"/>
        </w:rPr>
        <w:t>w sali wykładowej.</w:t>
      </w:r>
      <w:r w:rsidRPr="008E01AC">
        <w:rPr>
          <w:shd w:val="clear" w:color="auto" w:fill="FFFFFF"/>
        </w:rPr>
        <w:t xml:space="preserve"> </w:t>
      </w:r>
      <w:r w:rsidRPr="008E01AC">
        <w:rPr>
          <w:rFonts w:asciiTheme="minorHAnsi" w:hAnsiTheme="minorHAnsi"/>
          <w:shd w:val="clear" w:color="auto" w:fill="FFFFFF"/>
        </w:rPr>
        <w:t xml:space="preserve">Praktyczne zajęcia </w:t>
      </w:r>
      <w:r>
        <w:rPr>
          <w:rFonts w:asciiTheme="minorHAnsi" w:hAnsiTheme="minorHAnsi"/>
          <w:shd w:val="clear" w:color="auto" w:fill="FFFFFF"/>
        </w:rPr>
        <w:t xml:space="preserve">istotnie </w:t>
      </w:r>
      <w:r>
        <w:rPr>
          <w:rFonts w:asciiTheme="minorHAnsi" w:hAnsiTheme="minorHAnsi"/>
          <w:shd w:val="clear" w:color="auto" w:fill="FFFFFF"/>
        </w:rPr>
        <w:lastRenderedPageBreak/>
        <w:t>wzbogacą wiedzę przyszłych agronomów z zakresu</w:t>
      </w:r>
      <w:r w:rsidRPr="008E01AC">
        <w:rPr>
          <w:rFonts w:asciiTheme="minorHAnsi" w:hAnsiTheme="minorHAnsi"/>
          <w:shd w:val="clear" w:color="auto" w:fill="FFFFFF"/>
        </w:rPr>
        <w:t xml:space="preserve"> agrotechniki poszczególnych roślin o jej nowoczesne aspekty i technologie</w:t>
      </w:r>
      <w:r>
        <w:rPr>
          <w:rFonts w:asciiTheme="minorHAnsi" w:hAnsiTheme="minorHAnsi"/>
          <w:shd w:val="clear" w:color="auto" w:fill="FFFFFF"/>
        </w:rPr>
        <w:t>.</w:t>
      </w:r>
    </w:p>
    <w:p w:rsidR="00D40225" w:rsidRPr="008E01AC" w:rsidRDefault="00D40225" w:rsidP="00802FB0">
      <w:pPr>
        <w:spacing w:line="276" w:lineRule="auto"/>
        <w:ind w:firstLine="284"/>
        <w:jc w:val="both"/>
        <w:rPr>
          <w:rFonts w:asciiTheme="minorHAnsi" w:hAnsiTheme="minorHAnsi"/>
          <w:shd w:val="clear" w:color="auto" w:fill="FFFFFF"/>
        </w:rPr>
      </w:pPr>
      <w:r>
        <w:rPr>
          <w:rFonts w:asciiTheme="minorHAnsi" w:hAnsiTheme="minorHAnsi"/>
          <w:shd w:val="clear" w:color="auto" w:fill="FFFFFF"/>
        </w:rPr>
        <w:t xml:space="preserve">W związku z powyższymi uwagami, Rada Programowa na zebraniu w dniu 13.12.2018 </w:t>
      </w:r>
      <w:proofErr w:type="spellStart"/>
      <w:r>
        <w:rPr>
          <w:rFonts w:asciiTheme="minorHAnsi" w:hAnsiTheme="minorHAnsi"/>
          <w:shd w:val="clear" w:color="auto" w:fill="FFFFFF"/>
        </w:rPr>
        <w:t>r</w:t>
      </w:r>
      <w:proofErr w:type="spellEnd"/>
      <w:r>
        <w:rPr>
          <w:rFonts w:asciiTheme="minorHAnsi" w:hAnsiTheme="minorHAnsi"/>
          <w:shd w:val="clear" w:color="auto" w:fill="FFFFFF"/>
        </w:rPr>
        <w:t xml:space="preserve"> podjęła działania zmierzające do wprowadzenia zmian w programie kształcenia, tak aby studenci realizujący kierunek Rolnictwo mogli w większym stopniu zdobywać swą wiedzę, umiejętności i kompetencje w sposób praktyczny, na zajęciach terenowych, laboratoryjnych i projektowych. </w:t>
      </w:r>
    </w:p>
    <w:p w:rsidR="00D40225" w:rsidRPr="00D40225" w:rsidRDefault="00D40225" w:rsidP="00D40225">
      <w:pPr>
        <w:ind w:left="2832"/>
        <w:jc w:val="both"/>
        <w:rPr>
          <w:rFonts w:asciiTheme="minorHAnsi" w:hAnsiTheme="minorHAnsi" w:cstheme="minorHAnsi"/>
          <w:b/>
        </w:rPr>
      </w:pPr>
      <w:r>
        <w:rPr>
          <w:rFonts w:asciiTheme="minorHAnsi" w:hAnsiTheme="minorHAnsi" w:cstheme="minorHAnsi"/>
          <w:b/>
        </w:rPr>
        <w:t xml:space="preserve">           </w:t>
      </w:r>
      <w:r w:rsidRPr="00D40225">
        <w:rPr>
          <w:rFonts w:asciiTheme="minorHAnsi" w:hAnsiTheme="minorHAnsi" w:cstheme="minorHAnsi"/>
          <w:b/>
        </w:rPr>
        <w:t>Przewodniczący Rady programowej Kierunku Rolnictwo</w:t>
      </w:r>
    </w:p>
    <w:p w:rsidR="007313AC" w:rsidRPr="00D40225" w:rsidRDefault="00D40225" w:rsidP="00D40225">
      <w:pPr>
        <w:ind w:left="5664"/>
        <w:jc w:val="both"/>
        <w:rPr>
          <w:rFonts w:asciiTheme="minorHAnsi" w:hAnsiTheme="minorHAnsi" w:cstheme="minorHAnsi"/>
          <w:b/>
        </w:rPr>
      </w:pPr>
      <w:r w:rsidRPr="00D40225">
        <w:rPr>
          <w:rFonts w:asciiTheme="minorHAnsi" w:hAnsiTheme="minorHAnsi" w:cstheme="minorHAnsi"/>
          <w:b/>
        </w:rPr>
        <w:t xml:space="preserve">       dr hab. inż. Anna Jaroszewska</w:t>
      </w:r>
    </w:p>
    <w:p w:rsidR="00FF41BE" w:rsidRDefault="00FF41BE" w:rsidP="008D1D39">
      <w:pPr>
        <w:jc w:val="both"/>
        <w:rPr>
          <w:rFonts w:asciiTheme="minorHAnsi" w:hAnsiTheme="minorHAnsi" w:cstheme="minorHAnsi"/>
        </w:rPr>
      </w:pPr>
    </w:p>
    <w:p w:rsidR="00EC1BF9" w:rsidRDefault="00EC1BF9" w:rsidP="008D1D39">
      <w:pPr>
        <w:jc w:val="both"/>
        <w:rPr>
          <w:rFonts w:asciiTheme="minorHAnsi" w:hAnsiTheme="minorHAnsi" w:cstheme="minorHAnsi"/>
        </w:rPr>
      </w:pPr>
    </w:p>
    <w:p w:rsidR="00EC1BF9" w:rsidRDefault="00EC1BF9" w:rsidP="008D1D39">
      <w:pPr>
        <w:jc w:val="both"/>
        <w:rPr>
          <w:rFonts w:asciiTheme="minorHAnsi" w:hAnsiTheme="minorHAnsi" w:cstheme="minorHAnsi"/>
        </w:rPr>
      </w:pPr>
    </w:p>
    <w:p w:rsidR="00EC1BF9" w:rsidRPr="00EC1BF9" w:rsidRDefault="00EC1BF9" w:rsidP="00EC1BF9">
      <w:pPr>
        <w:spacing w:line="360" w:lineRule="auto"/>
        <w:rPr>
          <w:rFonts w:asciiTheme="minorHAnsi" w:hAnsiTheme="minorHAnsi"/>
        </w:rPr>
      </w:pPr>
    </w:p>
    <w:p w:rsidR="00EC1BF9" w:rsidRPr="00E05A57" w:rsidRDefault="00EC1BF9" w:rsidP="00E05A57">
      <w:pPr>
        <w:pStyle w:val="Akapitzlist"/>
        <w:numPr>
          <w:ilvl w:val="0"/>
          <w:numId w:val="6"/>
        </w:numPr>
        <w:jc w:val="both"/>
        <w:rPr>
          <w:rFonts w:asciiTheme="minorHAnsi" w:hAnsiTheme="minorHAnsi"/>
          <w:b/>
        </w:rPr>
      </w:pPr>
      <w:r w:rsidRPr="00E05A57">
        <w:rPr>
          <w:rFonts w:asciiTheme="minorHAnsi" w:hAnsiTheme="minorHAnsi"/>
          <w:b/>
        </w:rPr>
        <w:t xml:space="preserve">Opinia Rady Programowej kierunku Architektura Krajobrazu dotycząca wyników zamieszczonych w sprawozdaniu z efektów przedmiotowych osiągniętych w semestrze letnim 2016/2017 i zimowych 2017/2018 na kierunku Architektura Krajobrazu </w:t>
      </w:r>
      <w:proofErr w:type="spellStart"/>
      <w:r w:rsidRPr="00E05A57">
        <w:rPr>
          <w:rFonts w:asciiTheme="minorHAnsi" w:hAnsiTheme="minorHAnsi"/>
          <w:b/>
        </w:rPr>
        <w:t>WKŚiR</w:t>
      </w:r>
      <w:proofErr w:type="spellEnd"/>
      <w:r w:rsidRPr="00E05A57">
        <w:rPr>
          <w:rFonts w:asciiTheme="minorHAnsi" w:hAnsiTheme="minorHAnsi"/>
          <w:b/>
        </w:rPr>
        <w:t xml:space="preserve"> ZUT w Szczecinie</w:t>
      </w:r>
    </w:p>
    <w:p w:rsidR="00EC1BF9" w:rsidRPr="00EC1BF9" w:rsidRDefault="00EC1BF9" w:rsidP="00E05A57">
      <w:pPr>
        <w:spacing w:line="360" w:lineRule="auto"/>
        <w:jc w:val="both"/>
        <w:rPr>
          <w:rFonts w:asciiTheme="minorHAnsi" w:hAnsiTheme="minorHAnsi"/>
        </w:rPr>
      </w:pPr>
    </w:p>
    <w:p w:rsidR="00EC1BF9" w:rsidRPr="00EC1BF9" w:rsidRDefault="00EC1BF9" w:rsidP="00802FB0">
      <w:pPr>
        <w:spacing w:line="276" w:lineRule="auto"/>
        <w:ind w:firstLine="708"/>
        <w:jc w:val="both"/>
        <w:rPr>
          <w:rFonts w:asciiTheme="minorHAnsi" w:hAnsiTheme="minorHAnsi"/>
        </w:rPr>
      </w:pPr>
      <w:r w:rsidRPr="00EC1BF9">
        <w:rPr>
          <w:rFonts w:asciiTheme="minorHAnsi" w:hAnsiTheme="minorHAnsi"/>
        </w:rPr>
        <w:t xml:space="preserve">Po zapoznaniu się z wynikami nieosiągnięcia przedmiotowych efektów kształcenia w semestrze letnim 2016/2017 i zimowym 2017/2018 na kierunku Architektura Krajobrazu, Rada Programowa potwierdza podane w analizie tych wyników przyczyny nieosiągnięcia efektów. Jest to zbyt mały wkład pracy własnej studenta, brak wiedzy wstępnej, umiejętności i kompetencji oraz nieprzystępowanie studentów do zaliczeń i egzaminów w wyznaczonych terminach. </w:t>
      </w:r>
    </w:p>
    <w:p w:rsidR="00EC1BF9" w:rsidRPr="00EC1BF9" w:rsidRDefault="00EC1BF9" w:rsidP="00802FB0">
      <w:pPr>
        <w:spacing w:line="276" w:lineRule="auto"/>
        <w:ind w:firstLine="708"/>
        <w:jc w:val="both"/>
        <w:rPr>
          <w:rFonts w:asciiTheme="minorHAnsi" w:hAnsiTheme="minorHAnsi"/>
        </w:rPr>
      </w:pPr>
      <w:r w:rsidRPr="00EC1BF9">
        <w:rPr>
          <w:rFonts w:asciiTheme="minorHAnsi" w:hAnsiTheme="minorHAnsi"/>
        </w:rPr>
        <w:t xml:space="preserve">Rada Programowa wskazuje, jako główną przyczynę nieosiągania efektów kształcenia na pierwszym roku studiów pierwszego stopnia fakt, że znaczny odsetek (do ok. 25%) studentów rezygnuje z nauki w trakcie trwania dwóch pierwszych semestrów. </w:t>
      </w:r>
    </w:p>
    <w:p w:rsidR="00EC1BF9" w:rsidRPr="00EC1BF9" w:rsidRDefault="00EC1BF9" w:rsidP="00802FB0">
      <w:pPr>
        <w:spacing w:line="276" w:lineRule="auto"/>
        <w:ind w:firstLine="708"/>
        <w:jc w:val="both"/>
        <w:rPr>
          <w:rFonts w:asciiTheme="minorHAnsi" w:hAnsiTheme="minorHAnsi"/>
        </w:rPr>
      </w:pPr>
      <w:r w:rsidRPr="00EC1BF9">
        <w:rPr>
          <w:rFonts w:asciiTheme="minorHAnsi" w:hAnsiTheme="minorHAnsi"/>
        </w:rPr>
        <w:t xml:space="preserve">Na pierwszym semestrze studiów pierwszego stopnia największa liczba studentów nie osiągnęła efektów kształcenia z przedmiotów kształcenia podstawowego i ogólnego: Biologia roślin (ponad 44%), Fizyka (ponad 41%), Technologia informacyjna (ponad 32%) i Matematyka (ponad 29%).  Sugeruje to konieczność ponownego skontrolowania treści zapisanych w sylabusach </w:t>
      </w:r>
      <w:proofErr w:type="spellStart"/>
      <w:r w:rsidRPr="00EC1BF9">
        <w:rPr>
          <w:rFonts w:asciiTheme="minorHAnsi" w:hAnsiTheme="minorHAnsi"/>
        </w:rPr>
        <w:t>w.w</w:t>
      </w:r>
      <w:proofErr w:type="spellEnd"/>
      <w:r w:rsidRPr="00EC1BF9">
        <w:rPr>
          <w:rFonts w:asciiTheme="minorHAnsi" w:hAnsiTheme="minorHAnsi"/>
        </w:rPr>
        <w:t xml:space="preserve">. przedmiotów i wprowadzenia ewentualnych korekt dostosowujących treści programowego do specyfiki kierunku architektura krajobrazu. Z kolei, nieosiągnięcie efektów kształcenia z przedmiotu kształcenia kierunkowego: Rysunek i rzeźba (ponad 24% studentów) może być spowodowane odstąpieniem od przeprowadzenia egzaminu wstępnego z rysunku odręcznego na kierunek Architektura krajobrazu. Sugeruje to konieczność dostosowania metod nauczania </w:t>
      </w:r>
      <w:proofErr w:type="spellStart"/>
      <w:r w:rsidRPr="00EC1BF9">
        <w:rPr>
          <w:rFonts w:asciiTheme="minorHAnsi" w:hAnsiTheme="minorHAnsi"/>
        </w:rPr>
        <w:t>w.w</w:t>
      </w:r>
      <w:proofErr w:type="spellEnd"/>
      <w:r w:rsidRPr="00EC1BF9">
        <w:rPr>
          <w:rFonts w:asciiTheme="minorHAnsi" w:hAnsiTheme="minorHAnsi"/>
        </w:rPr>
        <w:t>. przedmiocie dla osób nieposiadających umiejętności rysowania z natury i ewentualnie zwiększenie liczby godzin z przedmiotu. W kolejnych semestrach trudności z osiągnięciem efektów kształcenia występowały głównie na przedmiotach kształcenia kierunkowego i w opinii Rady były związane ze zbyt małym wkładem pracy własnej studentów i nieprzystępowaniem w terminie do zaliczeń.</w:t>
      </w:r>
    </w:p>
    <w:p w:rsidR="00EC1BF9" w:rsidRPr="00EC1BF9" w:rsidRDefault="00EC1BF9" w:rsidP="00802FB0">
      <w:pPr>
        <w:spacing w:line="276" w:lineRule="auto"/>
        <w:ind w:firstLine="708"/>
        <w:jc w:val="both"/>
        <w:rPr>
          <w:rFonts w:asciiTheme="minorHAnsi" w:hAnsiTheme="minorHAnsi"/>
        </w:rPr>
      </w:pPr>
      <w:r w:rsidRPr="00EC1BF9">
        <w:rPr>
          <w:rFonts w:asciiTheme="minorHAnsi" w:hAnsiTheme="minorHAnsi"/>
        </w:rPr>
        <w:lastRenderedPageBreak/>
        <w:t>Na studiach drugiego stopnia nie stwierdza się większych problemów z osiąganiem efektów kształcenia.</w:t>
      </w:r>
    </w:p>
    <w:p w:rsidR="00EC1BF9" w:rsidRPr="00EC1BF9" w:rsidRDefault="00EC1BF9" w:rsidP="00EC1BF9">
      <w:pPr>
        <w:ind w:left="4248" w:firstLine="1"/>
        <w:jc w:val="both"/>
        <w:rPr>
          <w:rFonts w:asciiTheme="minorHAnsi" w:hAnsiTheme="minorHAnsi"/>
          <w:b/>
        </w:rPr>
      </w:pPr>
      <w:r w:rsidRPr="00EC1BF9">
        <w:rPr>
          <w:rFonts w:asciiTheme="minorHAnsi" w:hAnsiTheme="minorHAnsi"/>
          <w:b/>
        </w:rPr>
        <w:t xml:space="preserve">Przewodnicząca Rady Programowej kierunku </w:t>
      </w:r>
      <w:proofErr w:type="spellStart"/>
      <w:r w:rsidRPr="00EC1BF9">
        <w:rPr>
          <w:rFonts w:asciiTheme="minorHAnsi" w:hAnsiTheme="minorHAnsi"/>
          <w:b/>
        </w:rPr>
        <w:t>Architekura</w:t>
      </w:r>
      <w:proofErr w:type="spellEnd"/>
      <w:r w:rsidRPr="00EC1BF9">
        <w:rPr>
          <w:rFonts w:asciiTheme="minorHAnsi" w:hAnsiTheme="minorHAnsi"/>
          <w:b/>
        </w:rPr>
        <w:t xml:space="preserve"> Krajobrazu</w:t>
      </w:r>
    </w:p>
    <w:p w:rsidR="00EC1BF9" w:rsidRPr="00EC1BF9" w:rsidRDefault="00EC1BF9" w:rsidP="00EC1BF9">
      <w:pPr>
        <w:ind w:left="4248" w:firstLine="1"/>
        <w:jc w:val="both"/>
        <w:rPr>
          <w:rFonts w:asciiTheme="minorHAnsi" w:hAnsiTheme="minorHAnsi"/>
          <w:b/>
        </w:rPr>
      </w:pPr>
    </w:p>
    <w:p w:rsidR="00EC1BF9" w:rsidRPr="00EC1BF9" w:rsidRDefault="00EC1BF9" w:rsidP="00EC1BF9">
      <w:pPr>
        <w:ind w:left="3539" w:firstLine="709"/>
        <w:jc w:val="both"/>
        <w:rPr>
          <w:rFonts w:asciiTheme="minorHAnsi" w:hAnsiTheme="minorHAnsi"/>
          <w:b/>
        </w:rPr>
      </w:pPr>
      <w:r w:rsidRPr="00EC1BF9">
        <w:rPr>
          <w:rFonts w:asciiTheme="minorHAnsi" w:hAnsiTheme="minorHAnsi"/>
          <w:b/>
        </w:rPr>
        <w:t xml:space="preserve">dr inż. arch. Magdalena </w:t>
      </w:r>
      <w:proofErr w:type="spellStart"/>
      <w:r w:rsidRPr="00EC1BF9">
        <w:rPr>
          <w:rFonts w:asciiTheme="minorHAnsi" w:hAnsiTheme="minorHAnsi"/>
          <w:b/>
        </w:rPr>
        <w:t>Rzeszotarska</w:t>
      </w:r>
      <w:proofErr w:type="spellEnd"/>
      <w:r w:rsidRPr="00EC1BF9">
        <w:rPr>
          <w:rFonts w:asciiTheme="minorHAnsi" w:hAnsiTheme="minorHAnsi"/>
          <w:b/>
        </w:rPr>
        <w:t xml:space="preserve"> – Pałka </w:t>
      </w:r>
    </w:p>
    <w:p w:rsidR="00EC1BF9" w:rsidRPr="00EC1BF9" w:rsidRDefault="00EC1BF9" w:rsidP="00EC1BF9">
      <w:pPr>
        <w:spacing w:line="360" w:lineRule="auto"/>
        <w:jc w:val="both"/>
        <w:rPr>
          <w:rFonts w:asciiTheme="minorHAnsi" w:hAnsiTheme="minorHAnsi"/>
        </w:rPr>
      </w:pPr>
    </w:p>
    <w:p w:rsidR="00E05A57" w:rsidRDefault="00E05A57" w:rsidP="00E05A57">
      <w:pPr>
        <w:jc w:val="center"/>
        <w:rPr>
          <w:b/>
          <w:color w:val="000000"/>
        </w:rPr>
      </w:pPr>
    </w:p>
    <w:p w:rsidR="00E05A57" w:rsidRPr="00802FB0" w:rsidRDefault="00E05A57" w:rsidP="00802FB0">
      <w:pPr>
        <w:pStyle w:val="Akapitzlist"/>
        <w:numPr>
          <w:ilvl w:val="0"/>
          <w:numId w:val="6"/>
        </w:numPr>
        <w:jc w:val="both"/>
        <w:rPr>
          <w:rFonts w:asciiTheme="minorHAnsi" w:hAnsiTheme="minorHAnsi"/>
          <w:b/>
        </w:rPr>
      </w:pPr>
      <w:r w:rsidRPr="00802FB0">
        <w:rPr>
          <w:rFonts w:asciiTheme="minorHAnsi" w:hAnsiTheme="minorHAnsi"/>
          <w:b/>
        </w:rPr>
        <w:t xml:space="preserve">Opinia Rady Programowej kierunku Technika Rolnicza i Leśna dotycząca wyników zamieszczonych w sprawozdaniu z efektów przedmiotowych osiągniętych w semestrze letnim 2016/2017 i zimowych 2017/2018 </w:t>
      </w:r>
    </w:p>
    <w:p w:rsidR="00E05A57" w:rsidRPr="00E05A57" w:rsidRDefault="00E05A57" w:rsidP="00E05A57">
      <w:pPr>
        <w:spacing w:line="360" w:lineRule="auto"/>
        <w:jc w:val="both"/>
        <w:rPr>
          <w:rFonts w:asciiTheme="minorHAnsi" w:hAnsiTheme="minorHAnsi"/>
          <w:b/>
          <w:color w:val="000000"/>
        </w:rPr>
      </w:pPr>
    </w:p>
    <w:p w:rsidR="00E05A57" w:rsidRPr="00E05A57" w:rsidRDefault="00E05A57" w:rsidP="00802FB0">
      <w:pPr>
        <w:spacing w:line="276" w:lineRule="auto"/>
        <w:ind w:firstLine="708"/>
        <w:jc w:val="both"/>
        <w:rPr>
          <w:rFonts w:asciiTheme="minorHAnsi" w:hAnsiTheme="minorHAnsi"/>
        </w:rPr>
      </w:pPr>
      <w:r w:rsidRPr="00E05A57">
        <w:rPr>
          <w:rFonts w:asciiTheme="minorHAnsi" w:hAnsiTheme="minorHAnsi"/>
          <w:color w:val="000000"/>
        </w:rPr>
        <w:t xml:space="preserve">Rada Programowa kierunku studiów Technika Rolnicza i Leśna zapoznała się ze </w:t>
      </w:r>
      <w:r w:rsidRPr="00E05A57">
        <w:rPr>
          <w:rFonts w:asciiTheme="minorHAnsi" w:hAnsiTheme="minorHAnsi"/>
        </w:rPr>
        <w:t>sprawozdaniem z efektów przedmiotowych osiągniętych przez studentów w semestrze letnim 2016/2017 i zimowym 2017/2018 i przyjęła je do wiadomości.</w:t>
      </w:r>
    </w:p>
    <w:p w:rsidR="00E05A57" w:rsidRPr="00E05A57" w:rsidRDefault="00E05A57" w:rsidP="00802FB0">
      <w:pPr>
        <w:spacing w:line="276" w:lineRule="auto"/>
        <w:ind w:firstLine="708"/>
        <w:jc w:val="both"/>
        <w:rPr>
          <w:rFonts w:asciiTheme="minorHAnsi" w:hAnsiTheme="minorHAnsi"/>
          <w:color w:val="000000"/>
        </w:rPr>
      </w:pPr>
      <w:r w:rsidRPr="00E05A57">
        <w:rPr>
          <w:rFonts w:asciiTheme="minorHAnsi" w:hAnsiTheme="minorHAnsi"/>
        </w:rPr>
        <w:t xml:space="preserve">Jednak uwagi na to, że kierunek studiów </w:t>
      </w:r>
      <w:r w:rsidRPr="00E05A57">
        <w:rPr>
          <w:rFonts w:asciiTheme="minorHAnsi" w:hAnsiTheme="minorHAnsi"/>
          <w:color w:val="000000"/>
        </w:rPr>
        <w:t>Technika Rolnicza i Leśna został zamknięty Rada Programowa nie proponuje żadnych działań naprawczych.</w:t>
      </w:r>
    </w:p>
    <w:p w:rsidR="00E05A57" w:rsidRPr="00E05A57" w:rsidRDefault="00E05A57" w:rsidP="00E05A57">
      <w:pPr>
        <w:jc w:val="both"/>
        <w:rPr>
          <w:rFonts w:asciiTheme="minorHAnsi" w:hAnsiTheme="minorHAnsi"/>
          <w:b/>
        </w:rPr>
      </w:pPr>
    </w:p>
    <w:p w:rsidR="00E05A57" w:rsidRPr="00E05A57" w:rsidRDefault="00E05A57" w:rsidP="00E05A57">
      <w:pPr>
        <w:ind w:left="3540"/>
        <w:jc w:val="both"/>
        <w:rPr>
          <w:rFonts w:asciiTheme="minorHAnsi" w:hAnsiTheme="minorHAnsi"/>
          <w:b/>
        </w:rPr>
      </w:pPr>
      <w:r w:rsidRPr="00E05A57">
        <w:rPr>
          <w:rFonts w:asciiTheme="minorHAnsi" w:hAnsiTheme="minorHAnsi"/>
          <w:b/>
        </w:rPr>
        <w:t xml:space="preserve">Wiceprzewodniczący Rady Programowej kierunku </w:t>
      </w:r>
      <w:proofErr w:type="spellStart"/>
      <w:r w:rsidRPr="00E05A57">
        <w:rPr>
          <w:rFonts w:asciiTheme="minorHAnsi" w:hAnsiTheme="minorHAnsi"/>
          <w:b/>
        </w:rPr>
        <w:t>TRiL</w:t>
      </w:r>
      <w:proofErr w:type="spellEnd"/>
      <w:r w:rsidRPr="00E05A57">
        <w:rPr>
          <w:rFonts w:asciiTheme="minorHAnsi" w:hAnsiTheme="minorHAnsi"/>
          <w:b/>
        </w:rPr>
        <w:t xml:space="preserve"> </w:t>
      </w:r>
    </w:p>
    <w:p w:rsidR="00E05A57" w:rsidRPr="00E05A57" w:rsidRDefault="00E05A57" w:rsidP="00E05A57">
      <w:pPr>
        <w:jc w:val="both"/>
        <w:rPr>
          <w:rFonts w:asciiTheme="minorHAnsi" w:hAnsiTheme="minorHAnsi"/>
        </w:rPr>
      </w:pPr>
    </w:p>
    <w:p w:rsidR="00E05A57" w:rsidRPr="00E05A57" w:rsidRDefault="00E05A57" w:rsidP="00E05A57">
      <w:pPr>
        <w:ind w:left="4956"/>
        <w:jc w:val="both"/>
        <w:rPr>
          <w:rFonts w:asciiTheme="minorHAnsi" w:hAnsiTheme="minorHAnsi"/>
          <w:b/>
        </w:rPr>
      </w:pPr>
      <w:r w:rsidRPr="00E05A57">
        <w:rPr>
          <w:rFonts w:asciiTheme="minorHAnsi" w:hAnsiTheme="minorHAnsi"/>
          <w:b/>
        </w:rPr>
        <w:t xml:space="preserve">                              </w:t>
      </w:r>
      <w:r>
        <w:rPr>
          <w:rFonts w:asciiTheme="minorHAnsi" w:hAnsiTheme="minorHAnsi"/>
          <w:b/>
        </w:rPr>
        <w:t xml:space="preserve"> </w:t>
      </w:r>
      <w:r w:rsidRPr="00E05A57">
        <w:rPr>
          <w:rFonts w:asciiTheme="minorHAnsi" w:hAnsiTheme="minorHAnsi"/>
          <w:b/>
        </w:rPr>
        <w:t>Dr hab. inż. Marek Śnieg</w:t>
      </w:r>
    </w:p>
    <w:p w:rsidR="00E05A57" w:rsidRDefault="00E05A57" w:rsidP="00E05A57">
      <w:pPr>
        <w:jc w:val="center"/>
        <w:rPr>
          <w:rFonts w:asciiTheme="minorHAnsi" w:hAnsiTheme="minorHAnsi"/>
          <w:b/>
        </w:rPr>
      </w:pPr>
    </w:p>
    <w:p w:rsidR="00E05A57" w:rsidRPr="00EC1BF9" w:rsidRDefault="00802FB0" w:rsidP="00802FB0">
      <w:pPr>
        <w:jc w:val="both"/>
        <w:rPr>
          <w:rFonts w:asciiTheme="minorHAnsi" w:hAnsiTheme="minorHAnsi"/>
          <w:b/>
        </w:rPr>
      </w:pPr>
      <w:r>
        <w:rPr>
          <w:rFonts w:asciiTheme="minorHAnsi" w:hAnsiTheme="minorHAnsi"/>
          <w:b/>
        </w:rPr>
        <w:t xml:space="preserve">5. </w:t>
      </w:r>
      <w:r w:rsidR="00E05A57" w:rsidRPr="00EC1BF9">
        <w:rPr>
          <w:rFonts w:asciiTheme="minorHAnsi" w:hAnsiTheme="minorHAnsi"/>
          <w:b/>
        </w:rPr>
        <w:t xml:space="preserve">Opinia Rady Programowej kierunku </w:t>
      </w:r>
      <w:r w:rsidR="00E05A57">
        <w:rPr>
          <w:rFonts w:asciiTheme="minorHAnsi" w:hAnsiTheme="minorHAnsi"/>
          <w:b/>
        </w:rPr>
        <w:t xml:space="preserve">OZE </w:t>
      </w:r>
      <w:r w:rsidR="00E05A57" w:rsidRPr="00EC1BF9">
        <w:rPr>
          <w:rFonts w:asciiTheme="minorHAnsi" w:hAnsiTheme="minorHAnsi"/>
          <w:b/>
        </w:rPr>
        <w:t xml:space="preserve">dotycząca wyników zamieszczonych w sprawozdaniu z efektów przedmiotowych osiągniętych w semestrze letnim 2016/2017 i zimowych 2017/2018 na kierunku </w:t>
      </w:r>
      <w:r w:rsidR="00E05A57">
        <w:rPr>
          <w:rFonts w:asciiTheme="minorHAnsi" w:hAnsiTheme="minorHAnsi"/>
          <w:b/>
        </w:rPr>
        <w:t xml:space="preserve"> Odnawialne Źródła Energii </w:t>
      </w:r>
      <w:r w:rsidR="00E05A57" w:rsidRPr="00EC1BF9">
        <w:rPr>
          <w:rFonts w:asciiTheme="minorHAnsi" w:hAnsiTheme="minorHAnsi"/>
          <w:b/>
        </w:rPr>
        <w:t xml:space="preserve"> </w:t>
      </w:r>
      <w:proofErr w:type="spellStart"/>
      <w:r w:rsidR="00E05A57" w:rsidRPr="00EC1BF9">
        <w:rPr>
          <w:rFonts w:asciiTheme="minorHAnsi" w:hAnsiTheme="minorHAnsi"/>
          <w:b/>
        </w:rPr>
        <w:t>WKŚiR</w:t>
      </w:r>
      <w:proofErr w:type="spellEnd"/>
      <w:r w:rsidR="00E05A57" w:rsidRPr="00EC1BF9">
        <w:rPr>
          <w:rFonts w:asciiTheme="minorHAnsi" w:hAnsiTheme="minorHAnsi"/>
          <w:b/>
        </w:rPr>
        <w:t xml:space="preserve"> ZUT w Szczecinie</w:t>
      </w:r>
    </w:p>
    <w:p w:rsidR="00EC1BF9" w:rsidRDefault="00EC1BF9" w:rsidP="00802FB0">
      <w:pPr>
        <w:jc w:val="both"/>
        <w:rPr>
          <w:rFonts w:asciiTheme="minorHAnsi" w:hAnsiTheme="minorHAnsi" w:cstheme="minorHAnsi"/>
        </w:rPr>
      </w:pPr>
    </w:p>
    <w:p w:rsidR="00802FB0" w:rsidRPr="00802FB0" w:rsidRDefault="00802FB0" w:rsidP="00802FB0">
      <w:pPr>
        <w:spacing w:line="276" w:lineRule="auto"/>
        <w:ind w:firstLine="708"/>
        <w:jc w:val="both"/>
        <w:rPr>
          <w:rFonts w:asciiTheme="minorHAnsi" w:hAnsiTheme="minorHAnsi"/>
        </w:rPr>
      </w:pPr>
      <w:r w:rsidRPr="00802FB0">
        <w:rPr>
          <w:rFonts w:asciiTheme="minorHAnsi" w:hAnsiTheme="minorHAnsi"/>
        </w:rPr>
        <w:t xml:space="preserve">Rada Programowa ds. kierunku Odnawialne Źródła energii zapoznała się drogą elektroniczną ze sprawozdaniem z osiągnięć efektów przedmiotowych osiągniętych w semestrze letnim 2016/2017 i zimowych 2017/2018, przyjęła go do wiadomości, a po szczegółowej analizie przyczyn nieosiągania przez niektórych studentów efektów przedmiotowych, zaproponowała działania naprawcze. Ze względu na to, że głównymi, wg opinii nauczycieli, przyczynami nieosiągania efektów są zbyt mały wkład pracy własnej studenta oraz zróżnicowany poziom wiedzy Rada zaproponowała, aby zwrócić się do prowadzących zajęcia z apelem o zmobilizowanie studentów do szerszego korzystania z konsultacji. Biorąc pod uwagę odsetek studentów, którzy nie osiągnęli efektów kształcenia na poszczególnych semestrach studiów stacjonarnych i niestacjonarnych Rada sprecyzowała, że mobilizowanie do korzystania z konsultacji powinno dotyczyć szczególnie studentów pierwszego i drugiego roku studiów. Należy dodać, że </w:t>
      </w:r>
      <w:proofErr w:type="spellStart"/>
      <w:r w:rsidRPr="00802FB0">
        <w:rPr>
          <w:rFonts w:asciiTheme="minorHAnsi" w:hAnsiTheme="minorHAnsi"/>
        </w:rPr>
        <w:t>interesariusze</w:t>
      </w:r>
      <w:proofErr w:type="spellEnd"/>
      <w:r w:rsidRPr="00802FB0">
        <w:rPr>
          <w:rFonts w:asciiTheme="minorHAnsi" w:hAnsiTheme="minorHAnsi"/>
        </w:rPr>
        <w:t xml:space="preserve"> zewnętrzni również zapoznali się ze sprawozdaniem nie wnosząc uwag do jego treści. </w:t>
      </w:r>
    </w:p>
    <w:p w:rsidR="00802FB0" w:rsidRPr="00802FB0" w:rsidRDefault="00802FB0" w:rsidP="00802FB0">
      <w:pPr>
        <w:spacing w:line="276" w:lineRule="auto"/>
        <w:ind w:firstLine="708"/>
        <w:jc w:val="both"/>
        <w:rPr>
          <w:rFonts w:asciiTheme="minorHAnsi" w:hAnsiTheme="minorHAnsi"/>
        </w:rPr>
      </w:pPr>
    </w:p>
    <w:p w:rsidR="00802FB0" w:rsidRPr="00802FB0" w:rsidRDefault="00802FB0" w:rsidP="00802FB0">
      <w:pPr>
        <w:autoSpaceDE w:val="0"/>
        <w:autoSpaceDN w:val="0"/>
        <w:adjustRightInd w:val="0"/>
        <w:ind w:left="4395"/>
        <w:jc w:val="both"/>
        <w:rPr>
          <w:rFonts w:asciiTheme="minorHAnsi" w:hAnsiTheme="minorHAnsi"/>
          <w:b/>
        </w:rPr>
      </w:pPr>
      <w:r>
        <w:rPr>
          <w:rFonts w:asciiTheme="minorHAnsi" w:hAnsiTheme="minorHAnsi"/>
          <w:b/>
        </w:rPr>
        <w:t xml:space="preserve">                  </w:t>
      </w:r>
      <w:r w:rsidRPr="00802FB0">
        <w:rPr>
          <w:rFonts w:asciiTheme="minorHAnsi" w:hAnsiTheme="minorHAnsi"/>
          <w:b/>
        </w:rPr>
        <w:t xml:space="preserve">Przewodniczący Rady Programowej </w:t>
      </w:r>
    </w:p>
    <w:p w:rsidR="00802FB0" w:rsidRPr="00802FB0" w:rsidRDefault="00802FB0" w:rsidP="00802FB0">
      <w:pPr>
        <w:autoSpaceDE w:val="0"/>
        <w:autoSpaceDN w:val="0"/>
        <w:adjustRightInd w:val="0"/>
        <w:ind w:left="4253"/>
        <w:rPr>
          <w:rFonts w:asciiTheme="minorHAnsi" w:hAnsiTheme="minorHAnsi"/>
          <w:b/>
        </w:rPr>
      </w:pPr>
      <w:r>
        <w:rPr>
          <w:rFonts w:asciiTheme="minorHAnsi" w:hAnsiTheme="minorHAnsi"/>
          <w:b/>
        </w:rPr>
        <w:t xml:space="preserve">                </w:t>
      </w:r>
      <w:r w:rsidRPr="00802FB0">
        <w:rPr>
          <w:rFonts w:asciiTheme="minorHAnsi" w:hAnsiTheme="minorHAnsi"/>
          <w:b/>
        </w:rPr>
        <w:t>ds. kierunku Odnawialne Źródła Energii</w:t>
      </w:r>
    </w:p>
    <w:p w:rsidR="00802FB0" w:rsidRPr="00802FB0" w:rsidRDefault="00802FB0" w:rsidP="00802FB0">
      <w:pPr>
        <w:autoSpaceDE w:val="0"/>
        <w:autoSpaceDN w:val="0"/>
        <w:adjustRightInd w:val="0"/>
        <w:ind w:left="4395"/>
        <w:jc w:val="both"/>
        <w:rPr>
          <w:rFonts w:asciiTheme="minorHAnsi" w:hAnsiTheme="minorHAnsi"/>
          <w:b/>
        </w:rPr>
      </w:pPr>
      <w:r>
        <w:rPr>
          <w:rFonts w:asciiTheme="minorHAnsi" w:hAnsiTheme="minorHAnsi"/>
          <w:b/>
        </w:rPr>
        <w:t xml:space="preserve">                             </w:t>
      </w:r>
      <w:r w:rsidRPr="00802FB0">
        <w:rPr>
          <w:rFonts w:asciiTheme="minorHAnsi" w:hAnsiTheme="minorHAnsi"/>
          <w:b/>
        </w:rPr>
        <w:t>dr hab. inż. Dariusz Błażejczak</w:t>
      </w:r>
    </w:p>
    <w:p w:rsidR="00802FB0" w:rsidRPr="00DB7192" w:rsidRDefault="00802FB0" w:rsidP="00802FB0">
      <w:pPr>
        <w:ind w:firstLine="708"/>
        <w:jc w:val="both"/>
        <w:rPr>
          <w:sz w:val="20"/>
          <w:szCs w:val="20"/>
        </w:rPr>
      </w:pPr>
    </w:p>
    <w:p w:rsidR="00802FB0" w:rsidRPr="00802FB0" w:rsidRDefault="00802FB0" w:rsidP="00802FB0">
      <w:pPr>
        <w:pStyle w:val="Akapitzlist"/>
        <w:numPr>
          <w:ilvl w:val="0"/>
          <w:numId w:val="8"/>
        </w:numPr>
        <w:spacing w:line="276" w:lineRule="auto"/>
        <w:jc w:val="both"/>
      </w:pPr>
      <w:r w:rsidRPr="00802FB0">
        <w:rPr>
          <w:rFonts w:asciiTheme="minorHAnsi" w:hAnsiTheme="minorHAnsi"/>
          <w:b/>
        </w:rPr>
        <w:t xml:space="preserve">Opinia Rady Programowej kierunku Ochrona środowiska dotycząca wyników zamieszczonych w sprawozdaniu z efektów przedmiotowych osiągniętych w semestrze letnim 2016/2017 i zimowych 2017/2018 </w:t>
      </w:r>
    </w:p>
    <w:p w:rsidR="00802FB0" w:rsidRPr="00802FB0" w:rsidRDefault="00802FB0" w:rsidP="00802FB0">
      <w:pPr>
        <w:pStyle w:val="Akapitzlist"/>
        <w:spacing w:line="276" w:lineRule="auto"/>
        <w:jc w:val="both"/>
        <w:rPr>
          <w:rFonts w:asciiTheme="minorHAnsi" w:hAnsiTheme="minorHAnsi"/>
        </w:rPr>
      </w:pPr>
    </w:p>
    <w:p w:rsidR="00802FB0" w:rsidRPr="00802FB0" w:rsidRDefault="00802FB0" w:rsidP="00802FB0">
      <w:pPr>
        <w:spacing w:line="360" w:lineRule="auto"/>
        <w:rPr>
          <w:rFonts w:asciiTheme="minorHAnsi" w:hAnsiTheme="minorHAnsi"/>
        </w:rPr>
      </w:pPr>
      <w:r w:rsidRPr="00802FB0">
        <w:rPr>
          <w:rFonts w:asciiTheme="minorHAnsi" w:hAnsiTheme="minorHAnsi"/>
        </w:rPr>
        <w:t>Na wniosek Przewodniczącej Wydziałowej Komisji ds. jakości kształcenia - pani dr hab. Marioli Wróbel - załączam opinię do sprawozdania z efektów przedmiotowych osiągniętych w semestrze letnim 2016/2017 i zimowych 2017/2018.</w:t>
      </w:r>
    </w:p>
    <w:p w:rsidR="00802FB0" w:rsidRPr="00802FB0" w:rsidRDefault="00802FB0" w:rsidP="00802FB0">
      <w:pPr>
        <w:spacing w:line="360" w:lineRule="auto"/>
        <w:jc w:val="both"/>
        <w:rPr>
          <w:rFonts w:asciiTheme="minorHAnsi" w:hAnsiTheme="minorHAnsi" w:cstheme="minorHAnsi"/>
          <w:bCs/>
          <w:color w:val="000000"/>
        </w:rPr>
      </w:pPr>
      <w:r w:rsidRPr="00802FB0">
        <w:rPr>
          <w:rFonts w:asciiTheme="minorHAnsi" w:hAnsiTheme="minorHAnsi"/>
        </w:rPr>
        <w:tab/>
        <w:t xml:space="preserve">Duży udział Studentów, którzy nie osiągnęli efektów kształcenia, tj.: </w:t>
      </w:r>
      <w:r w:rsidRPr="00802FB0">
        <w:rPr>
          <w:rFonts w:asciiTheme="minorHAnsi" w:hAnsiTheme="minorHAnsi" w:cstheme="minorHAnsi"/>
          <w:color w:val="000000"/>
        </w:rPr>
        <w:t>55,84%</w:t>
      </w:r>
      <w:r w:rsidRPr="00802FB0">
        <w:rPr>
          <w:rFonts w:asciiTheme="minorHAnsi" w:hAnsiTheme="minorHAnsi" w:cstheme="minorHAnsi"/>
          <w:bCs/>
          <w:color w:val="000000"/>
        </w:rPr>
        <w:t xml:space="preserve"> (N2, semestr </w:t>
      </w:r>
      <w:r w:rsidRPr="00802FB0">
        <w:rPr>
          <w:rFonts w:asciiTheme="minorHAnsi" w:hAnsiTheme="minorHAnsi" w:cstheme="minorHAnsi"/>
          <w:color w:val="000000"/>
        </w:rPr>
        <w:t>1, 2017/2018), 49,4% (S2, semestr 1, 2016/2017), 34,62% (S1, semestr 2,2016/2017) oraz 29,78% (S2, semestr 2, 2017/2018),</w:t>
      </w:r>
      <w:r w:rsidRPr="00802FB0">
        <w:rPr>
          <w:rFonts w:asciiTheme="minorHAnsi" w:hAnsiTheme="minorHAnsi"/>
        </w:rPr>
        <w:t xml:space="preserve"> wynikał z rezygnacji przez nich ze studiów. Najczęstszą przyczyną braku kontynuacji studiów było podjęcie pracy zarobkowej uniemożliwiającej uczestniczenie w zajęciach. W jednostkowych przypadkach studenci przenosili się na inne kierunki lub na inne uczelnie, co także skutkowało rezygnacją ze studiów. </w:t>
      </w:r>
    </w:p>
    <w:p w:rsidR="00802FB0" w:rsidRPr="00802FB0" w:rsidRDefault="00802FB0" w:rsidP="00802FB0">
      <w:pPr>
        <w:jc w:val="both"/>
        <w:rPr>
          <w:rFonts w:asciiTheme="minorHAnsi" w:hAnsiTheme="minorHAnsi" w:cstheme="minorHAnsi"/>
        </w:rPr>
      </w:pPr>
    </w:p>
    <w:p w:rsidR="00802FB0" w:rsidRPr="00802FB0" w:rsidRDefault="00802FB0" w:rsidP="00802FB0">
      <w:pPr>
        <w:spacing w:line="360" w:lineRule="auto"/>
        <w:ind w:left="3540" w:firstLine="708"/>
        <w:jc w:val="both"/>
        <w:rPr>
          <w:rFonts w:asciiTheme="minorHAnsi" w:hAnsiTheme="minorHAnsi"/>
          <w:b/>
        </w:rPr>
      </w:pPr>
      <w:r>
        <w:rPr>
          <w:rFonts w:asciiTheme="minorHAnsi" w:hAnsiTheme="minorHAnsi"/>
          <w:b/>
        </w:rPr>
        <w:t xml:space="preserve">            </w:t>
      </w:r>
      <w:r w:rsidRPr="00802FB0">
        <w:rPr>
          <w:rFonts w:asciiTheme="minorHAnsi" w:hAnsiTheme="minorHAnsi"/>
          <w:b/>
        </w:rPr>
        <w:t xml:space="preserve">Przewodniczący </w:t>
      </w:r>
      <w:r>
        <w:rPr>
          <w:rFonts w:asciiTheme="minorHAnsi" w:hAnsiTheme="minorHAnsi"/>
          <w:b/>
        </w:rPr>
        <w:t xml:space="preserve"> </w:t>
      </w:r>
      <w:r w:rsidRPr="00802FB0">
        <w:rPr>
          <w:rFonts w:asciiTheme="minorHAnsi" w:hAnsiTheme="minorHAnsi"/>
          <w:b/>
        </w:rPr>
        <w:t>dr hab. Renata Gamrat</w:t>
      </w:r>
    </w:p>
    <w:p w:rsidR="00802FB0" w:rsidRPr="00802FB0" w:rsidRDefault="00802FB0" w:rsidP="00802FB0">
      <w:pPr>
        <w:spacing w:line="360" w:lineRule="auto"/>
        <w:ind w:left="3540"/>
        <w:rPr>
          <w:rFonts w:asciiTheme="minorHAnsi" w:hAnsiTheme="minorHAnsi"/>
          <w:b/>
        </w:rPr>
      </w:pPr>
      <w:r>
        <w:rPr>
          <w:rFonts w:asciiTheme="minorHAnsi" w:hAnsiTheme="minorHAnsi"/>
          <w:b/>
        </w:rPr>
        <w:t xml:space="preserve">                        </w:t>
      </w:r>
      <w:r w:rsidRPr="00802FB0">
        <w:rPr>
          <w:rFonts w:asciiTheme="minorHAnsi" w:hAnsiTheme="minorHAnsi"/>
          <w:b/>
        </w:rPr>
        <w:t>Sekretarz</w:t>
      </w:r>
      <w:r>
        <w:rPr>
          <w:rFonts w:asciiTheme="minorHAnsi" w:hAnsiTheme="minorHAnsi"/>
          <w:b/>
        </w:rPr>
        <w:t xml:space="preserve"> d</w:t>
      </w:r>
      <w:r w:rsidRPr="00802FB0">
        <w:rPr>
          <w:rFonts w:asciiTheme="minorHAnsi" w:hAnsiTheme="minorHAnsi"/>
          <w:b/>
        </w:rPr>
        <w:t>r inż. Elżbieta Dusza-Zwolińska</w:t>
      </w:r>
    </w:p>
    <w:p w:rsidR="00802FB0" w:rsidRPr="00802FB0" w:rsidRDefault="00802FB0" w:rsidP="00802FB0">
      <w:pPr>
        <w:spacing w:line="360" w:lineRule="auto"/>
        <w:jc w:val="both"/>
        <w:rPr>
          <w:rFonts w:asciiTheme="minorHAnsi" w:hAnsiTheme="minorHAnsi"/>
          <w:b/>
        </w:rPr>
      </w:pPr>
    </w:p>
    <w:p w:rsidR="00802FB0" w:rsidRPr="00802FB0" w:rsidRDefault="00802FB0" w:rsidP="00802FB0">
      <w:pPr>
        <w:jc w:val="both"/>
        <w:rPr>
          <w:rFonts w:asciiTheme="minorHAnsi" w:hAnsiTheme="minorHAnsi" w:cstheme="minorHAnsi"/>
        </w:rPr>
      </w:pPr>
    </w:p>
    <w:sectPr w:rsidR="00802FB0" w:rsidRPr="00802FB0" w:rsidSect="00F27A3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5E8" w:rsidRDefault="00AF15E8" w:rsidP="005B1D49">
      <w:r>
        <w:separator/>
      </w:r>
    </w:p>
  </w:endnote>
  <w:endnote w:type="continuationSeparator" w:id="0">
    <w:p w:rsidR="00AF15E8" w:rsidRDefault="00AF15E8" w:rsidP="005B1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471032"/>
      <w:docPartObj>
        <w:docPartGallery w:val="Page Numbers (Bottom of Page)"/>
        <w:docPartUnique/>
      </w:docPartObj>
    </w:sdtPr>
    <w:sdtContent>
      <w:p w:rsidR="00746B27" w:rsidRDefault="00746B27">
        <w:pPr>
          <w:pStyle w:val="Stopka"/>
          <w:jc w:val="right"/>
        </w:pPr>
        <w:fldSimple w:instr="PAGE   \* MERGEFORMAT">
          <w:r w:rsidR="00802FB0">
            <w:rPr>
              <w:noProof/>
            </w:rPr>
            <w:t>49</w:t>
          </w:r>
        </w:fldSimple>
      </w:p>
    </w:sdtContent>
  </w:sdt>
  <w:p w:rsidR="00746B27" w:rsidRDefault="00746B2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5E8" w:rsidRDefault="00AF15E8" w:rsidP="005B1D49">
      <w:r>
        <w:separator/>
      </w:r>
    </w:p>
  </w:footnote>
  <w:footnote w:type="continuationSeparator" w:id="0">
    <w:p w:rsidR="00AF15E8" w:rsidRDefault="00AF15E8" w:rsidP="005B1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7200"/>
    <w:multiLevelType w:val="hybridMultilevel"/>
    <w:tmpl w:val="716A5520"/>
    <w:lvl w:ilvl="0" w:tplc="176A9DB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B8915E4"/>
    <w:multiLevelType w:val="hybridMultilevel"/>
    <w:tmpl w:val="4DDC4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790128F"/>
    <w:multiLevelType w:val="hybridMultilevel"/>
    <w:tmpl w:val="70F4D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1B5617B"/>
    <w:multiLevelType w:val="hybridMultilevel"/>
    <w:tmpl w:val="0C009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1EE6DE6"/>
    <w:multiLevelType w:val="hybridMultilevel"/>
    <w:tmpl w:val="12140DF2"/>
    <w:lvl w:ilvl="0" w:tplc="24D2FAAA">
      <w:start w:val="6"/>
      <w:numFmt w:val="decimal"/>
      <w:lvlText w:val="%1."/>
      <w:lvlJc w:val="left"/>
      <w:pPr>
        <w:ind w:left="720" w:hanging="360"/>
      </w:pPr>
      <w:rPr>
        <w:rFonts w:asciiTheme="minorHAnsi" w:hAnsi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B793FAD"/>
    <w:multiLevelType w:val="hybridMultilevel"/>
    <w:tmpl w:val="3B128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C891A13"/>
    <w:multiLevelType w:val="hybridMultilevel"/>
    <w:tmpl w:val="2AD8E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2352D74"/>
    <w:multiLevelType w:val="hybridMultilevel"/>
    <w:tmpl w:val="9D9AC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3"/>
  </w:num>
  <w:num w:numId="5">
    <w:abstractNumId w:val="0"/>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AF683D"/>
    <w:rsid w:val="0001114C"/>
    <w:rsid w:val="00027368"/>
    <w:rsid w:val="00041CB6"/>
    <w:rsid w:val="00084D7F"/>
    <w:rsid w:val="0009166B"/>
    <w:rsid w:val="000C5CE7"/>
    <w:rsid w:val="000E4005"/>
    <w:rsid w:val="0010558A"/>
    <w:rsid w:val="00107651"/>
    <w:rsid w:val="0016411B"/>
    <w:rsid w:val="001765C3"/>
    <w:rsid w:val="00187F28"/>
    <w:rsid w:val="00191E95"/>
    <w:rsid w:val="001A2996"/>
    <w:rsid w:val="001B6FF7"/>
    <w:rsid w:val="001C19E8"/>
    <w:rsid w:val="001D0688"/>
    <w:rsid w:val="001E0796"/>
    <w:rsid w:val="00202102"/>
    <w:rsid w:val="00214324"/>
    <w:rsid w:val="00232761"/>
    <w:rsid w:val="00263659"/>
    <w:rsid w:val="0027497C"/>
    <w:rsid w:val="0028002B"/>
    <w:rsid w:val="00296DBD"/>
    <w:rsid w:val="002A3D5B"/>
    <w:rsid w:val="002B1D33"/>
    <w:rsid w:val="002F498D"/>
    <w:rsid w:val="00315A12"/>
    <w:rsid w:val="00341C1A"/>
    <w:rsid w:val="00375413"/>
    <w:rsid w:val="00395A7A"/>
    <w:rsid w:val="003B148F"/>
    <w:rsid w:val="003C1562"/>
    <w:rsid w:val="003D15E7"/>
    <w:rsid w:val="003D4ADE"/>
    <w:rsid w:val="003D5B60"/>
    <w:rsid w:val="003F5010"/>
    <w:rsid w:val="004152EB"/>
    <w:rsid w:val="00435D30"/>
    <w:rsid w:val="004B331B"/>
    <w:rsid w:val="004E3E0A"/>
    <w:rsid w:val="005460A7"/>
    <w:rsid w:val="005523E0"/>
    <w:rsid w:val="0058486F"/>
    <w:rsid w:val="005B1D49"/>
    <w:rsid w:val="005B52F7"/>
    <w:rsid w:val="00640DA6"/>
    <w:rsid w:val="00664E91"/>
    <w:rsid w:val="00673F70"/>
    <w:rsid w:val="006C1355"/>
    <w:rsid w:val="006C46F9"/>
    <w:rsid w:val="006C6F13"/>
    <w:rsid w:val="006E2BF4"/>
    <w:rsid w:val="007172EB"/>
    <w:rsid w:val="007313AC"/>
    <w:rsid w:val="00746B27"/>
    <w:rsid w:val="00747597"/>
    <w:rsid w:val="007478C0"/>
    <w:rsid w:val="00754350"/>
    <w:rsid w:val="00755D3F"/>
    <w:rsid w:val="007A2EAF"/>
    <w:rsid w:val="007C15D5"/>
    <w:rsid w:val="007F1EFF"/>
    <w:rsid w:val="00802FB0"/>
    <w:rsid w:val="00805602"/>
    <w:rsid w:val="00812532"/>
    <w:rsid w:val="00845F97"/>
    <w:rsid w:val="00872FFE"/>
    <w:rsid w:val="0088259B"/>
    <w:rsid w:val="008878E5"/>
    <w:rsid w:val="008C3C9C"/>
    <w:rsid w:val="008D1D39"/>
    <w:rsid w:val="008F3017"/>
    <w:rsid w:val="009268FC"/>
    <w:rsid w:val="00943099"/>
    <w:rsid w:val="00953969"/>
    <w:rsid w:val="00984FAA"/>
    <w:rsid w:val="009D6DC7"/>
    <w:rsid w:val="009E17BB"/>
    <w:rsid w:val="00A3235A"/>
    <w:rsid w:val="00AC50F4"/>
    <w:rsid w:val="00AF15E8"/>
    <w:rsid w:val="00AF683D"/>
    <w:rsid w:val="00B35873"/>
    <w:rsid w:val="00B43507"/>
    <w:rsid w:val="00B4726B"/>
    <w:rsid w:val="00B5063B"/>
    <w:rsid w:val="00B83B0F"/>
    <w:rsid w:val="00B91DA6"/>
    <w:rsid w:val="00B94845"/>
    <w:rsid w:val="00B94BB0"/>
    <w:rsid w:val="00B975C0"/>
    <w:rsid w:val="00BE46B1"/>
    <w:rsid w:val="00BF3ECC"/>
    <w:rsid w:val="00C12D79"/>
    <w:rsid w:val="00C31F25"/>
    <w:rsid w:val="00C51A9B"/>
    <w:rsid w:val="00C630BC"/>
    <w:rsid w:val="00C821BD"/>
    <w:rsid w:val="00CC08EB"/>
    <w:rsid w:val="00D02A58"/>
    <w:rsid w:val="00D40225"/>
    <w:rsid w:val="00D44312"/>
    <w:rsid w:val="00D463AB"/>
    <w:rsid w:val="00D75C62"/>
    <w:rsid w:val="00DA14C6"/>
    <w:rsid w:val="00DB2A5E"/>
    <w:rsid w:val="00E05A57"/>
    <w:rsid w:val="00E11F38"/>
    <w:rsid w:val="00E222FE"/>
    <w:rsid w:val="00E578B5"/>
    <w:rsid w:val="00E75598"/>
    <w:rsid w:val="00EA30E7"/>
    <w:rsid w:val="00EC1BF9"/>
    <w:rsid w:val="00ED74D1"/>
    <w:rsid w:val="00EE404C"/>
    <w:rsid w:val="00F27A39"/>
    <w:rsid w:val="00F529C6"/>
    <w:rsid w:val="00F6737E"/>
    <w:rsid w:val="00F939E9"/>
    <w:rsid w:val="00FB11BA"/>
    <w:rsid w:val="00FB5707"/>
    <w:rsid w:val="00FF41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15D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878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1D49"/>
    <w:pPr>
      <w:tabs>
        <w:tab w:val="center" w:pos="4536"/>
        <w:tab w:val="right" w:pos="9072"/>
      </w:tabs>
    </w:pPr>
  </w:style>
  <w:style w:type="character" w:customStyle="1" w:styleId="NagwekZnak">
    <w:name w:val="Nagłówek Znak"/>
    <w:basedOn w:val="Domylnaczcionkaakapitu"/>
    <w:link w:val="Nagwek"/>
    <w:uiPriority w:val="99"/>
    <w:rsid w:val="005B1D49"/>
  </w:style>
  <w:style w:type="paragraph" w:styleId="Stopka">
    <w:name w:val="footer"/>
    <w:basedOn w:val="Normalny"/>
    <w:link w:val="StopkaZnak"/>
    <w:uiPriority w:val="99"/>
    <w:unhideWhenUsed/>
    <w:rsid w:val="005B1D49"/>
    <w:pPr>
      <w:tabs>
        <w:tab w:val="center" w:pos="4536"/>
        <w:tab w:val="right" w:pos="9072"/>
      </w:tabs>
    </w:pPr>
  </w:style>
  <w:style w:type="character" w:customStyle="1" w:styleId="StopkaZnak">
    <w:name w:val="Stopka Znak"/>
    <w:basedOn w:val="Domylnaczcionkaakapitu"/>
    <w:link w:val="Stopka"/>
    <w:uiPriority w:val="99"/>
    <w:rsid w:val="005B1D49"/>
  </w:style>
  <w:style w:type="character" w:customStyle="1" w:styleId="TekstdymkaZnak">
    <w:name w:val="Tekst dymka Znak"/>
    <w:basedOn w:val="Domylnaczcionkaakapitu"/>
    <w:link w:val="Tekstdymka"/>
    <w:uiPriority w:val="99"/>
    <w:semiHidden/>
    <w:rsid w:val="00EE404C"/>
    <w:rPr>
      <w:rFonts w:ascii="Tahoma" w:hAnsi="Tahoma" w:cs="Tahoma"/>
      <w:sz w:val="16"/>
      <w:szCs w:val="16"/>
    </w:rPr>
  </w:style>
  <w:style w:type="paragraph" w:styleId="Tekstdymka">
    <w:name w:val="Balloon Text"/>
    <w:basedOn w:val="Normalny"/>
    <w:link w:val="TekstdymkaZnak"/>
    <w:uiPriority w:val="99"/>
    <w:semiHidden/>
    <w:unhideWhenUsed/>
    <w:rsid w:val="00EE404C"/>
    <w:rPr>
      <w:rFonts w:ascii="Tahoma" w:hAnsi="Tahoma" w:cs="Tahoma"/>
      <w:sz w:val="16"/>
      <w:szCs w:val="16"/>
    </w:rPr>
  </w:style>
  <w:style w:type="table" w:styleId="Tabela-Siatka">
    <w:name w:val="Table Grid"/>
    <w:basedOn w:val="Standardowy"/>
    <w:uiPriority w:val="39"/>
    <w:rsid w:val="00AC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8878E5"/>
    <w:rPr>
      <w:rFonts w:asciiTheme="majorHAnsi" w:eastAsiaTheme="majorEastAsia" w:hAnsiTheme="majorHAnsi" w:cstheme="majorBidi"/>
      <w:color w:val="2F5496" w:themeColor="accent1" w:themeShade="BF"/>
      <w:sz w:val="32"/>
      <w:szCs w:val="32"/>
      <w:lang w:eastAsia="pl-PL"/>
    </w:rPr>
  </w:style>
  <w:style w:type="paragraph" w:styleId="Nagwekspisutreci">
    <w:name w:val="TOC Heading"/>
    <w:basedOn w:val="Nagwek1"/>
    <w:next w:val="Normalny"/>
    <w:uiPriority w:val="39"/>
    <w:unhideWhenUsed/>
    <w:qFormat/>
    <w:rsid w:val="008878E5"/>
    <w:pPr>
      <w:spacing w:line="259" w:lineRule="auto"/>
      <w:outlineLvl w:val="9"/>
    </w:pPr>
  </w:style>
  <w:style w:type="paragraph" w:styleId="Akapitzlist">
    <w:name w:val="List Paragraph"/>
    <w:basedOn w:val="Normalny"/>
    <w:uiPriority w:val="34"/>
    <w:qFormat/>
    <w:rsid w:val="008878E5"/>
    <w:pPr>
      <w:ind w:left="720"/>
      <w:contextualSpacing/>
    </w:pPr>
  </w:style>
</w:styles>
</file>

<file path=word/webSettings.xml><?xml version="1.0" encoding="utf-8"?>
<w:webSettings xmlns:r="http://schemas.openxmlformats.org/officeDocument/2006/relationships" xmlns:w="http://schemas.openxmlformats.org/wordprocessingml/2006/main">
  <w:divs>
    <w:div w:id="49965982">
      <w:bodyDiv w:val="1"/>
      <w:marLeft w:val="0"/>
      <w:marRight w:val="0"/>
      <w:marTop w:val="0"/>
      <w:marBottom w:val="0"/>
      <w:divBdr>
        <w:top w:val="none" w:sz="0" w:space="0" w:color="auto"/>
        <w:left w:val="none" w:sz="0" w:space="0" w:color="auto"/>
        <w:bottom w:val="none" w:sz="0" w:space="0" w:color="auto"/>
        <w:right w:val="none" w:sz="0" w:space="0" w:color="auto"/>
      </w:divBdr>
    </w:div>
    <w:div w:id="77210880">
      <w:bodyDiv w:val="1"/>
      <w:marLeft w:val="0"/>
      <w:marRight w:val="0"/>
      <w:marTop w:val="0"/>
      <w:marBottom w:val="0"/>
      <w:divBdr>
        <w:top w:val="none" w:sz="0" w:space="0" w:color="auto"/>
        <w:left w:val="none" w:sz="0" w:space="0" w:color="auto"/>
        <w:bottom w:val="none" w:sz="0" w:space="0" w:color="auto"/>
        <w:right w:val="none" w:sz="0" w:space="0" w:color="auto"/>
      </w:divBdr>
    </w:div>
    <w:div w:id="123088021">
      <w:bodyDiv w:val="1"/>
      <w:marLeft w:val="0"/>
      <w:marRight w:val="0"/>
      <w:marTop w:val="0"/>
      <w:marBottom w:val="0"/>
      <w:divBdr>
        <w:top w:val="none" w:sz="0" w:space="0" w:color="auto"/>
        <w:left w:val="none" w:sz="0" w:space="0" w:color="auto"/>
        <w:bottom w:val="none" w:sz="0" w:space="0" w:color="auto"/>
        <w:right w:val="none" w:sz="0" w:space="0" w:color="auto"/>
      </w:divBdr>
    </w:div>
    <w:div w:id="220294233">
      <w:bodyDiv w:val="1"/>
      <w:marLeft w:val="0"/>
      <w:marRight w:val="0"/>
      <w:marTop w:val="0"/>
      <w:marBottom w:val="0"/>
      <w:divBdr>
        <w:top w:val="none" w:sz="0" w:space="0" w:color="auto"/>
        <w:left w:val="none" w:sz="0" w:space="0" w:color="auto"/>
        <w:bottom w:val="none" w:sz="0" w:space="0" w:color="auto"/>
        <w:right w:val="none" w:sz="0" w:space="0" w:color="auto"/>
      </w:divBdr>
    </w:div>
    <w:div w:id="230432444">
      <w:bodyDiv w:val="1"/>
      <w:marLeft w:val="0"/>
      <w:marRight w:val="0"/>
      <w:marTop w:val="0"/>
      <w:marBottom w:val="0"/>
      <w:divBdr>
        <w:top w:val="none" w:sz="0" w:space="0" w:color="auto"/>
        <w:left w:val="none" w:sz="0" w:space="0" w:color="auto"/>
        <w:bottom w:val="none" w:sz="0" w:space="0" w:color="auto"/>
        <w:right w:val="none" w:sz="0" w:space="0" w:color="auto"/>
      </w:divBdr>
    </w:div>
    <w:div w:id="323582453">
      <w:bodyDiv w:val="1"/>
      <w:marLeft w:val="0"/>
      <w:marRight w:val="0"/>
      <w:marTop w:val="0"/>
      <w:marBottom w:val="0"/>
      <w:divBdr>
        <w:top w:val="none" w:sz="0" w:space="0" w:color="auto"/>
        <w:left w:val="none" w:sz="0" w:space="0" w:color="auto"/>
        <w:bottom w:val="none" w:sz="0" w:space="0" w:color="auto"/>
        <w:right w:val="none" w:sz="0" w:space="0" w:color="auto"/>
      </w:divBdr>
    </w:div>
    <w:div w:id="348675881">
      <w:bodyDiv w:val="1"/>
      <w:marLeft w:val="0"/>
      <w:marRight w:val="0"/>
      <w:marTop w:val="0"/>
      <w:marBottom w:val="0"/>
      <w:divBdr>
        <w:top w:val="none" w:sz="0" w:space="0" w:color="auto"/>
        <w:left w:val="none" w:sz="0" w:space="0" w:color="auto"/>
        <w:bottom w:val="none" w:sz="0" w:space="0" w:color="auto"/>
        <w:right w:val="none" w:sz="0" w:space="0" w:color="auto"/>
      </w:divBdr>
    </w:div>
    <w:div w:id="360907961">
      <w:bodyDiv w:val="1"/>
      <w:marLeft w:val="0"/>
      <w:marRight w:val="0"/>
      <w:marTop w:val="0"/>
      <w:marBottom w:val="0"/>
      <w:divBdr>
        <w:top w:val="none" w:sz="0" w:space="0" w:color="auto"/>
        <w:left w:val="none" w:sz="0" w:space="0" w:color="auto"/>
        <w:bottom w:val="none" w:sz="0" w:space="0" w:color="auto"/>
        <w:right w:val="none" w:sz="0" w:space="0" w:color="auto"/>
      </w:divBdr>
    </w:div>
    <w:div w:id="389694303">
      <w:bodyDiv w:val="1"/>
      <w:marLeft w:val="0"/>
      <w:marRight w:val="0"/>
      <w:marTop w:val="0"/>
      <w:marBottom w:val="0"/>
      <w:divBdr>
        <w:top w:val="none" w:sz="0" w:space="0" w:color="auto"/>
        <w:left w:val="none" w:sz="0" w:space="0" w:color="auto"/>
        <w:bottom w:val="none" w:sz="0" w:space="0" w:color="auto"/>
        <w:right w:val="none" w:sz="0" w:space="0" w:color="auto"/>
      </w:divBdr>
    </w:div>
    <w:div w:id="431316171">
      <w:bodyDiv w:val="1"/>
      <w:marLeft w:val="0"/>
      <w:marRight w:val="0"/>
      <w:marTop w:val="0"/>
      <w:marBottom w:val="0"/>
      <w:divBdr>
        <w:top w:val="none" w:sz="0" w:space="0" w:color="auto"/>
        <w:left w:val="none" w:sz="0" w:space="0" w:color="auto"/>
        <w:bottom w:val="none" w:sz="0" w:space="0" w:color="auto"/>
        <w:right w:val="none" w:sz="0" w:space="0" w:color="auto"/>
      </w:divBdr>
    </w:div>
    <w:div w:id="550121584">
      <w:bodyDiv w:val="1"/>
      <w:marLeft w:val="0"/>
      <w:marRight w:val="0"/>
      <w:marTop w:val="0"/>
      <w:marBottom w:val="0"/>
      <w:divBdr>
        <w:top w:val="none" w:sz="0" w:space="0" w:color="auto"/>
        <w:left w:val="none" w:sz="0" w:space="0" w:color="auto"/>
        <w:bottom w:val="none" w:sz="0" w:space="0" w:color="auto"/>
        <w:right w:val="none" w:sz="0" w:space="0" w:color="auto"/>
      </w:divBdr>
    </w:div>
    <w:div w:id="629671945">
      <w:bodyDiv w:val="1"/>
      <w:marLeft w:val="0"/>
      <w:marRight w:val="0"/>
      <w:marTop w:val="0"/>
      <w:marBottom w:val="0"/>
      <w:divBdr>
        <w:top w:val="none" w:sz="0" w:space="0" w:color="auto"/>
        <w:left w:val="none" w:sz="0" w:space="0" w:color="auto"/>
        <w:bottom w:val="none" w:sz="0" w:space="0" w:color="auto"/>
        <w:right w:val="none" w:sz="0" w:space="0" w:color="auto"/>
      </w:divBdr>
    </w:div>
    <w:div w:id="641081745">
      <w:bodyDiv w:val="1"/>
      <w:marLeft w:val="0"/>
      <w:marRight w:val="0"/>
      <w:marTop w:val="0"/>
      <w:marBottom w:val="0"/>
      <w:divBdr>
        <w:top w:val="none" w:sz="0" w:space="0" w:color="auto"/>
        <w:left w:val="none" w:sz="0" w:space="0" w:color="auto"/>
        <w:bottom w:val="none" w:sz="0" w:space="0" w:color="auto"/>
        <w:right w:val="none" w:sz="0" w:space="0" w:color="auto"/>
      </w:divBdr>
    </w:div>
    <w:div w:id="644243217">
      <w:bodyDiv w:val="1"/>
      <w:marLeft w:val="0"/>
      <w:marRight w:val="0"/>
      <w:marTop w:val="0"/>
      <w:marBottom w:val="0"/>
      <w:divBdr>
        <w:top w:val="none" w:sz="0" w:space="0" w:color="auto"/>
        <w:left w:val="none" w:sz="0" w:space="0" w:color="auto"/>
        <w:bottom w:val="none" w:sz="0" w:space="0" w:color="auto"/>
        <w:right w:val="none" w:sz="0" w:space="0" w:color="auto"/>
      </w:divBdr>
    </w:div>
    <w:div w:id="736903841">
      <w:bodyDiv w:val="1"/>
      <w:marLeft w:val="0"/>
      <w:marRight w:val="0"/>
      <w:marTop w:val="0"/>
      <w:marBottom w:val="0"/>
      <w:divBdr>
        <w:top w:val="none" w:sz="0" w:space="0" w:color="auto"/>
        <w:left w:val="none" w:sz="0" w:space="0" w:color="auto"/>
        <w:bottom w:val="none" w:sz="0" w:space="0" w:color="auto"/>
        <w:right w:val="none" w:sz="0" w:space="0" w:color="auto"/>
      </w:divBdr>
    </w:div>
    <w:div w:id="743917443">
      <w:bodyDiv w:val="1"/>
      <w:marLeft w:val="0"/>
      <w:marRight w:val="0"/>
      <w:marTop w:val="0"/>
      <w:marBottom w:val="0"/>
      <w:divBdr>
        <w:top w:val="none" w:sz="0" w:space="0" w:color="auto"/>
        <w:left w:val="none" w:sz="0" w:space="0" w:color="auto"/>
        <w:bottom w:val="none" w:sz="0" w:space="0" w:color="auto"/>
        <w:right w:val="none" w:sz="0" w:space="0" w:color="auto"/>
      </w:divBdr>
    </w:div>
    <w:div w:id="799417728">
      <w:bodyDiv w:val="1"/>
      <w:marLeft w:val="0"/>
      <w:marRight w:val="0"/>
      <w:marTop w:val="0"/>
      <w:marBottom w:val="0"/>
      <w:divBdr>
        <w:top w:val="none" w:sz="0" w:space="0" w:color="auto"/>
        <w:left w:val="none" w:sz="0" w:space="0" w:color="auto"/>
        <w:bottom w:val="none" w:sz="0" w:space="0" w:color="auto"/>
        <w:right w:val="none" w:sz="0" w:space="0" w:color="auto"/>
      </w:divBdr>
    </w:div>
    <w:div w:id="931012265">
      <w:bodyDiv w:val="1"/>
      <w:marLeft w:val="0"/>
      <w:marRight w:val="0"/>
      <w:marTop w:val="0"/>
      <w:marBottom w:val="0"/>
      <w:divBdr>
        <w:top w:val="none" w:sz="0" w:space="0" w:color="auto"/>
        <w:left w:val="none" w:sz="0" w:space="0" w:color="auto"/>
        <w:bottom w:val="none" w:sz="0" w:space="0" w:color="auto"/>
        <w:right w:val="none" w:sz="0" w:space="0" w:color="auto"/>
      </w:divBdr>
    </w:div>
    <w:div w:id="1004287404">
      <w:bodyDiv w:val="1"/>
      <w:marLeft w:val="0"/>
      <w:marRight w:val="0"/>
      <w:marTop w:val="0"/>
      <w:marBottom w:val="0"/>
      <w:divBdr>
        <w:top w:val="none" w:sz="0" w:space="0" w:color="auto"/>
        <w:left w:val="none" w:sz="0" w:space="0" w:color="auto"/>
        <w:bottom w:val="none" w:sz="0" w:space="0" w:color="auto"/>
        <w:right w:val="none" w:sz="0" w:space="0" w:color="auto"/>
      </w:divBdr>
    </w:div>
    <w:div w:id="1098328814">
      <w:bodyDiv w:val="1"/>
      <w:marLeft w:val="0"/>
      <w:marRight w:val="0"/>
      <w:marTop w:val="0"/>
      <w:marBottom w:val="0"/>
      <w:divBdr>
        <w:top w:val="none" w:sz="0" w:space="0" w:color="auto"/>
        <w:left w:val="none" w:sz="0" w:space="0" w:color="auto"/>
        <w:bottom w:val="none" w:sz="0" w:space="0" w:color="auto"/>
        <w:right w:val="none" w:sz="0" w:space="0" w:color="auto"/>
      </w:divBdr>
    </w:div>
    <w:div w:id="1165239524">
      <w:bodyDiv w:val="1"/>
      <w:marLeft w:val="0"/>
      <w:marRight w:val="0"/>
      <w:marTop w:val="0"/>
      <w:marBottom w:val="0"/>
      <w:divBdr>
        <w:top w:val="none" w:sz="0" w:space="0" w:color="auto"/>
        <w:left w:val="none" w:sz="0" w:space="0" w:color="auto"/>
        <w:bottom w:val="none" w:sz="0" w:space="0" w:color="auto"/>
        <w:right w:val="none" w:sz="0" w:space="0" w:color="auto"/>
      </w:divBdr>
    </w:div>
    <w:div w:id="1288200224">
      <w:bodyDiv w:val="1"/>
      <w:marLeft w:val="0"/>
      <w:marRight w:val="0"/>
      <w:marTop w:val="0"/>
      <w:marBottom w:val="0"/>
      <w:divBdr>
        <w:top w:val="none" w:sz="0" w:space="0" w:color="auto"/>
        <w:left w:val="none" w:sz="0" w:space="0" w:color="auto"/>
        <w:bottom w:val="none" w:sz="0" w:space="0" w:color="auto"/>
        <w:right w:val="none" w:sz="0" w:space="0" w:color="auto"/>
      </w:divBdr>
    </w:div>
    <w:div w:id="1378165524">
      <w:bodyDiv w:val="1"/>
      <w:marLeft w:val="0"/>
      <w:marRight w:val="0"/>
      <w:marTop w:val="0"/>
      <w:marBottom w:val="0"/>
      <w:divBdr>
        <w:top w:val="none" w:sz="0" w:space="0" w:color="auto"/>
        <w:left w:val="none" w:sz="0" w:space="0" w:color="auto"/>
        <w:bottom w:val="none" w:sz="0" w:space="0" w:color="auto"/>
        <w:right w:val="none" w:sz="0" w:space="0" w:color="auto"/>
      </w:divBdr>
    </w:div>
    <w:div w:id="1437945377">
      <w:bodyDiv w:val="1"/>
      <w:marLeft w:val="0"/>
      <w:marRight w:val="0"/>
      <w:marTop w:val="0"/>
      <w:marBottom w:val="0"/>
      <w:divBdr>
        <w:top w:val="none" w:sz="0" w:space="0" w:color="auto"/>
        <w:left w:val="none" w:sz="0" w:space="0" w:color="auto"/>
        <w:bottom w:val="none" w:sz="0" w:space="0" w:color="auto"/>
        <w:right w:val="none" w:sz="0" w:space="0" w:color="auto"/>
      </w:divBdr>
    </w:div>
    <w:div w:id="1530796591">
      <w:bodyDiv w:val="1"/>
      <w:marLeft w:val="0"/>
      <w:marRight w:val="0"/>
      <w:marTop w:val="0"/>
      <w:marBottom w:val="0"/>
      <w:divBdr>
        <w:top w:val="none" w:sz="0" w:space="0" w:color="auto"/>
        <w:left w:val="none" w:sz="0" w:space="0" w:color="auto"/>
        <w:bottom w:val="none" w:sz="0" w:space="0" w:color="auto"/>
        <w:right w:val="none" w:sz="0" w:space="0" w:color="auto"/>
      </w:divBdr>
    </w:div>
    <w:div w:id="1571695257">
      <w:bodyDiv w:val="1"/>
      <w:marLeft w:val="0"/>
      <w:marRight w:val="0"/>
      <w:marTop w:val="0"/>
      <w:marBottom w:val="0"/>
      <w:divBdr>
        <w:top w:val="none" w:sz="0" w:space="0" w:color="auto"/>
        <w:left w:val="none" w:sz="0" w:space="0" w:color="auto"/>
        <w:bottom w:val="none" w:sz="0" w:space="0" w:color="auto"/>
        <w:right w:val="none" w:sz="0" w:space="0" w:color="auto"/>
      </w:divBdr>
    </w:div>
    <w:div w:id="1809929300">
      <w:bodyDiv w:val="1"/>
      <w:marLeft w:val="0"/>
      <w:marRight w:val="0"/>
      <w:marTop w:val="0"/>
      <w:marBottom w:val="0"/>
      <w:divBdr>
        <w:top w:val="none" w:sz="0" w:space="0" w:color="auto"/>
        <w:left w:val="none" w:sz="0" w:space="0" w:color="auto"/>
        <w:bottom w:val="none" w:sz="0" w:space="0" w:color="auto"/>
        <w:right w:val="none" w:sz="0" w:space="0" w:color="auto"/>
      </w:divBdr>
    </w:div>
    <w:div w:id="1964001659">
      <w:bodyDiv w:val="1"/>
      <w:marLeft w:val="0"/>
      <w:marRight w:val="0"/>
      <w:marTop w:val="0"/>
      <w:marBottom w:val="0"/>
      <w:divBdr>
        <w:top w:val="none" w:sz="0" w:space="0" w:color="auto"/>
        <w:left w:val="none" w:sz="0" w:space="0" w:color="auto"/>
        <w:bottom w:val="none" w:sz="0" w:space="0" w:color="auto"/>
        <w:right w:val="none" w:sz="0" w:space="0" w:color="auto"/>
      </w:divBdr>
    </w:div>
    <w:div w:id="2025669598">
      <w:bodyDiv w:val="1"/>
      <w:marLeft w:val="0"/>
      <w:marRight w:val="0"/>
      <w:marTop w:val="0"/>
      <w:marBottom w:val="0"/>
      <w:divBdr>
        <w:top w:val="none" w:sz="0" w:space="0" w:color="auto"/>
        <w:left w:val="none" w:sz="0" w:space="0" w:color="auto"/>
        <w:bottom w:val="none" w:sz="0" w:space="0" w:color="auto"/>
        <w:right w:val="none" w:sz="0" w:space="0" w:color="auto"/>
      </w:divBdr>
    </w:div>
    <w:div w:id="2051607037">
      <w:bodyDiv w:val="1"/>
      <w:marLeft w:val="0"/>
      <w:marRight w:val="0"/>
      <w:marTop w:val="0"/>
      <w:marBottom w:val="0"/>
      <w:divBdr>
        <w:top w:val="none" w:sz="0" w:space="0" w:color="auto"/>
        <w:left w:val="none" w:sz="0" w:space="0" w:color="auto"/>
        <w:bottom w:val="none" w:sz="0" w:space="0" w:color="auto"/>
        <w:right w:val="none" w:sz="0" w:space="0" w:color="auto"/>
      </w:divBdr>
    </w:div>
    <w:div w:id="20892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67F47-6A44-4916-80C8-60B08F36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49</Pages>
  <Words>12717</Words>
  <Characters>76304</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Wróbel</dc:creator>
  <cp:keywords/>
  <dc:description/>
  <cp:lastModifiedBy>user</cp:lastModifiedBy>
  <cp:revision>63</cp:revision>
  <dcterms:created xsi:type="dcterms:W3CDTF">2018-12-11T16:17:00Z</dcterms:created>
  <dcterms:modified xsi:type="dcterms:W3CDTF">2019-02-06T11:24:00Z</dcterms:modified>
</cp:coreProperties>
</file>